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52" w:rsidRPr="00360D19" w:rsidRDefault="00EB2852" w:rsidP="00EB28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EB2852" w:rsidRPr="00360D19" w:rsidRDefault="00EB2852" w:rsidP="00EB28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EB2852" w:rsidRPr="00360D19" w:rsidRDefault="00EB2852" w:rsidP="00EB28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:rsidR="00EB2852" w:rsidRPr="00360D19" w:rsidRDefault="00EB2852" w:rsidP="00EB28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852" w:rsidRPr="00360D19" w:rsidRDefault="00EB2852" w:rsidP="00EB28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852" w:rsidRPr="00360D19" w:rsidRDefault="00EB2852" w:rsidP="00EB28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852" w:rsidRPr="00360D19" w:rsidRDefault="00EB2852" w:rsidP="00EB28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852" w:rsidRPr="00360D19" w:rsidRDefault="00EB2852" w:rsidP="00EB28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852" w:rsidRPr="00360D19" w:rsidRDefault="00EB2852" w:rsidP="00EB28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852" w:rsidRPr="00360D19" w:rsidRDefault="00EB2852" w:rsidP="00EB28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Pr="00360D19"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:rsidR="00EB2852" w:rsidRPr="00360D19" w:rsidRDefault="00EB2852" w:rsidP="00EB28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EB2852" w:rsidRPr="00360D19" w:rsidRDefault="00EB2852" w:rsidP="00EB28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EB2852" w:rsidRPr="00360D19" w:rsidRDefault="00EB2852" w:rsidP="00EB2852">
      <w:pPr>
        <w:rPr>
          <w:rFonts w:ascii="Times New Roman" w:hAnsi="Times New Roman" w:cs="Times New Roman"/>
          <w:sz w:val="28"/>
          <w:szCs w:val="28"/>
        </w:rPr>
      </w:pPr>
    </w:p>
    <w:p w:rsidR="00EB2852" w:rsidRPr="00360D19" w:rsidRDefault="00EB2852" w:rsidP="00EB28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852" w:rsidRPr="00360D19" w:rsidRDefault="00EB2852" w:rsidP="00EB2852">
      <w:pPr>
        <w:rPr>
          <w:rFonts w:ascii="Times New Roman" w:hAnsi="Times New Roman" w:cs="Times New Roman"/>
          <w:sz w:val="28"/>
          <w:szCs w:val="28"/>
        </w:rPr>
      </w:pPr>
    </w:p>
    <w:p w:rsidR="00EB2852" w:rsidRPr="00360D19" w:rsidRDefault="00EB2852" w:rsidP="00EB28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2852" w:rsidRPr="00360D19" w:rsidRDefault="00EB2852" w:rsidP="002E35E6">
      <w:pPr>
        <w:tabs>
          <w:tab w:val="left" w:pos="0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2E35E6">
        <w:rPr>
          <w:rFonts w:ascii="Times New Roman" w:hAnsi="Times New Roman" w:cs="Times New Roman"/>
          <w:sz w:val="28"/>
          <w:szCs w:val="28"/>
        </w:rPr>
        <w:t>группы ИСТбд-</w:t>
      </w:r>
      <w:r w:rsidRPr="00360D1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EB2852" w:rsidRPr="00360D19" w:rsidRDefault="00EB2852" w:rsidP="00EB2852">
      <w:pPr>
        <w:tabs>
          <w:tab w:val="left" w:pos="0"/>
        </w:tabs>
        <w:spacing w:line="360" w:lineRule="auto"/>
        <w:ind w:left="618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Коцан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EB2852" w:rsidRPr="00360D19" w:rsidRDefault="00EB2852" w:rsidP="00EB2852">
      <w:pPr>
        <w:tabs>
          <w:tab w:val="left" w:pos="0"/>
        </w:tabs>
        <w:spacing w:line="360" w:lineRule="auto"/>
        <w:ind w:left="6180"/>
        <w:jc w:val="right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EB2852" w:rsidRPr="00360D19" w:rsidRDefault="00EB2852" w:rsidP="00EB2852">
      <w:pPr>
        <w:tabs>
          <w:tab w:val="left" w:pos="0"/>
        </w:tabs>
        <w:spacing w:line="360" w:lineRule="auto"/>
        <w:ind w:left="6180"/>
        <w:jc w:val="right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:rsidR="00EB2852" w:rsidRDefault="00EB2852" w:rsidP="00EB2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:rsidR="00EB2852" w:rsidRDefault="00EB2852" w:rsidP="00EB2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EB2852" w:rsidRPr="0097501C" w:rsidRDefault="00EB2852" w:rsidP="00EB285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501C">
        <w:rPr>
          <w:rFonts w:ascii="Times New Roman" w:hAnsi="Times New Roman" w:cs="Times New Roman"/>
          <w:b/>
          <w:sz w:val="48"/>
          <w:szCs w:val="48"/>
        </w:rPr>
        <w:t>Отчет о сравнительном вычислении функции рекурсивно и итерационно</w:t>
      </w:r>
    </w:p>
    <w:p w:rsidR="00EB2852" w:rsidRDefault="00EB2852" w:rsidP="00EB2852">
      <w:pPr>
        <w:rPr>
          <w:sz w:val="28"/>
          <w:szCs w:val="28"/>
        </w:rPr>
      </w:pPr>
    </w:p>
    <w:p w:rsidR="00EB2852" w:rsidRDefault="00A542EC" w:rsidP="00EB2852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Функция вида</w:t>
      </w:r>
      <w:r w:rsidR="00EB2852" w:rsidRPr="0097501C">
        <w:rPr>
          <w:rFonts w:ascii="Times New Roman" w:hAnsi="Times New Roman" w:cs="Times New Roman"/>
          <w:sz w:val="40"/>
          <w:szCs w:val="40"/>
        </w:rPr>
        <w:t>:</w:t>
      </w:r>
      <w:r w:rsidR="00EB2852" w:rsidRPr="0097501C">
        <w:rPr>
          <w:sz w:val="40"/>
          <w:szCs w:val="40"/>
        </w:rPr>
        <w:t xml:space="preserve"> </w:t>
      </w:r>
      <w:proofErr w:type="gramStart"/>
      <w:r w:rsidR="00EB2852" w:rsidRPr="00EB2852">
        <w:rPr>
          <w:rFonts w:ascii="Times New Roman" w:hAnsi="Times New Roman" w:cs="Times New Roman"/>
          <w:sz w:val="40"/>
          <w:szCs w:val="40"/>
          <w:lang w:val="en-US"/>
        </w:rPr>
        <w:t>F</w:t>
      </w:r>
      <w:r w:rsidR="00EB2852" w:rsidRPr="00EB2852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EB2852" w:rsidRPr="00EB2852">
        <w:rPr>
          <w:rFonts w:ascii="Times New Roman" w:hAnsi="Times New Roman" w:cs="Times New Roman"/>
          <w:sz w:val="40"/>
          <w:szCs w:val="40"/>
        </w:rPr>
        <w:t xml:space="preserve">1) = 1, </w:t>
      </w:r>
      <w:r w:rsidR="00EB2852" w:rsidRPr="00EB2852">
        <w:rPr>
          <w:rFonts w:ascii="Times New Roman" w:hAnsi="Times New Roman" w:cs="Times New Roman"/>
          <w:sz w:val="40"/>
          <w:szCs w:val="40"/>
          <w:lang w:val="en-US"/>
        </w:rPr>
        <w:t>F</w:t>
      </w:r>
      <w:r w:rsidR="00EB2852" w:rsidRPr="00EB2852">
        <w:rPr>
          <w:rFonts w:ascii="Times New Roman" w:hAnsi="Times New Roman" w:cs="Times New Roman"/>
          <w:sz w:val="40"/>
          <w:szCs w:val="40"/>
        </w:rPr>
        <w:t>(</w:t>
      </w:r>
      <w:r w:rsidR="00EB2852" w:rsidRPr="00EB2852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EB2852" w:rsidRPr="00EB2852">
        <w:rPr>
          <w:rFonts w:ascii="Times New Roman" w:hAnsi="Times New Roman" w:cs="Times New Roman"/>
          <w:sz w:val="40"/>
          <w:szCs w:val="40"/>
        </w:rPr>
        <w:t xml:space="preserve">) = </w:t>
      </w:r>
      <w:r w:rsidR="00EB2852" w:rsidRPr="00EB2852">
        <w:rPr>
          <w:rFonts w:ascii="Times New Roman" w:hAnsi="Times New Roman" w:cs="Times New Roman"/>
          <w:sz w:val="40"/>
          <w:szCs w:val="40"/>
          <w:lang w:val="en-US"/>
        </w:rPr>
        <w:t>F</w:t>
      </w:r>
      <w:r w:rsidR="00EB2852" w:rsidRPr="00EB2852">
        <w:rPr>
          <w:rFonts w:ascii="Times New Roman" w:hAnsi="Times New Roman" w:cs="Times New Roman"/>
          <w:sz w:val="40"/>
          <w:szCs w:val="40"/>
        </w:rPr>
        <w:t>(</w:t>
      </w:r>
      <w:r w:rsidR="00EB2852" w:rsidRPr="00EB2852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EB2852" w:rsidRPr="00EB2852">
        <w:rPr>
          <w:rFonts w:ascii="Times New Roman" w:hAnsi="Times New Roman" w:cs="Times New Roman"/>
          <w:sz w:val="40"/>
          <w:szCs w:val="40"/>
        </w:rPr>
        <w:t>–1) * (2*</w:t>
      </w:r>
      <w:r w:rsidR="00EB2852" w:rsidRPr="00EB2852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EB2852" w:rsidRPr="00EB2852">
        <w:rPr>
          <w:rFonts w:ascii="Times New Roman" w:hAnsi="Times New Roman" w:cs="Times New Roman"/>
          <w:sz w:val="40"/>
          <w:szCs w:val="40"/>
        </w:rPr>
        <w:t xml:space="preserve"> - 1), при </w:t>
      </w:r>
      <w:r w:rsidR="00EB2852" w:rsidRPr="00EB2852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EB2852" w:rsidRPr="00EB2852">
        <w:rPr>
          <w:rFonts w:ascii="Times New Roman" w:hAnsi="Times New Roman" w:cs="Times New Roman"/>
          <w:sz w:val="40"/>
          <w:szCs w:val="40"/>
        </w:rPr>
        <w:t xml:space="preserve"> &gt; 1</w:t>
      </w:r>
    </w:p>
    <w:p w:rsidR="00A542EC" w:rsidRPr="00EB2852" w:rsidRDefault="00A542EC" w:rsidP="00EB2852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B2852" w:rsidRDefault="00EB2852" w:rsidP="00EB285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2852">
        <w:rPr>
          <w:rFonts w:ascii="Times New Roman" w:eastAsia="Times New Roman" w:hAnsi="Times New Roman" w:cs="Times New Roman"/>
          <w:b/>
          <w:sz w:val="36"/>
          <w:szCs w:val="36"/>
        </w:rPr>
        <w:t xml:space="preserve">Сравнительный график для n от 1 до </w:t>
      </w:r>
      <w:r w:rsidRPr="00EB2852">
        <w:rPr>
          <w:rFonts w:ascii="Times New Roman" w:eastAsia="Times New Roman" w:hAnsi="Times New Roman" w:cs="Times New Roman"/>
          <w:b/>
          <w:sz w:val="36"/>
          <w:szCs w:val="36"/>
        </w:rPr>
        <w:t>1000 с шагом 20</w:t>
      </w:r>
    </w:p>
    <w:p w:rsidR="00EB2852" w:rsidRDefault="00EB2852" w:rsidP="00C8058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7015B16" wp14:editId="5B4555D4">
            <wp:extent cx="5800725" cy="400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52" w:rsidRDefault="00EB2852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:rsidR="00EB2852" w:rsidRDefault="00EB2852" w:rsidP="00EB2852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Сравнительная таблица для натуральных чисел от 1 до 1000 с шагом 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5"/>
        <w:gridCol w:w="2105"/>
        <w:gridCol w:w="2094"/>
        <w:gridCol w:w="2111"/>
        <w:gridCol w:w="2111"/>
      </w:tblGrid>
      <w:tr w:rsidR="009266F5" w:rsidRPr="00EB2852" w:rsidTr="00E10A68">
        <w:tc>
          <w:tcPr>
            <w:tcW w:w="2152" w:type="dxa"/>
          </w:tcPr>
          <w:p w:rsidR="00EB2852" w:rsidRPr="00EB2852" w:rsidRDefault="00792F10" w:rsidP="00792F10">
            <w:pPr>
              <w:spacing w:after="0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n</w:t>
            </w:r>
            <w:bookmarkStart w:id="0" w:name="_GoBack"/>
            <w:bookmarkEnd w:id="0"/>
          </w:p>
        </w:tc>
        <w:tc>
          <w:tcPr>
            <w:tcW w:w="2152" w:type="dxa"/>
          </w:tcPr>
          <w:p w:rsidR="00EB2852" w:rsidRPr="00EB2852" w:rsidRDefault="00EB2852" w:rsidP="00792F10">
            <w:pPr>
              <w:spacing w:after="0"/>
              <w:jc w:val="center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Время рекурсии</w:t>
            </w:r>
          </w:p>
        </w:tc>
        <w:tc>
          <w:tcPr>
            <w:tcW w:w="2152" w:type="dxa"/>
          </w:tcPr>
          <w:p w:rsidR="00EB2852" w:rsidRPr="00EB2852" w:rsidRDefault="00EB2852" w:rsidP="00792F10">
            <w:pPr>
              <w:spacing w:after="0"/>
              <w:jc w:val="center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Время итерации</w:t>
            </w:r>
          </w:p>
        </w:tc>
        <w:tc>
          <w:tcPr>
            <w:tcW w:w="2153" w:type="dxa"/>
          </w:tcPr>
          <w:p w:rsidR="00EB2852" w:rsidRPr="00EB2852" w:rsidRDefault="00EB2852" w:rsidP="00792F10">
            <w:pPr>
              <w:spacing w:after="0"/>
              <w:jc w:val="center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Значение рекурсии</w:t>
            </w:r>
          </w:p>
        </w:tc>
        <w:tc>
          <w:tcPr>
            <w:tcW w:w="2153" w:type="dxa"/>
          </w:tcPr>
          <w:p w:rsidR="00EB2852" w:rsidRPr="00EB2852" w:rsidRDefault="00EB2852" w:rsidP="00792F10">
            <w:pPr>
              <w:spacing w:after="0"/>
              <w:jc w:val="center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Значение итерации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0.00000</w:t>
            </w:r>
            <w:r w:rsidR="00C80585">
              <w:rPr>
                <w:rFonts w:ascii="Times New Roman" w:hAnsi="Times New Roman"/>
                <w:bCs/>
                <w:sz w:val="28"/>
                <w:lang w:val="en-US"/>
              </w:rPr>
              <w:t>0</w:t>
            </w:r>
            <w:r w:rsidRPr="00EB2852">
              <w:rPr>
                <w:rFonts w:ascii="Times New Roman" w:hAnsi="Times New Roman"/>
                <w:bCs/>
                <w:sz w:val="28"/>
              </w:rPr>
              <w:t>16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0.0000035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21</w:t>
            </w:r>
          </w:p>
        </w:tc>
        <w:tc>
          <w:tcPr>
            <w:tcW w:w="2152" w:type="dxa"/>
          </w:tcPr>
          <w:p w:rsidR="00EB2852" w:rsidRPr="00C80585" w:rsidRDefault="00EB2852" w:rsidP="00C80585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C80585">
              <w:rPr>
                <w:rFonts w:ascii="Times New Roman" w:hAnsi="Times New Roman"/>
                <w:bCs/>
                <w:sz w:val="28"/>
                <w:lang w:val="en-US"/>
              </w:rPr>
              <w:t>00000101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0.0000094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43086694..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43086694..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41</w:t>
            </w:r>
          </w:p>
        </w:tc>
        <w:tc>
          <w:tcPr>
            <w:tcW w:w="2152" w:type="dxa"/>
          </w:tcPr>
          <w:p w:rsidR="00EB2852" w:rsidRPr="00C80585" w:rsidRDefault="00EB2852" w:rsidP="00C80585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C80585">
              <w:rPr>
                <w:rFonts w:ascii="Times New Roman" w:hAnsi="Times New Roman"/>
                <w:bCs/>
                <w:sz w:val="28"/>
                <w:lang w:val="en-US"/>
              </w:rPr>
              <w:t>00001184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0.0000075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10069210..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10069210..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61</w:t>
            </w:r>
          </w:p>
        </w:tc>
        <w:tc>
          <w:tcPr>
            <w:tcW w:w="2152" w:type="dxa"/>
          </w:tcPr>
          <w:p w:rsidR="00EB2852" w:rsidRPr="00C80585" w:rsidRDefault="00EB2852" w:rsidP="00C80585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C80585">
              <w:rPr>
                <w:rFonts w:ascii="Times New Roman" w:hAnsi="Times New Roman"/>
                <w:bCs/>
                <w:sz w:val="28"/>
                <w:lang w:val="en-US"/>
              </w:rPr>
              <w:t>00002974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0.0000097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33043471..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33043471..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81</w:t>
            </w:r>
          </w:p>
        </w:tc>
        <w:tc>
          <w:tcPr>
            <w:tcW w:w="2152" w:type="dxa"/>
          </w:tcPr>
          <w:p w:rsidR="00EB2852" w:rsidRPr="00C80585" w:rsidRDefault="00EB2852" w:rsidP="00C80585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C80585">
              <w:rPr>
                <w:rFonts w:ascii="Times New Roman" w:hAnsi="Times New Roman"/>
                <w:bCs/>
                <w:sz w:val="28"/>
                <w:lang w:val="en-US"/>
              </w:rPr>
              <w:t>00003781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0.0000127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65758732..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65758732..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101</w:t>
            </w:r>
          </w:p>
        </w:tc>
        <w:tc>
          <w:tcPr>
            <w:tcW w:w="2152" w:type="dxa"/>
          </w:tcPr>
          <w:p w:rsidR="00EB2852" w:rsidRPr="009266F5" w:rsidRDefault="00EB2852" w:rsidP="009266F5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9266F5">
              <w:rPr>
                <w:rFonts w:ascii="Times New Roman" w:hAnsi="Times New Roman"/>
                <w:bCs/>
                <w:sz w:val="28"/>
                <w:lang w:val="en-US"/>
              </w:rPr>
              <w:t>00005386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0.0000165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16504834..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16504834..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121</w:t>
            </w:r>
          </w:p>
        </w:tc>
        <w:tc>
          <w:tcPr>
            <w:tcW w:w="2152" w:type="dxa"/>
          </w:tcPr>
          <w:p w:rsidR="00EB2852" w:rsidRPr="009266F5" w:rsidRDefault="00EB2852" w:rsidP="009266F5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9266F5">
              <w:rPr>
                <w:rFonts w:ascii="Times New Roman" w:hAnsi="Times New Roman"/>
                <w:bCs/>
                <w:sz w:val="28"/>
                <w:lang w:val="en-US"/>
              </w:rPr>
              <w:t>00006819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0.0000187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20243840..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20243840..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141</w:t>
            </w:r>
          </w:p>
        </w:tc>
        <w:tc>
          <w:tcPr>
            <w:tcW w:w="2152" w:type="dxa"/>
          </w:tcPr>
          <w:p w:rsidR="00EB2852" w:rsidRPr="009266F5" w:rsidRDefault="00EB2852" w:rsidP="009266F5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9266F5">
              <w:rPr>
                <w:rFonts w:ascii="Times New Roman" w:hAnsi="Times New Roman"/>
                <w:bCs/>
                <w:sz w:val="28"/>
                <w:lang w:val="en-US"/>
              </w:rPr>
              <w:t>00008891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0.0000241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64239511..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64239511..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161</w:t>
            </w:r>
          </w:p>
        </w:tc>
        <w:tc>
          <w:tcPr>
            <w:tcW w:w="2152" w:type="dxa"/>
          </w:tcPr>
          <w:p w:rsidR="00EB2852" w:rsidRPr="009266F5" w:rsidRDefault="00EB2852" w:rsidP="009266F5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9266F5">
              <w:rPr>
                <w:rFonts w:ascii="Times New Roman" w:hAnsi="Times New Roman"/>
                <w:bCs/>
                <w:sz w:val="28"/>
                <w:lang w:val="en-US"/>
              </w:rPr>
              <w:t>00009194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0.0000266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33406692..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33406692..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181</w:t>
            </w:r>
          </w:p>
        </w:tc>
        <w:tc>
          <w:tcPr>
            <w:tcW w:w="2152" w:type="dxa"/>
          </w:tcPr>
          <w:p w:rsidR="00EB2852" w:rsidRPr="009266F5" w:rsidRDefault="00EB2852" w:rsidP="009266F5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9266F5">
              <w:rPr>
                <w:rFonts w:ascii="Times New Roman" w:hAnsi="Times New Roman"/>
                <w:bCs/>
                <w:sz w:val="28"/>
                <w:lang w:val="en-US"/>
              </w:rPr>
              <w:t>00010048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0.0000335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20184650..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20184650..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201</w:t>
            </w:r>
          </w:p>
        </w:tc>
        <w:tc>
          <w:tcPr>
            <w:tcW w:w="2152" w:type="dxa"/>
          </w:tcPr>
          <w:p w:rsidR="00EB2852" w:rsidRPr="009266F5" w:rsidRDefault="00EB2852" w:rsidP="009266F5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9266F5">
              <w:rPr>
                <w:rFonts w:ascii="Times New Roman" w:hAnsi="Times New Roman"/>
                <w:bCs/>
                <w:sz w:val="28"/>
                <w:lang w:val="en-US"/>
              </w:rPr>
              <w:t>00009612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0.0000352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10833801..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10833801..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221</w:t>
            </w:r>
          </w:p>
        </w:tc>
        <w:tc>
          <w:tcPr>
            <w:tcW w:w="2152" w:type="dxa"/>
          </w:tcPr>
          <w:p w:rsidR="00EB2852" w:rsidRPr="009266F5" w:rsidRDefault="00EB2852" w:rsidP="009266F5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9266F5">
              <w:rPr>
                <w:rFonts w:ascii="Times New Roman" w:hAnsi="Times New Roman"/>
                <w:bCs/>
                <w:sz w:val="28"/>
                <w:lang w:val="en-US"/>
              </w:rPr>
              <w:t>00011784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0.0000217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41645530..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41645530..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241</w:t>
            </w:r>
          </w:p>
        </w:tc>
        <w:tc>
          <w:tcPr>
            <w:tcW w:w="2152" w:type="dxa"/>
          </w:tcPr>
          <w:p w:rsidR="00EB2852" w:rsidRPr="009266F5" w:rsidRDefault="00EB2852" w:rsidP="009266F5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9266F5">
              <w:rPr>
                <w:rFonts w:ascii="Times New Roman" w:hAnsi="Times New Roman"/>
                <w:bCs/>
                <w:sz w:val="28"/>
                <w:lang w:val="en-US"/>
              </w:rPr>
              <w:t>00014193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0.0000222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96085120..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96085120..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261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9266F5" w:rsidRPr="0044274E">
              <w:rPr>
                <w:rFonts w:ascii="Times New Roman" w:hAnsi="Times New Roman"/>
                <w:bCs/>
                <w:sz w:val="28"/>
              </w:rPr>
              <w:t>00</w:t>
            </w:r>
            <w:r w:rsidR="009266F5">
              <w:rPr>
                <w:rFonts w:ascii="Times New Roman" w:hAnsi="Times New Roman"/>
                <w:bCs/>
                <w:sz w:val="28"/>
                <w:lang w:val="en-US"/>
              </w:rPr>
              <w:t>0</w:t>
            </w:r>
            <w:r w:rsidR="009266F5">
              <w:rPr>
                <w:rFonts w:ascii="Times New Roman" w:hAnsi="Times New Roman"/>
                <w:bCs/>
                <w:sz w:val="28"/>
              </w:rPr>
              <w:t>14627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0.0000252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11480671..</w:t>
            </w:r>
          </w:p>
        </w:tc>
        <w:tc>
          <w:tcPr>
            <w:tcW w:w="2153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11480671..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281</w:t>
            </w:r>
          </w:p>
        </w:tc>
        <w:tc>
          <w:tcPr>
            <w:tcW w:w="2152" w:type="dxa"/>
          </w:tcPr>
          <w:p w:rsidR="00EB2852" w:rsidRPr="00EB2852" w:rsidRDefault="0044274E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44274E">
              <w:rPr>
                <w:rFonts w:ascii="Times New Roman" w:hAnsi="Times New Roman"/>
                <w:bCs/>
                <w:sz w:val="28"/>
              </w:rPr>
              <w:t>0.00</w:t>
            </w:r>
            <w:r w:rsidR="009266F5">
              <w:rPr>
                <w:rFonts w:ascii="Times New Roman" w:hAnsi="Times New Roman"/>
                <w:bCs/>
                <w:sz w:val="28"/>
                <w:lang w:val="en-US"/>
              </w:rPr>
              <w:t>0</w:t>
            </w:r>
            <w:r w:rsidR="009266F5">
              <w:rPr>
                <w:rFonts w:ascii="Times New Roman" w:hAnsi="Times New Roman"/>
                <w:bCs/>
                <w:sz w:val="28"/>
              </w:rPr>
              <w:t>15013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0.0000280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616035671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616035671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301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44274E" w:rsidRPr="0044274E">
              <w:rPr>
                <w:rFonts w:ascii="Times New Roman" w:hAnsi="Times New Roman"/>
                <w:bCs/>
                <w:sz w:val="28"/>
              </w:rPr>
              <w:t>00012260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0.0000306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121999961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121999961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321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44274E" w:rsidRPr="0044274E">
              <w:rPr>
                <w:rFonts w:ascii="Times New Roman" w:hAnsi="Times New Roman"/>
                <w:bCs/>
                <w:sz w:val="28"/>
              </w:rPr>
              <w:t>00010529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0.0000348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913427209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913427209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341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44274E" w:rsidRPr="0044274E">
              <w:rPr>
                <w:rFonts w:ascii="Times New Roman" w:hAnsi="Times New Roman"/>
                <w:bCs/>
                <w:sz w:val="28"/>
              </w:rPr>
              <w:t>00013930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0.0000390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237966246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237966246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361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44274E" w:rsidRPr="0044274E">
              <w:rPr>
                <w:rFonts w:ascii="Times New Roman" w:hAnsi="Times New Roman"/>
                <w:bCs/>
                <w:sz w:val="28"/>
              </w:rPr>
              <w:t>00014080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0.0000405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200486542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200486542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381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44274E" w:rsidRPr="0044274E">
              <w:rPr>
                <w:rFonts w:ascii="Times New Roman" w:hAnsi="Times New Roman"/>
                <w:bCs/>
                <w:sz w:val="28"/>
              </w:rPr>
              <w:t>00017159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0.0000447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511816141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511816141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401</w:t>
            </w:r>
          </w:p>
        </w:tc>
        <w:tc>
          <w:tcPr>
            <w:tcW w:w="2152" w:type="dxa"/>
          </w:tcPr>
          <w:p w:rsidR="00EB2852" w:rsidRPr="0044274E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44274E" w:rsidRPr="0044274E">
              <w:rPr>
                <w:rFonts w:ascii="Times New Roman" w:hAnsi="Times New Roman"/>
                <w:bCs/>
                <w:sz w:val="28"/>
              </w:rPr>
              <w:t>0001509</w:t>
            </w:r>
            <w:r w:rsidR="0044274E">
              <w:rPr>
                <w:rFonts w:ascii="Times New Roman" w:hAnsi="Times New Roman"/>
                <w:bCs/>
                <w:sz w:val="28"/>
                <w:lang w:val="en-US"/>
              </w:rPr>
              <w:t>9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0.0000470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373511786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373511786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421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44274E" w:rsidRPr="0044274E">
              <w:rPr>
                <w:rFonts w:ascii="Times New Roman" w:hAnsi="Times New Roman"/>
                <w:bCs/>
                <w:sz w:val="28"/>
              </w:rPr>
              <w:t>00013379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0.0000546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739410571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739410571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441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44274E" w:rsidRPr="0044274E">
              <w:rPr>
                <w:rFonts w:ascii="Times New Roman" w:hAnsi="Times New Roman"/>
                <w:bCs/>
                <w:sz w:val="28"/>
              </w:rPr>
              <w:t>00013789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0.0000572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378663538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378663538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461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44274E" w:rsidRPr="0044274E">
              <w:rPr>
                <w:rFonts w:ascii="Times New Roman" w:hAnsi="Times New Roman"/>
                <w:bCs/>
                <w:sz w:val="28"/>
              </w:rPr>
              <w:t>00014360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0.0000654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480478759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480478759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481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44274E" w:rsidRPr="0044274E">
              <w:rPr>
                <w:rFonts w:ascii="Times New Roman" w:hAnsi="Times New Roman"/>
                <w:bCs/>
                <w:sz w:val="28"/>
              </w:rPr>
              <w:t>00015909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0.0000655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145224948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145224948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501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44274E" w:rsidRPr="0044274E">
              <w:rPr>
                <w:rFonts w:ascii="Times New Roman" w:hAnsi="Times New Roman"/>
                <w:bCs/>
                <w:sz w:val="28"/>
              </w:rPr>
              <w:t>00018110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0.0001028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100849078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100849078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521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44274E" w:rsidRPr="0044274E">
              <w:rPr>
                <w:rFonts w:ascii="Times New Roman" w:hAnsi="Times New Roman"/>
                <w:bCs/>
                <w:sz w:val="28"/>
              </w:rPr>
              <w:t>00022450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0.0001259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155645573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155645573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541</w:t>
            </w:r>
          </w:p>
        </w:tc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0.</w:t>
            </w:r>
            <w:r w:rsidR="0044274E" w:rsidRPr="0044274E">
              <w:rPr>
                <w:rFonts w:ascii="Times New Roman" w:hAnsi="Times New Roman"/>
                <w:bCs/>
                <w:sz w:val="28"/>
              </w:rPr>
              <w:t>00018740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0.0001440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517743811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517743811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561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0.00019210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0.0001252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360803819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360803819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581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0.00026750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0.0001721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513038864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513038864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601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0.00021050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0.0001389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145240030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145240030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621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0.00028929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0.0001435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800061944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800061944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641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0.00025319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0.0002928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839359499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839359499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661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0.00027840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0.0001892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164371658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164371658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681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0.00025269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0.0001667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589598689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589598689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701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0.00028980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0.0001752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380552802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380552802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lastRenderedPageBreak/>
              <w:t>721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0.00026640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0.0001864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434631485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434631485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741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0.00029959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0.0001921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864566466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864566466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761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0.00029259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0.0002309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295080828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295080828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781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0.00030850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0.0002168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170367022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170367022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801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0.00032480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0.0002512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164166414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164166414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821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0.00038640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0.0002309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260664416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260664416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841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0.00034370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0.0002398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673741066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673741066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861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0.00041189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0.0002738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280210709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280210709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881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0.00036790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0.0002595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185463047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185463047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901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0.00037699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0.0002724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193298945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193298945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921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0.00039080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0.0002814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314067454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314067454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941</w:t>
            </w:r>
          </w:p>
        </w:tc>
        <w:tc>
          <w:tcPr>
            <w:tcW w:w="2152" w:type="dxa"/>
          </w:tcPr>
          <w:p w:rsidR="00EB2852" w:rsidRPr="009266F5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0.00051359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0.0002855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787861469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787861469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961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0.00041300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0.0003039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302343364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302343364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266F5" w:rsidRPr="00EB2852" w:rsidTr="00E10A68">
        <w:tc>
          <w:tcPr>
            <w:tcW w:w="2152" w:type="dxa"/>
          </w:tcPr>
          <w:p w:rsidR="00EB2852" w:rsidRPr="00EB2852" w:rsidRDefault="00EB2852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EB2852">
              <w:rPr>
                <w:rFonts w:ascii="Times New Roman" w:hAnsi="Times New Roman"/>
                <w:bCs/>
                <w:sz w:val="28"/>
              </w:rPr>
              <w:t>981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0.00042710</w:t>
            </w:r>
          </w:p>
        </w:tc>
        <w:tc>
          <w:tcPr>
            <w:tcW w:w="2152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0.0003109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175926713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EB2852" w:rsidRPr="00EB2852" w:rsidRDefault="009266F5" w:rsidP="00EB2852">
            <w:pPr>
              <w:spacing w:after="0"/>
              <w:rPr>
                <w:rFonts w:ascii="Times New Roman" w:hAnsi="Times New Roman"/>
                <w:bCs/>
                <w:sz w:val="28"/>
              </w:rPr>
            </w:pPr>
            <w:r w:rsidRPr="009266F5">
              <w:rPr>
                <w:rFonts w:ascii="Times New Roman" w:hAnsi="Times New Roman"/>
                <w:bCs/>
                <w:sz w:val="28"/>
              </w:rPr>
              <w:t>175926713</w:t>
            </w:r>
            <w:r w:rsidR="00EB2852" w:rsidRPr="00EB2852"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</w:tbl>
    <w:p w:rsidR="00EB2852" w:rsidRPr="00EB2852" w:rsidRDefault="00EB2852" w:rsidP="00EB2852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B2852" w:rsidRDefault="00C8058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графика и таблицы следует, что рекурсивный подход считает функцию медленнее, чем итерационный. На графике видно, что рекурсивная функция возрастает под большим углом, в отличие от итерационной функции. Таким образом, рекурсия менее эффективна для этой рекуррентной функции.</w:t>
      </w:r>
    </w:p>
    <w:p w:rsidR="00C80585" w:rsidRDefault="00C80585" w:rsidP="00C8058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97CC73" wp14:editId="2179C2B1">
            <wp:extent cx="5505450" cy="397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07" w:rsidRPr="00C80585" w:rsidRDefault="00C80585" w:rsidP="00C8058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границы применения ограничиваются не только характеристиками вычислительной машины, но и временем работы, если оно ограничено.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0585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C80585">
        <w:rPr>
          <w:rFonts w:ascii="Times New Roman" w:hAnsi="Times New Roman" w:cs="Times New Roman"/>
          <w:sz w:val="28"/>
          <w:szCs w:val="28"/>
        </w:rPr>
        <w:t xml:space="preserve"> 200 </w:t>
      </w:r>
      <w:r>
        <w:rPr>
          <w:rFonts w:ascii="Times New Roman" w:hAnsi="Times New Roman" w:cs="Times New Roman"/>
          <w:sz w:val="28"/>
          <w:szCs w:val="28"/>
        </w:rPr>
        <w:t xml:space="preserve">рекурсивный подходит менее целесообразен, чем итерационный, но он возможен. При значении выше 1000 рекуррентная функция достигает максимума своей глубины. </w:t>
      </w:r>
    </w:p>
    <w:sectPr w:rsidR="00B47F07" w:rsidRPr="00C80585" w:rsidSect="00EB28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52"/>
    <w:rsid w:val="002E35E6"/>
    <w:rsid w:val="0044274E"/>
    <w:rsid w:val="00792F10"/>
    <w:rsid w:val="009266F5"/>
    <w:rsid w:val="00A542EC"/>
    <w:rsid w:val="00B47F07"/>
    <w:rsid w:val="00C80585"/>
    <w:rsid w:val="00EB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0E49"/>
  <w15:chartTrackingRefBased/>
  <w15:docId w15:val="{782F345D-A5DC-4FD5-AAC7-C8D19C91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8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2023-05-19T08:21:00Z</dcterms:created>
  <dcterms:modified xsi:type="dcterms:W3CDTF">2023-05-19T09:22:00Z</dcterms:modified>
</cp:coreProperties>
</file>