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E057727" w14:textId="77777777" w:rsidR="00782629" w:rsidRPr="008C1105" w:rsidRDefault="00782629">
      <w:pPr>
        <w:rPr>
          <w:rFonts w:ascii="Times New Roman" w:hAnsi="Times New Roman" w:cs="Times New Roman"/>
        </w:rPr>
      </w:pPr>
    </w:p>
    <w:p w14:paraId="7FC4854B" w14:textId="09361E11" w:rsidR="00782629" w:rsidRPr="008C1105" w:rsidRDefault="00BB4343">
      <w:pPr>
        <w:rPr>
          <w:rFonts w:ascii="Times New Roman" w:hAnsi="Times New Roman" w:cs="Times New Roman"/>
          <w:b/>
          <w:bCs/>
          <w:sz w:val="32"/>
          <w:szCs w:val="32"/>
        </w:rPr>
      </w:pPr>
      <w:r w:rsidRPr="008C1105">
        <w:rPr>
          <w:rFonts w:ascii="Times New Roman" w:hAnsi="Times New Roman" w:cs="Times New Roman"/>
          <w:b/>
          <w:bCs/>
          <w:sz w:val="32"/>
          <w:szCs w:val="32"/>
        </w:rPr>
        <w:t>Projekt angående k</w:t>
      </w:r>
      <w:r w:rsidR="00782629" w:rsidRPr="008C1105">
        <w:rPr>
          <w:rFonts w:ascii="Times New Roman" w:hAnsi="Times New Roman" w:cs="Times New Roman"/>
          <w:b/>
          <w:bCs/>
          <w:sz w:val="32"/>
          <w:szCs w:val="32"/>
        </w:rPr>
        <w:t xml:space="preserve">ombination af </w:t>
      </w:r>
      <w:r w:rsidR="00655E5E" w:rsidRPr="008C1105">
        <w:rPr>
          <w:rFonts w:ascii="Times New Roman" w:hAnsi="Times New Roman" w:cs="Times New Roman"/>
          <w:b/>
          <w:bCs/>
          <w:sz w:val="32"/>
          <w:szCs w:val="32"/>
        </w:rPr>
        <w:t>klassisk maskine</w:t>
      </w:r>
      <w:r w:rsidR="008A74E2" w:rsidRPr="008C1105">
        <w:rPr>
          <w:rFonts w:ascii="Times New Roman" w:hAnsi="Times New Roman" w:cs="Times New Roman"/>
          <w:b/>
          <w:bCs/>
          <w:sz w:val="32"/>
          <w:szCs w:val="32"/>
        </w:rPr>
        <w:t xml:space="preserve"> </w:t>
      </w:r>
      <w:r w:rsidR="00655E5E" w:rsidRPr="008C1105">
        <w:rPr>
          <w:rFonts w:ascii="Times New Roman" w:hAnsi="Times New Roman" w:cs="Times New Roman"/>
          <w:b/>
          <w:bCs/>
          <w:sz w:val="32"/>
          <w:szCs w:val="32"/>
        </w:rPr>
        <w:t>læring</w:t>
      </w:r>
      <w:r w:rsidR="00782629" w:rsidRPr="008C1105">
        <w:rPr>
          <w:rFonts w:ascii="Times New Roman" w:hAnsi="Times New Roman" w:cs="Times New Roman"/>
          <w:b/>
          <w:bCs/>
          <w:sz w:val="32"/>
          <w:szCs w:val="32"/>
        </w:rPr>
        <w:t xml:space="preserve"> </w:t>
      </w:r>
      <w:r w:rsidR="00A17897" w:rsidRPr="008C1105">
        <w:rPr>
          <w:rFonts w:ascii="Times New Roman" w:hAnsi="Times New Roman" w:cs="Times New Roman"/>
          <w:b/>
          <w:bCs/>
          <w:sz w:val="32"/>
          <w:szCs w:val="32"/>
        </w:rPr>
        <w:t xml:space="preserve">(ML) </w:t>
      </w:r>
      <w:r w:rsidR="00782629" w:rsidRPr="008C1105">
        <w:rPr>
          <w:rFonts w:ascii="Times New Roman" w:hAnsi="Times New Roman" w:cs="Times New Roman"/>
          <w:b/>
          <w:bCs/>
          <w:sz w:val="32"/>
          <w:szCs w:val="32"/>
        </w:rPr>
        <w:t xml:space="preserve">og </w:t>
      </w:r>
      <w:proofErr w:type="spellStart"/>
      <w:r w:rsidR="00782629" w:rsidRPr="008C1105">
        <w:rPr>
          <w:rFonts w:ascii="Times New Roman" w:hAnsi="Times New Roman" w:cs="Times New Roman"/>
          <w:b/>
          <w:bCs/>
          <w:sz w:val="32"/>
          <w:szCs w:val="32"/>
        </w:rPr>
        <w:t>AIscreenR</w:t>
      </w:r>
      <w:proofErr w:type="spellEnd"/>
      <w:r w:rsidR="00A17897" w:rsidRPr="008C1105">
        <w:rPr>
          <w:rFonts w:ascii="Times New Roman" w:hAnsi="Times New Roman" w:cs="Times New Roman"/>
          <w:b/>
          <w:bCs/>
          <w:sz w:val="32"/>
          <w:szCs w:val="32"/>
        </w:rPr>
        <w:t xml:space="preserve"> til at reducere vores arbejdsbyrde betragteligt</w:t>
      </w:r>
      <w:r w:rsidR="0013095B" w:rsidRPr="008C1105">
        <w:rPr>
          <w:rFonts w:ascii="Times New Roman" w:hAnsi="Times New Roman" w:cs="Times New Roman"/>
          <w:b/>
          <w:bCs/>
          <w:sz w:val="32"/>
          <w:szCs w:val="32"/>
        </w:rPr>
        <w:t xml:space="preserve"> </w:t>
      </w:r>
    </w:p>
    <w:p w14:paraId="70013070" w14:textId="0389F21D" w:rsidR="0013095B" w:rsidRPr="008C1105" w:rsidRDefault="0013095B">
      <w:pPr>
        <w:rPr>
          <w:rFonts w:ascii="Times New Roman" w:hAnsi="Times New Roman" w:cs="Times New Roman"/>
          <w:i/>
          <w:iCs/>
          <w:sz w:val="28"/>
          <w:szCs w:val="28"/>
        </w:rPr>
      </w:pPr>
      <w:r w:rsidRPr="008C1105">
        <w:rPr>
          <w:rFonts w:ascii="Times New Roman" w:hAnsi="Times New Roman" w:cs="Times New Roman"/>
          <w:i/>
          <w:iCs/>
          <w:sz w:val="28"/>
          <w:szCs w:val="28"/>
        </w:rPr>
        <w:t>Estimeret kostpris: ~600.000 kr. (budget vedlagt)</w:t>
      </w:r>
    </w:p>
    <w:p w14:paraId="56A56F83" w14:textId="654A7303" w:rsidR="008A74E2" w:rsidRPr="008C1105" w:rsidRDefault="008A74E2">
      <w:pPr>
        <w:rPr>
          <w:rFonts w:ascii="Times New Roman" w:hAnsi="Times New Roman" w:cs="Times New Roman"/>
          <w:i/>
          <w:iCs/>
          <w:sz w:val="28"/>
          <w:szCs w:val="28"/>
        </w:rPr>
      </w:pPr>
      <w:r w:rsidRPr="008C1105">
        <w:rPr>
          <w:rFonts w:ascii="Times New Roman" w:hAnsi="Times New Roman" w:cs="Times New Roman"/>
          <w:i/>
          <w:iCs/>
          <w:sz w:val="28"/>
          <w:szCs w:val="28"/>
        </w:rPr>
        <w:t xml:space="preserve">Medarbejdere: Mikkel Vembye, Thomas Olsen, Rasmus Klokker, og Jens </w:t>
      </w:r>
      <w:proofErr w:type="spellStart"/>
      <w:r w:rsidRPr="008C1105">
        <w:rPr>
          <w:rFonts w:ascii="Times New Roman" w:hAnsi="Times New Roman" w:cs="Times New Roman"/>
          <w:i/>
          <w:iCs/>
          <w:sz w:val="28"/>
          <w:szCs w:val="28"/>
        </w:rPr>
        <w:t>Dietrichson</w:t>
      </w:r>
      <w:proofErr w:type="spellEnd"/>
    </w:p>
    <w:p w14:paraId="033558F7" w14:textId="0FBAC627" w:rsidR="0020692C" w:rsidRPr="008C1105" w:rsidRDefault="0020692C" w:rsidP="0020692C">
      <w:pPr>
        <w:jc w:val="both"/>
        <w:rPr>
          <w:rFonts w:ascii="Times New Roman" w:hAnsi="Times New Roman" w:cs="Times New Roman"/>
        </w:rPr>
      </w:pPr>
      <w:r w:rsidRPr="008C1105">
        <w:rPr>
          <w:rFonts w:ascii="Times New Roman" w:hAnsi="Times New Roman" w:cs="Times New Roman"/>
        </w:rPr>
        <w:t xml:space="preserve">I Campbell-gruppen screener vi hvert år tusindvis af videnskabelige titler og abstracts. I de </w:t>
      </w:r>
      <w:proofErr w:type="spellStart"/>
      <w:r w:rsidRPr="008C1105">
        <w:rPr>
          <w:rFonts w:ascii="Times New Roman" w:hAnsi="Times New Roman" w:cs="Times New Roman"/>
        </w:rPr>
        <w:t>reviews</w:t>
      </w:r>
      <w:proofErr w:type="spellEnd"/>
      <w:r w:rsidRPr="008C1105">
        <w:rPr>
          <w:rFonts w:ascii="Times New Roman" w:hAnsi="Times New Roman" w:cs="Times New Roman"/>
        </w:rPr>
        <w:t xml:space="preserve">, der blev gennemført før udviklingen af </w:t>
      </w:r>
      <w:proofErr w:type="spellStart"/>
      <w:r w:rsidRPr="008C1105">
        <w:rPr>
          <w:rFonts w:ascii="Times New Roman" w:hAnsi="Times New Roman" w:cs="Times New Roman"/>
        </w:rPr>
        <w:t>AIscreenR</w:t>
      </w:r>
      <w:proofErr w:type="spellEnd"/>
      <w:r w:rsidRPr="008C1105">
        <w:rPr>
          <w:rFonts w:ascii="Times New Roman" w:hAnsi="Times New Roman" w:cs="Times New Roman"/>
        </w:rPr>
        <w:t>, screenede mindst to personer typisk mellem 10.000 og 18.000 referencer</w:t>
      </w:r>
      <w:r w:rsidR="000C30A2" w:rsidRPr="008C1105">
        <w:rPr>
          <w:rFonts w:ascii="Times New Roman" w:hAnsi="Times New Roman" w:cs="Times New Roman"/>
        </w:rPr>
        <w:t xml:space="preserve"> hver</w:t>
      </w:r>
      <w:r w:rsidRPr="008C1105">
        <w:rPr>
          <w:rFonts w:ascii="Times New Roman" w:hAnsi="Times New Roman" w:cs="Times New Roman"/>
        </w:rPr>
        <w:t xml:space="preserve">. I dag er antallet ofte markant højere, fordi </w:t>
      </w:r>
      <w:proofErr w:type="spellStart"/>
      <w:r w:rsidRPr="008C1105">
        <w:rPr>
          <w:rFonts w:ascii="Times New Roman" w:hAnsi="Times New Roman" w:cs="Times New Roman"/>
        </w:rPr>
        <w:t>AIscreenR</w:t>
      </w:r>
      <w:proofErr w:type="spellEnd"/>
      <w:r w:rsidRPr="008C1105">
        <w:rPr>
          <w:rFonts w:ascii="Times New Roman" w:hAnsi="Times New Roman" w:cs="Times New Roman"/>
        </w:rPr>
        <w:t xml:space="preserve"> gør det muligt at gennemføre bredere søgninger.</w:t>
      </w:r>
    </w:p>
    <w:p w14:paraId="30A2A252" w14:textId="32B88C01" w:rsidR="0020692C" w:rsidRPr="008C1105" w:rsidRDefault="0020692C" w:rsidP="0020692C">
      <w:pPr>
        <w:jc w:val="both"/>
        <w:rPr>
          <w:rFonts w:ascii="Times New Roman" w:hAnsi="Times New Roman" w:cs="Times New Roman"/>
        </w:rPr>
      </w:pPr>
      <w:r w:rsidRPr="008C1105">
        <w:rPr>
          <w:rFonts w:ascii="Times New Roman" w:hAnsi="Times New Roman" w:cs="Times New Roman"/>
        </w:rPr>
        <w:t xml:space="preserve">Det betyder dog, at vi fortsat skal håndtere meget store mængder referencer. Selvom </w:t>
      </w:r>
      <w:proofErr w:type="spellStart"/>
      <w:r w:rsidRPr="008C1105">
        <w:rPr>
          <w:rFonts w:ascii="Times New Roman" w:hAnsi="Times New Roman" w:cs="Times New Roman"/>
        </w:rPr>
        <w:t>AI</w:t>
      </w:r>
      <w:r w:rsidR="000C30A2" w:rsidRPr="008C1105">
        <w:rPr>
          <w:rFonts w:ascii="Times New Roman" w:hAnsi="Times New Roman" w:cs="Times New Roman"/>
        </w:rPr>
        <w:t>screenR</w:t>
      </w:r>
      <w:proofErr w:type="spellEnd"/>
      <w:r w:rsidRPr="008C1105">
        <w:rPr>
          <w:rFonts w:ascii="Times New Roman" w:hAnsi="Times New Roman" w:cs="Times New Roman"/>
        </w:rPr>
        <w:t xml:space="preserve"> kan fungere som</w:t>
      </w:r>
      <w:r w:rsidR="0013095B" w:rsidRPr="008C1105">
        <w:rPr>
          <w:rFonts w:ascii="Times New Roman" w:hAnsi="Times New Roman" w:cs="Times New Roman"/>
        </w:rPr>
        <w:t xml:space="preserve"> </w:t>
      </w:r>
      <w:r w:rsidRPr="008C1105">
        <w:rPr>
          <w:rFonts w:ascii="Times New Roman" w:hAnsi="Times New Roman" w:cs="Times New Roman"/>
        </w:rPr>
        <w:t xml:space="preserve">anden screener, skal </w:t>
      </w:r>
      <w:r w:rsidR="00CC5F65" w:rsidRPr="008C1105">
        <w:rPr>
          <w:rFonts w:ascii="Times New Roman" w:hAnsi="Times New Roman" w:cs="Times New Roman"/>
        </w:rPr>
        <w:t>vi mennesker</w:t>
      </w:r>
      <w:r w:rsidRPr="008C1105">
        <w:rPr>
          <w:rFonts w:ascii="Times New Roman" w:hAnsi="Times New Roman" w:cs="Times New Roman"/>
        </w:rPr>
        <w:t xml:space="preserve"> stadig gennemgå alle referencer mindst én gang. I et </w:t>
      </w:r>
      <w:proofErr w:type="spellStart"/>
      <w:r w:rsidRPr="008C1105">
        <w:rPr>
          <w:rFonts w:ascii="Times New Roman" w:hAnsi="Times New Roman" w:cs="Times New Roman"/>
        </w:rPr>
        <w:t>review</w:t>
      </w:r>
      <w:proofErr w:type="spellEnd"/>
      <w:r w:rsidRPr="008C1105">
        <w:rPr>
          <w:rFonts w:ascii="Times New Roman" w:hAnsi="Times New Roman" w:cs="Times New Roman"/>
        </w:rPr>
        <w:t xml:space="preserve"> med 30.000 referencer betyder det, at mennesker fortsat skal screene samtlige 30.000 referencer, hvilket udgør en betydelig arbejdsbyrde.</w:t>
      </w:r>
      <w:r w:rsidR="0013095B" w:rsidRPr="008C1105">
        <w:rPr>
          <w:rStyle w:val="Fodnotehenvisning"/>
          <w:rFonts w:ascii="Times New Roman" w:hAnsi="Times New Roman" w:cs="Times New Roman"/>
        </w:rPr>
        <w:footnoteReference w:id="1"/>
      </w:r>
    </w:p>
    <w:p w14:paraId="311DD9EE" w14:textId="361A5D52" w:rsidR="001D36C4" w:rsidRPr="008C1105" w:rsidRDefault="00A0055B" w:rsidP="0020692C">
      <w:pPr>
        <w:jc w:val="both"/>
        <w:rPr>
          <w:rFonts w:ascii="Times New Roman" w:hAnsi="Times New Roman" w:cs="Times New Roman"/>
        </w:rPr>
      </w:pPr>
      <w:r w:rsidRPr="008C1105">
        <w:rPr>
          <w:rFonts w:ascii="Times New Roman" w:hAnsi="Times New Roman" w:cs="Times New Roman"/>
        </w:rPr>
        <w:t xml:space="preserve">Med det </w:t>
      </w:r>
      <w:proofErr w:type="spellStart"/>
      <w:r w:rsidRPr="008C1105">
        <w:rPr>
          <w:rFonts w:ascii="Times New Roman" w:hAnsi="Times New Roman" w:cs="Times New Roman"/>
        </w:rPr>
        <w:t>setup</w:t>
      </w:r>
      <w:proofErr w:type="spellEnd"/>
      <w:r w:rsidRPr="008C1105">
        <w:rPr>
          <w:rFonts w:ascii="Times New Roman" w:hAnsi="Times New Roman" w:cs="Times New Roman"/>
        </w:rPr>
        <w:t xml:space="preserve">, vi ønsker at færdigudvikle og teste i dette projekt, kombinerer vi GPT-screening med </w:t>
      </w:r>
      <w:proofErr w:type="spellStart"/>
      <w:r w:rsidRPr="008C1105">
        <w:rPr>
          <w:rFonts w:ascii="Times New Roman" w:hAnsi="Times New Roman" w:cs="Times New Roman"/>
        </w:rPr>
        <w:t>machine</w:t>
      </w:r>
      <w:proofErr w:type="spellEnd"/>
      <w:r w:rsidRPr="008C1105">
        <w:rPr>
          <w:rFonts w:ascii="Times New Roman" w:hAnsi="Times New Roman" w:cs="Times New Roman"/>
        </w:rPr>
        <w:t xml:space="preserve"> </w:t>
      </w:r>
      <w:r w:rsidR="00CC5F65" w:rsidRPr="008C1105">
        <w:rPr>
          <w:rFonts w:ascii="Times New Roman" w:hAnsi="Times New Roman" w:cs="Times New Roman"/>
        </w:rPr>
        <w:t>learning (ML)-screening</w:t>
      </w:r>
      <w:r w:rsidRPr="008C1105">
        <w:rPr>
          <w:rFonts w:ascii="Times New Roman" w:hAnsi="Times New Roman" w:cs="Times New Roman"/>
        </w:rPr>
        <w:t xml:space="preserve">. </w:t>
      </w:r>
      <w:r w:rsidR="00F61296" w:rsidRPr="008C1105">
        <w:rPr>
          <w:rFonts w:ascii="Times New Roman" w:hAnsi="Times New Roman" w:cs="Times New Roman"/>
        </w:rPr>
        <w:t>Konkret er ideen at bruge GPT-modeller</w:t>
      </w:r>
      <w:r w:rsidR="000C30A2" w:rsidRPr="008C1105">
        <w:rPr>
          <w:rFonts w:ascii="Times New Roman" w:hAnsi="Times New Roman" w:cs="Times New Roman"/>
        </w:rPr>
        <w:t>nes</w:t>
      </w:r>
      <w:r w:rsidR="00F61296" w:rsidRPr="008C1105">
        <w:rPr>
          <w:rFonts w:ascii="Times New Roman" w:hAnsi="Times New Roman" w:cs="Times New Roman"/>
        </w:rPr>
        <w:t xml:space="preserve"> screening til at træne maskinlæringsalgoritmer</w:t>
      </w:r>
      <w:r w:rsidR="00F17617" w:rsidRPr="008C1105">
        <w:rPr>
          <w:rFonts w:ascii="Times New Roman" w:hAnsi="Times New Roman" w:cs="Times New Roman"/>
        </w:rPr>
        <w:t>,</w:t>
      </w:r>
      <w:r w:rsidR="00F61296" w:rsidRPr="008C1105">
        <w:rPr>
          <w:rFonts w:ascii="Times New Roman" w:hAnsi="Times New Roman" w:cs="Times New Roman"/>
        </w:rPr>
        <w:t xml:space="preserve"> for derefter at få et datasæt med referencer, der ligger i en </w:t>
      </w:r>
      <w:r w:rsidR="000C30A2" w:rsidRPr="008C1105">
        <w:rPr>
          <w:rFonts w:ascii="Times New Roman" w:hAnsi="Times New Roman" w:cs="Times New Roman"/>
        </w:rPr>
        <w:t>prioriteret/klassificeret</w:t>
      </w:r>
      <w:r w:rsidR="00F61296" w:rsidRPr="008C1105">
        <w:rPr>
          <w:rFonts w:ascii="Times New Roman" w:hAnsi="Times New Roman" w:cs="Times New Roman"/>
        </w:rPr>
        <w:t xml:space="preserve"> rækkefølge</w:t>
      </w:r>
      <w:r w:rsidR="000C30A2" w:rsidRPr="008C1105">
        <w:rPr>
          <w:rFonts w:ascii="Times New Roman" w:hAnsi="Times New Roman" w:cs="Times New Roman"/>
        </w:rPr>
        <w:t xml:space="preserve">, hvoraf vi så kun behøver at gennemse </w:t>
      </w:r>
      <w:r w:rsidR="008C1105" w:rsidRPr="008C1105">
        <w:rPr>
          <w:rFonts w:ascii="Times New Roman" w:hAnsi="Times New Roman" w:cs="Times New Roman"/>
        </w:rPr>
        <w:t>mellem 2,5-10%</w:t>
      </w:r>
      <w:r w:rsidR="000C30A2" w:rsidRPr="008C1105">
        <w:rPr>
          <w:rFonts w:ascii="Times New Roman" w:hAnsi="Times New Roman" w:cs="Times New Roman"/>
        </w:rPr>
        <w:t xml:space="preserve"> af de mest relevante heraf</w:t>
      </w:r>
      <w:r w:rsidR="00F61296" w:rsidRPr="008C1105">
        <w:rPr>
          <w:rFonts w:ascii="Times New Roman" w:hAnsi="Times New Roman" w:cs="Times New Roman"/>
        </w:rPr>
        <w:t>.</w:t>
      </w:r>
      <w:r w:rsidR="005A58FA" w:rsidRPr="008C1105">
        <w:rPr>
          <w:rFonts w:ascii="Times New Roman" w:hAnsi="Times New Roman" w:cs="Times New Roman"/>
        </w:rPr>
        <w:t xml:space="preserve"> Se tabel 1</w:t>
      </w:r>
      <w:r w:rsidR="008C1105" w:rsidRPr="008C1105">
        <w:rPr>
          <w:rFonts w:ascii="Times New Roman" w:hAnsi="Times New Roman" w:cs="Times New Roman"/>
        </w:rPr>
        <w:t xml:space="preserve"> nedenfor</w:t>
      </w:r>
      <w:r w:rsidR="005A58FA" w:rsidRPr="008C1105">
        <w:rPr>
          <w:rFonts w:ascii="Times New Roman" w:hAnsi="Times New Roman" w:cs="Times New Roman"/>
        </w:rPr>
        <w:t xml:space="preserve"> for en fuld gennemgang af </w:t>
      </w:r>
      <w:r w:rsidR="00CC5F65" w:rsidRPr="008C1105">
        <w:rPr>
          <w:rFonts w:ascii="Times New Roman" w:hAnsi="Times New Roman" w:cs="Times New Roman"/>
        </w:rPr>
        <w:t>arbejdsgangen</w:t>
      </w:r>
      <w:r w:rsidR="005A58FA" w:rsidRPr="008C1105">
        <w:rPr>
          <w:rFonts w:ascii="Times New Roman" w:hAnsi="Times New Roman" w:cs="Times New Roman"/>
        </w:rPr>
        <w:t>.</w:t>
      </w:r>
      <w:r w:rsidR="00F61296" w:rsidRPr="008C1105">
        <w:rPr>
          <w:rFonts w:ascii="Times New Roman" w:hAnsi="Times New Roman" w:cs="Times New Roman"/>
        </w:rPr>
        <w:t xml:space="preserve"> </w:t>
      </w:r>
    </w:p>
    <w:p w14:paraId="62134FC8" w14:textId="2542C7B5" w:rsidR="00A0055B" w:rsidRPr="008C1105" w:rsidRDefault="00A0055B" w:rsidP="0020692C">
      <w:pPr>
        <w:jc w:val="both"/>
        <w:rPr>
          <w:rFonts w:ascii="Times New Roman" w:hAnsi="Times New Roman" w:cs="Times New Roman"/>
        </w:rPr>
      </w:pPr>
      <w:r w:rsidRPr="008C1105">
        <w:rPr>
          <w:rFonts w:ascii="Times New Roman" w:hAnsi="Times New Roman" w:cs="Times New Roman"/>
        </w:rPr>
        <w:t xml:space="preserve">Vores forventning er, at vi i et konservativt </w:t>
      </w:r>
      <w:proofErr w:type="spellStart"/>
      <w:r w:rsidRPr="008C1105">
        <w:rPr>
          <w:rFonts w:ascii="Times New Roman" w:hAnsi="Times New Roman" w:cs="Times New Roman"/>
        </w:rPr>
        <w:t>worst</w:t>
      </w:r>
      <w:proofErr w:type="spellEnd"/>
      <w:r w:rsidRPr="008C1105">
        <w:rPr>
          <w:rFonts w:ascii="Times New Roman" w:hAnsi="Times New Roman" w:cs="Times New Roman"/>
        </w:rPr>
        <w:t>-case-scenarie kan reducere antallet af referencer, som mennesker skal gennemgå, med 63%</w:t>
      </w:r>
      <w:r w:rsidR="00B359BD" w:rsidRPr="008C1105">
        <w:rPr>
          <w:rFonts w:ascii="Times New Roman" w:hAnsi="Times New Roman" w:cs="Times New Roman"/>
        </w:rPr>
        <w:t xml:space="preserve"> og ofte mere</w:t>
      </w:r>
      <w:r w:rsidRPr="008C1105">
        <w:rPr>
          <w:rFonts w:ascii="Times New Roman" w:hAnsi="Times New Roman" w:cs="Times New Roman"/>
        </w:rPr>
        <w:t xml:space="preserve">. Dette bygger på </w:t>
      </w:r>
      <w:r w:rsidR="00F17617" w:rsidRPr="008C1105">
        <w:rPr>
          <w:rFonts w:ascii="Times New Roman" w:hAnsi="Times New Roman" w:cs="Times New Roman"/>
        </w:rPr>
        <w:t xml:space="preserve">tidligere </w:t>
      </w:r>
      <w:r w:rsidRPr="008C1105">
        <w:rPr>
          <w:rFonts w:ascii="Times New Roman" w:hAnsi="Times New Roman" w:cs="Times New Roman"/>
        </w:rPr>
        <w:t>forskning</w:t>
      </w:r>
      <w:r w:rsidR="00F17617" w:rsidRPr="008C1105">
        <w:rPr>
          <w:rFonts w:ascii="Times New Roman" w:hAnsi="Times New Roman" w:cs="Times New Roman"/>
        </w:rPr>
        <w:t xml:space="preserve"> </w:t>
      </w:r>
      <w:r w:rsidR="00F17617" w:rsidRPr="008C1105">
        <w:rPr>
          <w:rFonts w:ascii="Times New Roman" w:hAnsi="Times New Roman" w:cs="Times New Roman"/>
        </w:rPr>
        <w:fldChar w:fldCharType="begin"/>
      </w:r>
      <w:r w:rsidR="00F17617" w:rsidRPr="008C1105">
        <w:rPr>
          <w:rFonts w:ascii="Times New Roman" w:hAnsi="Times New Roman" w:cs="Times New Roman"/>
        </w:rPr>
        <w:instrText xml:space="preserve"> ADDIN ZOTERO_ITEM CSL_CITATION {"citationID":"GiTQrgkX","properties":{"formattedCitation":"(F\\uc0\\u252{}tterer et al., 2026; K\\uc0\\u246{}nig et al., 2023)","plainCitation":"(Fütterer et al., 2026; König et al., 2023)","noteIndex":0},"citationItems":[{"id":3508,"uris":["http://zotero.org/users/17688719/items/C44PI5IY"],"itemData":{"id":3508,"type":"article-journal","abstract":"Research syntheses, such as systematic reviews and meta-analyses, are crucial for synthesizing research to support evidence-based decision-making. However, the abstract-screening phase, during which researchers evaluate titles and abstracts for inclusion, is highly time-consuming and often results in cognitive biases and fatigue. To address these challenges, machine-learning-assisted tools, particularly those using active learning, have gained prominence. One such tool is Active Screening Review (ASReview), an open-source software for semiautomating title and abstract screening in systematic reviews. ASReview incorporates user feedback to prioritize relevant studies, reducing screening time and improving efficiency. Despite its potential, many researchers remain uncertain about integrating ASReview into their workflows and making evidence-based decisions regarding the tool?s configuration, training, and stopping criteria. In this tutorial, we provide a step-by-step guide to using ASReview, including practical examples from psychological research. We demonstrate the software?s application in two use cases: screening unlabeled abstracts using active learning and verifying results from automated-screening methods. In the tutorial, we also offer evidence-based recommendations for selecting stopping rules to balance sensitivity and efficiency. We also outline strategies for prescreening, data-set preparation, model setup, and progress monitoring to ensure that researchers can maximize the tool?s benefits while maintaining scientific rigor. By offering evidence-based guidance at each stage of the process for practitioners without coding skills, in this tutorial, we aim to help researchers harness artificial-intelligence-aided screening to enhance the quality and efficiency of research syntheses across disciplines.","container-title":"Advances in Methods and Practices in Psychological Science","DOI":"10.1177/25152459261442150","ISSN":"2515-2459","issue":"2","note":"publisher: SAGE Publications Inc","page":"25152459261442150","title":"Fast-Track Your Abstract Screening: Mastering ASReview for Accelerating Abstract Screening and Evaluating Decisions From Automatic-Screening Methods","volume":"9","author":[{"family":"Fütterer","given":"Tim"},{"family":"König","given":"Lars"},{"family":"Campos","given":"Diego G."},{"family":"Scherer","given":"Ronny"},{"family":"Zitzmann","given":"Steffen"},{"family":"Hecht","given":"Martin"}],"issued":{"date-parts":[["2026",4,1]]}}},{"id":1539,"uris":["http://zotero.org/users/17688719/items/LFNMJMY2"],"itemData":{"id":1539,"type":"article-journal","container-title":"Open Science Framework","DOI":"10.31234/osf.io/ybu3w","note":"publisher: OSF","title":"When to stop and what to expect—An evaluation of the performance of stopping rules in AI-assisted reviewing for psychological meta-analytical research","author":[{"family":"König","given":"Lars"},{"family":"Zitzmann","given":"Steffen"},{"family":"Fütterer","given":"Tim"},{"family":"Campos","given":"Diego G"},{"family":"Scherer","given":"Ronny"},{"family":"Hecht","given":"Martin"}],"issued":{"date-parts":[["2023"]]}}}],"schema":"https://github.com/citation-style-language/schema/raw/master/csl-citation.json"} </w:instrText>
      </w:r>
      <w:r w:rsidR="00F17617" w:rsidRPr="008C1105">
        <w:rPr>
          <w:rFonts w:ascii="Times New Roman" w:hAnsi="Times New Roman" w:cs="Times New Roman"/>
        </w:rPr>
        <w:fldChar w:fldCharType="separate"/>
      </w:r>
      <w:r w:rsidR="00F17617" w:rsidRPr="008C1105">
        <w:rPr>
          <w:rFonts w:ascii="Times New Roman" w:hAnsi="Times New Roman" w:cs="Times New Roman"/>
          <w:kern w:val="0"/>
        </w:rPr>
        <w:t>(</w:t>
      </w:r>
      <w:proofErr w:type="spellStart"/>
      <w:r w:rsidR="00F17617" w:rsidRPr="008C1105">
        <w:rPr>
          <w:rFonts w:ascii="Times New Roman" w:hAnsi="Times New Roman" w:cs="Times New Roman"/>
          <w:kern w:val="0"/>
        </w:rPr>
        <w:t>Fütterer</w:t>
      </w:r>
      <w:proofErr w:type="spellEnd"/>
      <w:r w:rsidR="00F17617" w:rsidRPr="008C1105">
        <w:rPr>
          <w:rFonts w:ascii="Times New Roman" w:hAnsi="Times New Roman" w:cs="Times New Roman"/>
          <w:kern w:val="0"/>
        </w:rPr>
        <w:t xml:space="preserve"> et al., 2026; König et al., 2023)</w:t>
      </w:r>
      <w:r w:rsidR="00F17617" w:rsidRPr="008C1105">
        <w:rPr>
          <w:rFonts w:ascii="Times New Roman" w:hAnsi="Times New Roman" w:cs="Times New Roman"/>
        </w:rPr>
        <w:fldChar w:fldCharType="end"/>
      </w:r>
      <w:r w:rsidRPr="008C1105">
        <w:rPr>
          <w:rFonts w:ascii="Times New Roman" w:hAnsi="Times New Roman" w:cs="Times New Roman"/>
        </w:rPr>
        <w:t xml:space="preserve">, som viser, at man i langt de fleste </w:t>
      </w:r>
      <w:r w:rsidR="001D36C4" w:rsidRPr="008C1105">
        <w:rPr>
          <w:rFonts w:ascii="Times New Roman" w:hAnsi="Times New Roman" w:cs="Times New Roman"/>
        </w:rPr>
        <w:t>socialvidenskabelige</w:t>
      </w:r>
      <w:r w:rsidRPr="008C1105">
        <w:rPr>
          <w:rFonts w:ascii="Times New Roman" w:hAnsi="Times New Roman" w:cs="Times New Roman"/>
        </w:rPr>
        <w:t xml:space="preserve"> </w:t>
      </w:r>
      <w:proofErr w:type="spellStart"/>
      <w:r w:rsidRPr="008C1105">
        <w:rPr>
          <w:rFonts w:ascii="Times New Roman" w:hAnsi="Times New Roman" w:cs="Times New Roman"/>
        </w:rPr>
        <w:t>reviews</w:t>
      </w:r>
      <w:proofErr w:type="spellEnd"/>
      <w:r w:rsidRPr="008C1105">
        <w:rPr>
          <w:rFonts w:ascii="Times New Roman" w:hAnsi="Times New Roman" w:cs="Times New Roman"/>
        </w:rPr>
        <w:t xml:space="preserve"> kan identificere alle relevante studier ved hjælp af</w:t>
      </w:r>
      <w:r w:rsidR="00CC5F65" w:rsidRPr="008C1105">
        <w:rPr>
          <w:rFonts w:ascii="Times New Roman" w:hAnsi="Times New Roman" w:cs="Times New Roman"/>
        </w:rPr>
        <w:t xml:space="preserve"> veltrænede</w:t>
      </w:r>
      <w:r w:rsidRPr="008C1105">
        <w:rPr>
          <w:rFonts w:ascii="Times New Roman" w:hAnsi="Times New Roman" w:cs="Times New Roman"/>
        </w:rPr>
        <w:t xml:space="preserve"> </w:t>
      </w:r>
      <w:r w:rsidR="00CC5F65" w:rsidRPr="008C1105">
        <w:rPr>
          <w:rFonts w:ascii="Times New Roman" w:hAnsi="Times New Roman" w:cs="Times New Roman"/>
        </w:rPr>
        <w:t>ML</w:t>
      </w:r>
      <w:r w:rsidRPr="008C1105">
        <w:rPr>
          <w:rFonts w:ascii="Times New Roman" w:hAnsi="Times New Roman" w:cs="Times New Roman"/>
        </w:rPr>
        <w:t>-modeller, der klassificerer og prioriterer referencer efter deres sandsynlighed for inklusion.</w:t>
      </w:r>
    </w:p>
    <w:p w14:paraId="41ED7549" w14:textId="7DA6D934" w:rsidR="008C1105" w:rsidRPr="008C1105" w:rsidRDefault="00A0055B" w:rsidP="0020692C">
      <w:pPr>
        <w:jc w:val="both"/>
        <w:rPr>
          <w:rFonts w:ascii="Times New Roman" w:hAnsi="Times New Roman" w:cs="Times New Roman"/>
        </w:rPr>
      </w:pPr>
      <w:r w:rsidRPr="008C1105">
        <w:rPr>
          <w:rFonts w:ascii="Times New Roman" w:hAnsi="Times New Roman" w:cs="Times New Roman"/>
        </w:rPr>
        <w:t xml:space="preserve">Ud fra </w:t>
      </w:r>
      <w:r w:rsidR="00F17617" w:rsidRPr="008C1105">
        <w:rPr>
          <w:rFonts w:ascii="Times New Roman" w:hAnsi="Times New Roman" w:cs="Times New Roman"/>
        </w:rPr>
        <w:t>ovenstående</w:t>
      </w:r>
      <w:r w:rsidRPr="008C1105">
        <w:rPr>
          <w:rFonts w:ascii="Times New Roman" w:hAnsi="Times New Roman" w:cs="Times New Roman"/>
        </w:rPr>
        <w:t xml:space="preserve"> antagelse</w:t>
      </w:r>
      <w:r w:rsidR="001D36C4" w:rsidRPr="008C1105">
        <w:rPr>
          <w:rFonts w:ascii="Times New Roman" w:hAnsi="Times New Roman" w:cs="Times New Roman"/>
        </w:rPr>
        <w:t xml:space="preserve"> betyder det, at mennesker i et </w:t>
      </w:r>
      <w:proofErr w:type="spellStart"/>
      <w:r w:rsidR="001D36C4" w:rsidRPr="008C1105">
        <w:rPr>
          <w:rFonts w:ascii="Times New Roman" w:hAnsi="Times New Roman" w:cs="Times New Roman"/>
        </w:rPr>
        <w:t>review</w:t>
      </w:r>
      <w:proofErr w:type="spellEnd"/>
      <w:r w:rsidR="001D36C4" w:rsidRPr="008C1105">
        <w:rPr>
          <w:rFonts w:ascii="Times New Roman" w:hAnsi="Times New Roman" w:cs="Times New Roman"/>
        </w:rPr>
        <w:t xml:space="preserve"> med 30.000 referencer maksimalt vil skulle screene 11.100 referencer i stedet for alle 30.000</w:t>
      </w:r>
      <w:r w:rsidR="0020692C" w:rsidRPr="008C1105">
        <w:rPr>
          <w:rFonts w:ascii="Times New Roman" w:hAnsi="Times New Roman" w:cs="Times New Roman"/>
        </w:rPr>
        <w:t xml:space="preserve">. </w:t>
      </w:r>
      <w:r w:rsidR="008C1105" w:rsidRPr="008C1105">
        <w:rPr>
          <w:rFonts w:ascii="Times New Roman" w:hAnsi="Times New Roman" w:cs="Times New Roman"/>
        </w:rPr>
        <w:t xml:space="preserve">Ud fra tidligere forskning, som viser, </w:t>
      </w:r>
      <w:r w:rsidR="008C1105" w:rsidRPr="008C1105">
        <w:rPr>
          <w:rFonts w:ascii="Times New Roman" w:hAnsi="Times New Roman" w:cs="Times New Roman"/>
        </w:rPr>
        <w:t xml:space="preserve">at mennesker i gennemsnit bruger cirka 30 sekunder per titel og abstract </w:t>
      </w:r>
      <w:r w:rsidR="008C1105" w:rsidRPr="008C1105">
        <w:rPr>
          <w:rFonts w:ascii="Times New Roman" w:hAnsi="Times New Roman" w:cs="Times New Roman"/>
        </w:rPr>
        <w:fldChar w:fldCharType="begin"/>
      </w:r>
      <w:r w:rsidR="008C1105" w:rsidRPr="008C1105">
        <w:rPr>
          <w:rFonts w:ascii="Times New Roman" w:hAnsi="Times New Roman" w:cs="Times New Roman"/>
        </w:rPr>
        <w:instrText xml:space="preserve"> ADDIN ZOTERO_ITEM CSL_CITATION {"citationID":"0m9vPyJH","properties":{"formattedCitation":"(Gates et al., 2018)","plainCitation":"(Gates et al., 2018)","noteIndex":0},"citationItems":[{"id":3510,"uris":["http://zotero.org/users/17688719/items/Y83Z7UAM"],"itemData":{"id":3510,"type":"article-journal","abstract":"Machine learning tools can expedite systematic review (SR) processes by semi-automating citation screening. Abstrackr semi-automates citation screening by predicting relevant records. We evaluated its performance for four screening projects.","container-title":"Systematic Reviews","DOI":"10.1186/s13643-018-0707-8","ISSN":"2046-4053","issue":"1","journalAbbreviation":"Systematic Reviews","page":"45","title":"Technology-assisted title and abstract screening for systematic reviews: a retrospective evaluation of the Abstrackr machine learning tool","volume":"7","author":[{"family":"Gates","given":"Allison"},{"family":"Johnson","given":"Cydney"},{"family":"Hartling","given":"Lisa"}],"issued":{"date-parts":[["2018",3,12]]}}}],"schema":"https://github.com/citation-style-language/schema/raw/master/csl-citation.json"} </w:instrText>
      </w:r>
      <w:r w:rsidR="008C1105" w:rsidRPr="008C1105">
        <w:rPr>
          <w:rFonts w:ascii="Times New Roman" w:hAnsi="Times New Roman" w:cs="Times New Roman"/>
        </w:rPr>
        <w:fldChar w:fldCharType="separate"/>
      </w:r>
      <w:r w:rsidR="008C1105" w:rsidRPr="008C1105">
        <w:rPr>
          <w:rFonts w:ascii="Times New Roman" w:hAnsi="Times New Roman" w:cs="Times New Roman"/>
        </w:rPr>
        <w:t>(Gates et al., 2018)</w:t>
      </w:r>
      <w:r w:rsidR="008C1105" w:rsidRPr="008C1105">
        <w:rPr>
          <w:rFonts w:ascii="Times New Roman" w:hAnsi="Times New Roman" w:cs="Times New Roman"/>
        </w:rPr>
        <w:fldChar w:fldCharType="end"/>
      </w:r>
      <w:r w:rsidR="008C1105" w:rsidRPr="008C1105">
        <w:rPr>
          <w:rFonts w:ascii="Times New Roman" w:hAnsi="Times New Roman" w:cs="Times New Roman"/>
        </w:rPr>
        <w:t xml:space="preserve">, </w:t>
      </w:r>
      <w:r w:rsidR="008C1105" w:rsidRPr="008C1105">
        <w:rPr>
          <w:rFonts w:ascii="Times New Roman" w:hAnsi="Times New Roman" w:cs="Times New Roman"/>
        </w:rPr>
        <w:t>svare</w:t>
      </w:r>
      <w:r w:rsidR="008C1105" w:rsidRPr="008C1105">
        <w:rPr>
          <w:rFonts w:ascii="Times New Roman" w:hAnsi="Times New Roman" w:cs="Times New Roman"/>
        </w:rPr>
        <w:t xml:space="preserve">r det </w:t>
      </w:r>
      <w:r w:rsidR="008C1105" w:rsidRPr="008C1105">
        <w:rPr>
          <w:rFonts w:ascii="Times New Roman" w:hAnsi="Times New Roman" w:cs="Times New Roman"/>
        </w:rPr>
        <w:t>til</w:t>
      </w:r>
      <w:r w:rsidR="008C1105" w:rsidRPr="008C1105">
        <w:rPr>
          <w:rFonts w:ascii="Times New Roman" w:hAnsi="Times New Roman" w:cs="Times New Roman"/>
        </w:rPr>
        <w:t xml:space="preserve"> en reduktion på</w:t>
      </w:r>
      <w:r w:rsidR="008C1105" w:rsidRPr="008C1105">
        <w:rPr>
          <w:rFonts w:ascii="Times New Roman" w:hAnsi="Times New Roman" w:cs="Times New Roman"/>
        </w:rPr>
        <w:t xml:space="preserve"> </w:t>
      </w:r>
      <w:r w:rsidR="008C1105" w:rsidRPr="008C1105">
        <w:rPr>
          <w:rFonts w:ascii="Times New Roman" w:hAnsi="Times New Roman" w:cs="Times New Roman"/>
        </w:rPr>
        <w:t>mindst</w:t>
      </w:r>
      <w:r w:rsidR="008C1105" w:rsidRPr="008C1105">
        <w:rPr>
          <w:rFonts w:ascii="Times New Roman" w:hAnsi="Times New Roman" w:cs="Times New Roman"/>
        </w:rPr>
        <w:t xml:space="preserve"> 12 ugers </w:t>
      </w:r>
      <w:r w:rsidR="008C1105" w:rsidRPr="008C1105">
        <w:rPr>
          <w:rFonts w:ascii="Times New Roman" w:hAnsi="Times New Roman" w:cs="Times New Roman"/>
        </w:rPr>
        <w:t>studenter</w:t>
      </w:r>
      <w:r w:rsidR="008C1105" w:rsidRPr="008C1105">
        <w:rPr>
          <w:rFonts w:ascii="Times New Roman" w:hAnsi="Times New Roman" w:cs="Times New Roman"/>
        </w:rPr>
        <w:t>arbejde</w:t>
      </w:r>
      <w:r w:rsidR="008C1105" w:rsidRPr="008C1105">
        <w:rPr>
          <w:rFonts w:ascii="Times New Roman" w:hAnsi="Times New Roman" w:cs="Times New Roman"/>
        </w:rPr>
        <w:t>.</w:t>
      </w:r>
      <w:r w:rsidR="008C1105" w:rsidRPr="008C1105">
        <w:rPr>
          <w:rFonts w:ascii="Times New Roman" w:hAnsi="Times New Roman" w:cs="Times New Roman"/>
        </w:rPr>
        <w:t xml:space="preserve"> </w:t>
      </w:r>
    </w:p>
    <w:p w14:paraId="6A39EC2B" w14:textId="2ABD7991" w:rsidR="0020692C" w:rsidRPr="008C1105" w:rsidRDefault="0020692C" w:rsidP="0020692C">
      <w:pPr>
        <w:jc w:val="both"/>
        <w:rPr>
          <w:rFonts w:ascii="Times New Roman" w:hAnsi="Times New Roman" w:cs="Times New Roman"/>
        </w:rPr>
      </w:pPr>
      <w:r w:rsidRPr="008C1105">
        <w:rPr>
          <w:rFonts w:ascii="Times New Roman" w:hAnsi="Times New Roman" w:cs="Times New Roman"/>
        </w:rPr>
        <w:t xml:space="preserve">Vi har </w:t>
      </w:r>
      <w:r w:rsidR="001D36C4" w:rsidRPr="008C1105">
        <w:rPr>
          <w:rFonts w:ascii="Times New Roman" w:hAnsi="Times New Roman" w:cs="Times New Roman"/>
        </w:rPr>
        <w:t>forsøgt at</w:t>
      </w:r>
      <w:r w:rsidRPr="008C1105">
        <w:rPr>
          <w:rFonts w:ascii="Times New Roman" w:hAnsi="Times New Roman" w:cs="Times New Roman"/>
        </w:rPr>
        <w:t xml:space="preserve"> teste </w:t>
      </w:r>
      <w:proofErr w:type="spellStart"/>
      <w:r w:rsidRPr="008C1105">
        <w:rPr>
          <w:rFonts w:ascii="Times New Roman" w:hAnsi="Times New Roman" w:cs="Times New Roman"/>
        </w:rPr>
        <w:t>setup’et</w:t>
      </w:r>
      <w:proofErr w:type="spellEnd"/>
      <w:r w:rsidRPr="008C1105">
        <w:rPr>
          <w:rFonts w:ascii="Times New Roman" w:hAnsi="Times New Roman" w:cs="Times New Roman"/>
        </w:rPr>
        <w:t xml:space="preserve"> af på vores </w:t>
      </w:r>
      <w:hyperlink r:id="rId7" w:history="1">
        <w:r w:rsidRPr="008C1105">
          <w:rPr>
            <w:rStyle w:val="Hyperlink"/>
            <w:rFonts w:ascii="Times New Roman" w:hAnsi="Times New Roman" w:cs="Times New Roman"/>
          </w:rPr>
          <w:t xml:space="preserve">FRIENDS </w:t>
        </w:r>
        <w:proofErr w:type="spellStart"/>
        <w:r w:rsidR="00FE795E" w:rsidRPr="008C1105">
          <w:rPr>
            <w:rStyle w:val="Hyperlink"/>
            <w:rFonts w:ascii="Times New Roman" w:hAnsi="Times New Roman" w:cs="Times New Roman"/>
          </w:rPr>
          <w:t>review</w:t>
        </w:r>
        <w:proofErr w:type="spellEnd"/>
      </w:hyperlink>
      <w:r w:rsidR="00FE795E" w:rsidRPr="008C1105">
        <w:rPr>
          <w:rFonts w:ascii="Times New Roman" w:hAnsi="Times New Roman" w:cs="Times New Roman"/>
        </w:rPr>
        <w:t xml:space="preserve"> </w:t>
      </w:r>
      <w:r w:rsidRPr="008C1105">
        <w:rPr>
          <w:rFonts w:ascii="Times New Roman" w:hAnsi="Times New Roman" w:cs="Times New Roman"/>
        </w:rPr>
        <w:t xml:space="preserve">(som </w:t>
      </w:r>
      <w:r w:rsidR="001D36C4" w:rsidRPr="008C1105">
        <w:rPr>
          <w:rFonts w:ascii="Times New Roman" w:hAnsi="Times New Roman" w:cs="Times New Roman"/>
        </w:rPr>
        <w:t xml:space="preserve">dog </w:t>
      </w:r>
      <w:r w:rsidRPr="008C1105">
        <w:rPr>
          <w:rFonts w:ascii="Times New Roman" w:hAnsi="Times New Roman" w:cs="Times New Roman"/>
        </w:rPr>
        <w:t>er en simple case), og her f</w:t>
      </w:r>
      <w:r w:rsidR="00B842F7" w:rsidRPr="008C1105">
        <w:rPr>
          <w:rFonts w:ascii="Times New Roman" w:hAnsi="Times New Roman" w:cs="Times New Roman"/>
        </w:rPr>
        <w:t>andt</w:t>
      </w:r>
      <w:r w:rsidRPr="008C1105">
        <w:rPr>
          <w:rFonts w:ascii="Times New Roman" w:hAnsi="Times New Roman" w:cs="Times New Roman"/>
        </w:rPr>
        <w:t xml:space="preserve"> vi, at vi mennesker</w:t>
      </w:r>
      <w:r w:rsidR="00B842F7" w:rsidRPr="008C1105">
        <w:rPr>
          <w:rFonts w:ascii="Times New Roman" w:hAnsi="Times New Roman" w:cs="Times New Roman"/>
        </w:rPr>
        <w:t xml:space="preserve"> udover at kigge på de studier som </w:t>
      </w:r>
      <w:proofErr w:type="spellStart"/>
      <w:r w:rsidR="00B842F7" w:rsidRPr="008C1105">
        <w:rPr>
          <w:rFonts w:ascii="Times New Roman" w:hAnsi="Times New Roman" w:cs="Times New Roman"/>
        </w:rPr>
        <w:t>AIscreenR</w:t>
      </w:r>
      <w:proofErr w:type="spellEnd"/>
      <w:r w:rsidR="00B842F7" w:rsidRPr="008C1105">
        <w:rPr>
          <w:rFonts w:ascii="Times New Roman" w:hAnsi="Times New Roman" w:cs="Times New Roman"/>
        </w:rPr>
        <w:t xml:space="preserve"> inkluderede</w:t>
      </w:r>
      <w:r w:rsidRPr="008C1105">
        <w:rPr>
          <w:rFonts w:ascii="Times New Roman" w:hAnsi="Times New Roman" w:cs="Times New Roman"/>
        </w:rPr>
        <w:t xml:space="preserve"> kunne nøjes med at screene 64 ud af 2399 (2.6% af </w:t>
      </w:r>
      <w:r w:rsidR="00A0055B" w:rsidRPr="008C1105">
        <w:rPr>
          <w:rFonts w:ascii="Times New Roman" w:hAnsi="Times New Roman" w:cs="Times New Roman"/>
        </w:rPr>
        <w:t xml:space="preserve">irrelevante </w:t>
      </w:r>
      <w:r w:rsidRPr="008C1105">
        <w:rPr>
          <w:rFonts w:ascii="Times New Roman" w:hAnsi="Times New Roman" w:cs="Times New Roman"/>
        </w:rPr>
        <w:t>referencer)</w:t>
      </w:r>
      <w:r w:rsidR="00B842F7" w:rsidRPr="008C1105">
        <w:rPr>
          <w:rFonts w:ascii="Times New Roman" w:hAnsi="Times New Roman" w:cs="Times New Roman"/>
        </w:rPr>
        <w:t xml:space="preserve">, når vi trænede en ML-algoritme på de studier som </w:t>
      </w:r>
      <w:proofErr w:type="spellStart"/>
      <w:r w:rsidR="00B842F7" w:rsidRPr="008C1105">
        <w:rPr>
          <w:rFonts w:ascii="Times New Roman" w:hAnsi="Times New Roman" w:cs="Times New Roman"/>
        </w:rPr>
        <w:t>AIscreenR</w:t>
      </w:r>
      <w:proofErr w:type="spellEnd"/>
      <w:r w:rsidR="00B842F7" w:rsidRPr="008C1105">
        <w:rPr>
          <w:rFonts w:ascii="Times New Roman" w:hAnsi="Times New Roman" w:cs="Times New Roman"/>
        </w:rPr>
        <w:t xml:space="preserve"> fandt relevante, skabte et prioriteret datasæt og </w:t>
      </w:r>
      <w:r w:rsidRPr="008C1105">
        <w:rPr>
          <w:rFonts w:ascii="Times New Roman" w:hAnsi="Times New Roman" w:cs="Times New Roman"/>
        </w:rPr>
        <w:t>fulgte evidens-baserede screeningsstopperegler</w:t>
      </w:r>
      <w:r w:rsidR="00B842F7" w:rsidRPr="008C1105">
        <w:rPr>
          <w:rFonts w:ascii="Times New Roman" w:hAnsi="Times New Roman" w:cs="Times New Roman"/>
        </w:rPr>
        <w:t xml:space="preserve"> heri</w:t>
      </w:r>
      <w:r w:rsidRPr="008C1105">
        <w:rPr>
          <w:rFonts w:ascii="Times New Roman" w:hAnsi="Times New Roman" w:cs="Times New Roman"/>
        </w:rPr>
        <w:t xml:space="preserve"> </w:t>
      </w:r>
      <w:r w:rsidRPr="008C1105">
        <w:rPr>
          <w:rFonts w:ascii="Times New Roman" w:hAnsi="Times New Roman" w:cs="Times New Roman"/>
        </w:rPr>
        <w:fldChar w:fldCharType="begin"/>
      </w:r>
      <w:r w:rsidRPr="008C1105">
        <w:rPr>
          <w:rFonts w:ascii="Times New Roman" w:hAnsi="Times New Roman" w:cs="Times New Roman"/>
        </w:rPr>
        <w:instrText xml:space="preserve"> ADDIN ZOTERO_ITEM CSL_CITATION {"citationID":"Ku82qBH3","properties":{"formattedCitation":"(Campos et al., 2024; F\\uc0\\u252{}tterer et al., 2026; K\\uc0\\u246{}nig et al., 2023)","plainCitation":"(Campos et al., 2024; Fütterer et al., 2026; König et al., 2023)","noteIndex":0},"citationItems":[{"id":1542,"uris":["http://zotero.org/users/17688719/items/I2AWTIWG"],"itemData":{"id":1542,"type":"article-journal","container-title":"Educational Psychology Review","DOI":"10.1007/s10648-024-09862-5","issue":"19","note":"publisher: PsyArXiv","title":"Screening smarter, not harder: A comparative analysis of machine learning screening algorithms and heuristic stopping criteria for systematic reviews in educational research","volume":"36","author":[{"family":"Campos","given":"Diego G"},{"family":"Fütterer","given":"Tim"},{"family":"Gfrörer","given":"Thomas"},{"family":"Lavelle-Hill","given":"Rosa Ellen"},{"family":"Murayama","given":"Kou"},{"family":"König","given":"Lars"},{"family":"Hecht","given":"Martin"},{"family":"Zitzmann","given":"Steffen"},{"family":"Scherer","given":"Ronny"}],"issued":{"date-parts":[["2024"]]}}},{"id":3508,"uris":["http://zotero.org/users/17688719/items/C44PI5IY"],"itemData":{"id":3508,"type":"article-journal","abstract":"Research syntheses, such as systematic reviews and meta-analyses, are crucial for synthesizing research to support evidence-based decision-making. However, the abstract-screening phase, during which researchers evaluate titles and abstracts for inclusion, is highly time-consuming and often results in cognitive biases and fatigue. To address these challenges, machine-learning-assisted tools, particularly those using active learning, have gained prominence. One such tool is Active Screening Review (ASReview), an open-source software for semiautomating title and abstract screening in systematic reviews. ASReview incorporates user feedback to prioritize relevant studies, reducing screening time and improving efficiency. Despite its potential, many researchers remain uncertain about integrating ASReview into their workflows and making evidence-based decisions regarding the tool?s configuration, training, and stopping criteria. In this tutorial, we provide a step-by-step guide to using ASReview, including practical examples from psychological research. We demonstrate the software?s application in two use cases: screening unlabeled abstracts using active learning and verifying results from automated-screening methods. In the tutorial, we also offer evidence-based recommendations for selecting stopping rules to balance sensitivity and efficiency. We also outline strategies for prescreening, data-set preparation, model setup, and progress monitoring to ensure that researchers can maximize the tool?s benefits while maintaining scientific rigor. By offering evidence-based guidance at each stage of the process for practitioners without coding skills, in this tutorial, we aim to help researchers harness artificial-intelligence-aided screening to enhance the quality and efficiency of research syntheses across disciplines.","container-title":"Advances in Methods and Practices in Psychological Science","DOI":"10.1177/25152459261442150","ISSN":"2515-2459","issue":"2","note":"publisher: SAGE Publications Inc","page":"25152459261442150","title":"Fast-Track Your Abstract Screening: Mastering ASReview for Accelerating Abstract Screening and Evaluating Decisions From Automatic-Screening Methods","volume":"9","author":[{"family":"Fütterer","given":"Tim"},{"family":"König","given":"Lars"},{"family":"Campos","given":"Diego G."},{"family":"Scherer","given":"Ronny"},{"family":"Zitzmann","given":"Steffen"},{"family":"Hecht","given":"Martin"}],"issued":{"date-parts":[["2026",4,1]]}}},{"id":1539,"uris":["http://zotero.org/users/17688719/items/LFNMJMY2"],"itemData":{"id":1539,"type":"article-journal","container-title":"Open Science Framework","DOI":"10.31234/osf.io/ybu3w","note":"publisher: OSF","title":"When to stop and what to expect—An evaluation of the performance of stopping rules in AI-assisted reviewing for psychological meta-analytical research","author":[{"family":"König","given":"Lars"},{"family":"Zitzmann","given":"Steffen"},{"family":"Fütterer","given":"Tim"},{"family":"Campos","given":"Diego G"},{"family":"Scherer","given":"Ronny"},{"family":"Hecht","given":"Martin"}],"issued":{"date-parts":[["2023"]]}}}],"schema":"https://github.com/citation-style-language/schema/raw/master/csl-citation.json"} </w:instrText>
      </w:r>
      <w:r w:rsidRPr="008C1105">
        <w:rPr>
          <w:rFonts w:ascii="Times New Roman" w:hAnsi="Times New Roman" w:cs="Times New Roman"/>
        </w:rPr>
        <w:fldChar w:fldCharType="separate"/>
      </w:r>
      <w:r w:rsidRPr="008C1105">
        <w:rPr>
          <w:rFonts w:ascii="Times New Roman" w:hAnsi="Times New Roman" w:cs="Times New Roman"/>
          <w:kern w:val="0"/>
        </w:rPr>
        <w:t>(</w:t>
      </w:r>
      <w:proofErr w:type="spellStart"/>
      <w:r w:rsidRPr="008C1105">
        <w:rPr>
          <w:rFonts w:ascii="Times New Roman" w:hAnsi="Times New Roman" w:cs="Times New Roman"/>
          <w:kern w:val="0"/>
        </w:rPr>
        <w:t>Campos</w:t>
      </w:r>
      <w:proofErr w:type="spellEnd"/>
      <w:r w:rsidRPr="008C1105">
        <w:rPr>
          <w:rFonts w:ascii="Times New Roman" w:hAnsi="Times New Roman" w:cs="Times New Roman"/>
          <w:kern w:val="0"/>
        </w:rPr>
        <w:t xml:space="preserve"> et al., 2024; Fütterer et al., 2026; König et al., 2023)</w:t>
      </w:r>
      <w:r w:rsidRPr="008C1105">
        <w:rPr>
          <w:rFonts w:ascii="Times New Roman" w:hAnsi="Times New Roman" w:cs="Times New Roman"/>
        </w:rPr>
        <w:fldChar w:fldCharType="end"/>
      </w:r>
      <w:r w:rsidRPr="008C1105">
        <w:rPr>
          <w:rFonts w:ascii="Times New Roman" w:hAnsi="Times New Roman" w:cs="Times New Roman"/>
        </w:rPr>
        <w:t>.</w:t>
      </w:r>
      <w:r w:rsidR="004756B5" w:rsidRPr="008C1105">
        <w:rPr>
          <w:rFonts w:ascii="Times New Roman" w:hAnsi="Times New Roman" w:cs="Times New Roman"/>
        </w:rPr>
        <w:t xml:space="preserve"> Samlet set </w:t>
      </w:r>
      <w:r w:rsidR="004756B5" w:rsidRPr="008C1105">
        <w:rPr>
          <w:rFonts w:ascii="Times New Roman" w:hAnsi="Times New Roman" w:cs="Times New Roman"/>
        </w:rPr>
        <w:lastRenderedPageBreak/>
        <w:t>ville det betyde</w:t>
      </w:r>
      <w:r w:rsidR="00F17617" w:rsidRPr="008C1105">
        <w:rPr>
          <w:rFonts w:ascii="Times New Roman" w:hAnsi="Times New Roman" w:cs="Times New Roman"/>
        </w:rPr>
        <w:t xml:space="preserve">, at vi mennesker på et </w:t>
      </w:r>
      <w:proofErr w:type="spellStart"/>
      <w:r w:rsidR="00F17617" w:rsidRPr="008C1105">
        <w:rPr>
          <w:rFonts w:ascii="Times New Roman" w:hAnsi="Times New Roman" w:cs="Times New Roman"/>
        </w:rPr>
        <w:t>review</w:t>
      </w:r>
      <w:proofErr w:type="spellEnd"/>
      <w:r w:rsidR="00F17617" w:rsidRPr="008C1105">
        <w:rPr>
          <w:rFonts w:ascii="Times New Roman" w:hAnsi="Times New Roman" w:cs="Times New Roman"/>
        </w:rPr>
        <w:t xml:space="preserve"> som FRIENDS kun ville have nøjes med at kigge på 286 </w:t>
      </w:r>
      <w:r w:rsidR="001D36C4" w:rsidRPr="008C1105">
        <w:rPr>
          <w:rFonts w:ascii="Times New Roman" w:hAnsi="Times New Roman" w:cs="Times New Roman"/>
        </w:rPr>
        <w:t xml:space="preserve">ud af 2618 </w:t>
      </w:r>
      <w:r w:rsidR="00F17617" w:rsidRPr="008C1105">
        <w:rPr>
          <w:rFonts w:ascii="Times New Roman" w:hAnsi="Times New Roman" w:cs="Times New Roman"/>
        </w:rPr>
        <w:t xml:space="preserve">referencer </w:t>
      </w:r>
      <w:r w:rsidR="008A74E2" w:rsidRPr="008C1105">
        <w:rPr>
          <w:rFonts w:ascii="Times New Roman" w:hAnsi="Times New Roman" w:cs="Times New Roman"/>
        </w:rPr>
        <w:t xml:space="preserve">(10,6% af alle referencer) </w:t>
      </w:r>
      <w:r w:rsidR="00F17617" w:rsidRPr="008C1105">
        <w:rPr>
          <w:rFonts w:ascii="Times New Roman" w:hAnsi="Times New Roman" w:cs="Times New Roman"/>
        </w:rPr>
        <w:t xml:space="preserve">for at være sikre på at finde alle studier. </w:t>
      </w:r>
    </w:p>
    <w:p w14:paraId="22650052" w14:textId="69BF8137" w:rsidR="001D36C4" w:rsidRPr="001D36C4" w:rsidRDefault="001D36C4" w:rsidP="001D36C4">
      <w:pPr>
        <w:jc w:val="both"/>
        <w:rPr>
          <w:rFonts w:ascii="Times New Roman" w:hAnsi="Times New Roman" w:cs="Times New Roman"/>
        </w:rPr>
      </w:pPr>
      <w:r w:rsidRPr="001D36C4">
        <w:rPr>
          <w:rFonts w:ascii="Times New Roman" w:hAnsi="Times New Roman" w:cs="Times New Roman"/>
        </w:rPr>
        <w:t>Hvis vores foreslåede metode viser sig at virke som forventet</w:t>
      </w:r>
      <w:r w:rsidRPr="008C1105">
        <w:rPr>
          <w:rFonts w:ascii="Times New Roman" w:hAnsi="Times New Roman" w:cs="Times New Roman"/>
        </w:rPr>
        <w:t xml:space="preserve"> (</w:t>
      </w:r>
      <w:r w:rsidR="008C1105" w:rsidRPr="008C1105">
        <w:rPr>
          <w:rFonts w:ascii="Times New Roman" w:hAnsi="Times New Roman" w:cs="Times New Roman"/>
        </w:rPr>
        <w:t xml:space="preserve">som vores </w:t>
      </w:r>
      <w:r w:rsidRPr="008C1105">
        <w:rPr>
          <w:rFonts w:ascii="Times New Roman" w:hAnsi="Times New Roman" w:cs="Times New Roman"/>
        </w:rPr>
        <w:t>test</w:t>
      </w:r>
      <w:r w:rsidR="008C1105" w:rsidRPr="008C1105">
        <w:rPr>
          <w:rFonts w:ascii="Times New Roman" w:hAnsi="Times New Roman" w:cs="Times New Roman"/>
        </w:rPr>
        <w:t xml:space="preserve"> indikerer</w:t>
      </w:r>
      <w:r w:rsidRPr="008C1105">
        <w:rPr>
          <w:rFonts w:ascii="Times New Roman" w:hAnsi="Times New Roman" w:cs="Times New Roman"/>
        </w:rPr>
        <w:t>)</w:t>
      </w:r>
      <w:r w:rsidRPr="001D36C4">
        <w:rPr>
          <w:rFonts w:ascii="Times New Roman" w:hAnsi="Times New Roman" w:cs="Times New Roman"/>
        </w:rPr>
        <w:t xml:space="preserve">, kan den få vidtrækkende betydning for den måde, vi screener titler og abstracts på i vores </w:t>
      </w:r>
      <w:proofErr w:type="spellStart"/>
      <w:r w:rsidRPr="001D36C4">
        <w:rPr>
          <w:rFonts w:ascii="Times New Roman" w:hAnsi="Times New Roman" w:cs="Times New Roman"/>
        </w:rPr>
        <w:t>reviews</w:t>
      </w:r>
      <w:proofErr w:type="spellEnd"/>
      <w:r w:rsidRPr="001D36C4">
        <w:rPr>
          <w:rFonts w:ascii="Times New Roman" w:hAnsi="Times New Roman" w:cs="Times New Roman"/>
        </w:rPr>
        <w:t xml:space="preserve">. I mange </w:t>
      </w:r>
      <w:proofErr w:type="spellStart"/>
      <w:r w:rsidRPr="001D36C4">
        <w:rPr>
          <w:rFonts w:ascii="Times New Roman" w:hAnsi="Times New Roman" w:cs="Times New Roman"/>
        </w:rPr>
        <w:t>reviews</w:t>
      </w:r>
      <w:proofErr w:type="spellEnd"/>
      <w:r w:rsidRPr="001D36C4">
        <w:rPr>
          <w:rFonts w:ascii="Times New Roman" w:hAnsi="Times New Roman" w:cs="Times New Roman"/>
        </w:rPr>
        <w:t xml:space="preserve"> vil metoden potentielt kunne reducere behovet for menneskelig titel- og </w:t>
      </w:r>
      <w:proofErr w:type="spellStart"/>
      <w:r w:rsidRPr="001D36C4">
        <w:rPr>
          <w:rFonts w:ascii="Times New Roman" w:hAnsi="Times New Roman" w:cs="Times New Roman"/>
        </w:rPr>
        <w:t>abstractscreening</w:t>
      </w:r>
      <w:proofErr w:type="spellEnd"/>
      <w:r w:rsidRPr="001D36C4">
        <w:rPr>
          <w:rFonts w:ascii="Times New Roman" w:hAnsi="Times New Roman" w:cs="Times New Roman"/>
        </w:rPr>
        <w:t xml:space="preserve"> markant — og i nogle tilfælde næsten fjerne det. Vi ønsker derfor at søge Campbell-midler til at teste dette </w:t>
      </w:r>
      <w:proofErr w:type="spellStart"/>
      <w:r w:rsidRPr="001D36C4">
        <w:rPr>
          <w:rFonts w:ascii="Times New Roman" w:hAnsi="Times New Roman" w:cs="Times New Roman"/>
        </w:rPr>
        <w:t>setup</w:t>
      </w:r>
      <w:proofErr w:type="spellEnd"/>
      <w:r w:rsidRPr="001D36C4">
        <w:rPr>
          <w:rFonts w:ascii="Times New Roman" w:hAnsi="Times New Roman" w:cs="Times New Roman"/>
        </w:rPr>
        <w:t xml:space="preserve"> systematisk, så vi kan undersøge, hvor robust metoden er, og hvordan vi bedst kan anvende den i fremtidige Campbell-</w:t>
      </w:r>
      <w:proofErr w:type="spellStart"/>
      <w:r w:rsidRPr="001D36C4">
        <w:rPr>
          <w:rFonts w:ascii="Times New Roman" w:hAnsi="Times New Roman" w:cs="Times New Roman"/>
        </w:rPr>
        <w:t>reviews</w:t>
      </w:r>
      <w:proofErr w:type="spellEnd"/>
      <w:r w:rsidRPr="001D36C4">
        <w:rPr>
          <w:rFonts w:ascii="Times New Roman" w:hAnsi="Times New Roman" w:cs="Times New Roman"/>
        </w:rPr>
        <w:t xml:space="preserve">. Det er allerede planen, at metoden skal </w:t>
      </w:r>
      <w:r w:rsidRPr="008C1105">
        <w:rPr>
          <w:rFonts w:ascii="Times New Roman" w:hAnsi="Times New Roman" w:cs="Times New Roman"/>
        </w:rPr>
        <w:t xml:space="preserve">implementeres </w:t>
      </w:r>
      <w:r w:rsidRPr="001D36C4">
        <w:rPr>
          <w:rFonts w:ascii="Times New Roman" w:hAnsi="Times New Roman" w:cs="Times New Roman"/>
        </w:rPr>
        <w:t xml:space="preserve">i Ninas </w:t>
      </w:r>
      <w:proofErr w:type="spellStart"/>
      <w:r w:rsidRPr="001D36C4">
        <w:rPr>
          <w:rFonts w:ascii="Times New Roman" w:hAnsi="Times New Roman" w:cs="Times New Roman"/>
        </w:rPr>
        <w:t>mentaliseringsreview</w:t>
      </w:r>
      <w:proofErr w:type="spellEnd"/>
      <w:r w:rsidRPr="001D36C4">
        <w:rPr>
          <w:rFonts w:ascii="Times New Roman" w:hAnsi="Times New Roman" w:cs="Times New Roman"/>
        </w:rPr>
        <w:t xml:space="preserve">, Jens’ </w:t>
      </w:r>
      <w:proofErr w:type="spellStart"/>
      <w:r w:rsidRPr="001D36C4">
        <w:rPr>
          <w:rFonts w:ascii="Times New Roman" w:hAnsi="Times New Roman" w:cs="Times New Roman"/>
        </w:rPr>
        <w:t>review</w:t>
      </w:r>
      <w:proofErr w:type="spellEnd"/>
      <w:r w:rsidRPr="001D36C4">
        <w:rPr>
          <w:rFonts w:ascii="Times New Roman" w:hAnsi="Times New Roman" w:cs="Times New Roman"/>
        </w:rPr>
        <w:t xml:space="preserve"> om langtidseffekter og mit Extended School Day-</w:t>
      </w:r>
      <w:proofErr w:type="spellStart"/>
      <w:r w:rsidRPr="001D36C4">
        <w:rPr>
          <w:rFonts w:ascii="Times New Roman" w:hAnsi="Times New Roman" w:cs="Times New Roman"/>
        </w:rPr>
        <w:t>review</w:t>
      </w:r>
      <w:proofErr w:type="spellEnd"/>
      <w:r w:rsidR="008C1105" w:rsidRPr="008C1105">
        <w:rPr>
          <w:rFonts w:ascii="Times New Roman" w:hAnsi="Times New Roman" w:cs="Times New Roman"/>
        </w:rPr>
        <w:t xml:space="preserve">, så vores testning vil også skabe et videnskabeligt grundlag for denne implementering. </w:t>
      </w:r>
    </w:p>
    <w:p w14:paraId="17C9FF37" w14:textId="16AD6FD8" w:rsidR="001D36C4" w:rsidRPr="001D36C4" w:rsidRDefault="001D36C4" w:rsidP="001D36C4">
      <w:pPr>
        <w:jc w:val="both"/>
        <w:rPr>
          <w:rFonts w:ascii="Times New Roman" w:hAnsi="Times New Roman" w:cs="Times New Roman"/>
        </w:rPr>
      </w:pPr>
      <w:r w:rsidRPr="001D36C4">
        <w:rPr>
          <w:rFonts w:ascii="Times New Roman" w:hAnsi="Times New Roman" w:cs="Times New Roman"/>
        </w:rPr>
        <w:t>En central styrke ved projektet er, at vi i Campbell-gruppen har adgang til et unikt datasæt fra tidligere Campbell-</w:t>
      </w:r>
      <w:proofErr w:type="spellStart"/>
      <w:r w:rsidRPr="001D36C4">
        <w:rPr>
          <w:rFonts w:ascii="Times New Roman" w:hAnsi="Times New Roman" w:cs="Times New Roman"/>
        </w:rPr>
        <w:t>reviews</w:t>
      </w:r>
      <w:proofErr w:type="spellEnd"/>
      <w:r w:rsidRPr="001D36C4">
        <w:rPr>
          <w:rFonts w:ascii="Times New Roman" w:hAnsi="Times New Roman" w:cs="Times New Roman"/>
        </w:rPr>
        <w:t xml:space="preserve">, som kan bruges til at validere metoden. Vores mål er at afprøve metoden på alle de </w:t>
      </w:r>
      <w:proofErr w:type="spellStart"/>
      <w:r w:rsidRPr="001D36C4">
        <w:rPr>
          <w:rFonts w:ascii="Times New Roman" w:hAnsi="Times New Roman" w:cs="Times New Roman"/>
        </w:rPr>
        <w:t>reviews</w:t>
      </w:r>
      <w:proofErr w:type="spellEnd"/>
      <w:r w:rsidRPr="001D36C4">
        <w:rPr>
          <w:rFonts w:ascii="Times New Roman" w:hAnsi="Times New Roman" w:cs="Times New Roman"/>
        </w:rPr>
        <w:t xml:space="preserve">, hvor vi tidligere har anvendt menneskelig dobbeltscreening, svarende til cirka 18–20 </w:t>
      </w:r>
      <w:proofErr w:type="spellStart"/>
      <w:r w:rsidRPr="001D36C4">
        <w:rPr>
          <w:rFonts w:ascii="Times New Roman" w:hAnsi="Times New Roman" w:cs="Times New Roman"/>
        </w:rPr>
        <w:t>reviews</w:t>
      </w:r>
      <w:proofErr w:type="spellEnd"/>
      <w:r w:rsidRPr="001D36C4">
        <w:rPr>
          <w:rFonts w:ascii="Times New Roman" w:hAnsi="Times New Roman" w:cs="Times New Roman"/>
        </w:rPr>
        <w:t>.</w:t>
      </w:r>
      <w:r w:rsidR="008C1105" w:rsidRPr="008C1105">
        <w:rPr>
          <w:rFonts w:ascii="Times New Roman" w:hAnsi="Times New Roman" w:cs="Times New Roman"/>
        </w:rPr>
        <w:t xml:space="preserve"> Det er i øvrigt data, vi allerede har liggende og er klar til brug fra Vembye et al. </w:t>
      </w:r>
      <w:r w:rsidR="008C1105" w:rsidRPr="008C1105">
        <w:rPr>
          <w:rFonts w:ascii="Times New Roman" w:hAnsi="Times New Roman" w:cs="Times New Roman"/>
        </w:rPr>
        <w:fldChar w:fldCharType="begin"/>
      </w:r>
      <w:r w:rsidR="008C1105" w:rsidRPr="008C1105">
        <w:rPr>
          <w:rFonts w:ascii="Times New Roman" w:hAnsi="Times New Roman" w:cs="Times New Roman"/>
        </w:rPr>
        <w:instrText xml:space="preserve"> ADDIN ZOTERO_ITEM CSL_CITATION {"citationID":"g73FobYh","properties":{"formattedCitation":"(2025)","plainCitation":"(2025)","noteIndex":0},"citationItems":[{"id":133,"uris":["http://zotero.org/users/17688719/items/PAKREWUA"],"itemData":{"id":133,"type":"article-journal","container-title":"Psychological Methods","DOI":"10.1037/met0000769","issue":"Online first","note":"ISBN: 1939-1463\npublisher: American Psychological Association","title":"Generative pretrained transformer models can function as highly reliable second screeners of titles and abstracts in systematic reviews: A proof of concept and common guidelines.","author":[{"family":"Vembye","given":"Mikkel Helding"},{"family":"Christensen","given":"Julian"},{"family":"Mølgaard","given":"Anja Bondebjerg"},{"family":"Schytt","given":"Frederikke Lykke Witthöft"}],"issued":{"date-parts":[["2025"]]}},"suppress-author":true}],"schema":"https://github.com/citation-style-language/schema/raw/master/csl-citation.json"} </w:instrText>
      </w:r>
      <w:r w:rsidR="008C1105" w:rsidRPr="008C1105">
        <w:rPr>
          <w:rFonts w:ascii="Times New Roman" w:hAnsi="Times New Roman" w:cs="Times New Roman"/>
        </w:rPr>
        <w:fldChar w:fldCharType="separate"/>
      </w:r>
      <w:r w:rsidR="008C1105" w:rsidRPr="008C1105">
        <w:rPr>
          <w:rFonts w:ascii="Times New Roman" w:hAnsi="Times New Roman" w:cs="Times New Roman"/>
        </w:rPr>
        <w:t>(2025)</w:t>
      </w:r>
      <w:r w:rsidR="008C1105" w:rsidRPr="008C1105">
        <w:rPr>
          <w:rFonts w:ascii="Times New Roman" w:hAnsi="Times New Roman" w:cs="Times New Roman"/>
        </w:rPr>
        <w:fldChar w:fldCharType="end"/>
      </w:r>
      <w:r w:rsidR="008C1105" w:rsidRPr="008C1105">
        <w:rPr>
          <w:rFonts w:ascii="Times New Roman" w:hAnsi="Times New Roman" w:cs="Times New Roman"/>
        </w:rPr>
        <w:t>.</w:t>
      </w:r>
      <w:r w:rsidRPr="001D36C4">
        <w:rPr>
          <w:rFonts w:ascii="Times New Roman" w:hAnsi="Times New Roman" w:cs="Times New Roman"/>
        </w:rPr>
        <w:t xml:space="preserve"> Det vil give os et solidt grundlag for at vurdere metodens robusthed på tværs af reviewtyper og samtidig hjælpe os med at identificere, hvilke screeningsstopperegler vi bør</w:t>
      </w:r>
      <w:r w:rsidRPr="008C1105">
        <w:rPr>
          <w:rFonts w:ascii="Times New Roman" w:hAnsi="Times New Roman" w:cs="Times New Roman"/>
        </w:rPr>
        <w:t>/kan</w:t>
      </w:r>
      <w:r w:rsidRPr="001D36C4">
        <w:rPr>
          <w:rFonts w:ascii="Times New Roman" w:hAnsi="Times New Roman" w:cs="Times New Roman"/>
        </w:rPr>
        <w:t xml:space="preserve"> anvende i Campbell.</w:t>
      </w:r>
    </w:p>
    <w:p w14:paraId="3B50A803" w14:textId="6C66311B" w:rsidR="001D36C4" w:rsidRPr="001D36C4" w:rsidRDefault="001D36C4" w:rsidP="001D36C4">
      <w:pPr>
        <w:jc w:val="both"/>
        <w:rPr>
          <w:rFonts w:ascii="Times New Roman" w:hAnsi="Times New Roman" w:cs="Times New Roman"/>
        </w:rPr>
      </w:pPr>
      <w:r w:rsidRPr="001D36C4">
        <w:rPr>
          <w:rFonts w:ascii="Times New Roman" w:hAnsi="Times New Roman" w:cs="Times New Roman"/>
        </w:rPr>
        <w:t xml:space="preserve">Derudover er målet at positionere projektet i forhold til den eksisterende litteratur, som primært har fokuseret på brugen af </w:t>
      </w:r>
      <w:proofErr w:type="spellStart"/>
      <w:r w:rsidRPr="001D36C4">
        <w:rPr>
          <w:rFonts w:ascii="Times New Roman" w:hAnsi="Times New Roman" w:cs="Times New Roman"/>
        </w:rPr>
        <w:t>machine</w:t>
      </w:r>
      <w:proofErr w:type="spellEnd"/>
      <w:r w:rsidRPr="001D36C4">
        <w:rPr>
          <w:rFonts w:ascii="Times New Roman" w:hAnsi="Times New Roman" w:cs="Times New Roman"/>
        </w:rPr>
        <w:t xml:space="preserve"> learning til screening og prioritering af referencer (</w:t>
      </w:r>
      <w:proofErr w:type="spellStart"/>
      <w:r w:rsidRPr="001D36C4">
        <w:rPr>
          <w:rFonts w:ascii="Times New Roman" w:hAnsi="Times New Roman" w:cs="Times New Roman"/>
        </w:rPr>
        <w:t>Campos</w:t>
      </w:r>
      <w:proofErr w:type="spellEnd"/>
      <w:r w:rsidRPr="001D36C4">
        <w:rPr>
          <w:rFonts w:ascii="Times New Roman" w:hAnsi="Times New Roman" w:cs="Times New Roman"/>
        </w:rPr>
        <w:t xml:space="preserve"> et al., 2024; König et al., 2023). Konkret sigter vi mod at kunne publicere projektets resultater i </w:t>
      </w:r>
      <w:r w:rsidRPr="008C1105">
        <w:rPr>
          <w:rFonts w:ascii="Times New Roman" w:hAnsi="Times New Roman" w:cs="Times New Roman"/>
        </w:rPr>
        <w:t>det bedste</w:t>
      </w:r>
      <w:r w:rsidRPr="001D36C4">
        <w:rPr>
          <w:rFonts w:ascii="Times New Roman" w:hAnsi="Times New Roman" w:cs="Times New Roman"/>
        </w:rPr>
        <w:t xml:space="preserve"> metodetidsskrift inden for psykologi</w:t>
      </w:r>
      <w:r w:rsidRPr="008C1105">
        <w:rPr>
          <w:rFonts w:ascii="Times New Roman" w:hAnsi="Times New Roman" w:cs="Times New Roman"/>
        </w:rPr>
        <w:t xml:space="preserve"> (</w:t>
      </w:r>
      <w:proofErr w:type="spellStart"/>
      <w:r w:rsidRPr="008C1105">
        <w:rPr>
          <w:rFonts w:ascii="Times New Roman" w:hAnsi="Times New Roman" w:cs="Times New Roman"/>
        </w:rPr>
        <w:t>Advances</w:t>
      </w:r>
      <w:proofErr w:type="spellEnd"/>
      <w:r w:rsidRPr="008C1105">
        <w:rPr>
          <w:rFonts w:ascii="Times New Roman" w:hAnsi="Times New Roman" w:cs="Times New Roman"/>
        </w:rPr>
        <w:t xml:space="preserve"> in Methods and Practices in </w:t>
      </w:r>
      <w:proofErr w:type="spellStart"/>
      <w:r w:rsidRPr="008C1105">
        <w:rPr>
          <w:rFonts w:ascii="Times New Roman" w:hAnsi="Times New Roman" w:cs="Times New Roman"/>
        </w:rPr>
        <w:t>Psychological</w:t>
      </w:r>
      <w:proofErr w:type="spellEnd"/>
      <w:r w:rsidRPr="008C1105">
        <w:rPr>
          <w:rFonts w:ascii="Times New Roman" w:hAnsi="Times New Roman" w:cs="Times New Roman"/>
        </w:rPr>
        <w:t xml:space="preserve"> Science</w:t>
      </w:r>
      <w:r w:rsidRPr="008C1105">
        <w:rPr>
          <w:rFonts w:ascii="Times New Roman" w:hAnsi="Times New Roman" w:cs="Times New Roman"/>
        </w:rPr>
        <w:t>)</w:t>
      </w:r>
      <w:r w:rsidRPr="001D36C4">
        <w:rPr>
          <w:rFonts w:ascii="Times New Roman" w:hAnsi="Times New Roman" w:cs="Times New Roman"/>
        </w:rPr>
        <w:t>,</w:t>
      </w:r>
      <w:r w:rsidRPr="001D36C4">
        <w:rPr>
          <w:rFonts w:ascii="Times New Roman" w:hAnsi="Times New Roman" w:cs="Times New Roman"/>
          <w:i/>
          <w:iCs/>
        </w:rPr>
        <w:t xml:space="preserve"> </w:t>
      </w:r>
      <w:r w:rsidRPr="001D36C4">
        <w:rPr>
          <w:rFonts w:ascii="Times New Roman" w:hAnsi="Times New Roman" w:cs="Times New Roman"/>
        </w:rPr>
        <w:t xml:space="preserve">da vores metode vil repræsentere en </w:t>
      </w:r>
      <w:r w:rsidRPr="008C1105">
        <w:rPr>
          <w:rFonts w:ascii="Times New Roman" w:hAnsi="Times New Roman" w:cs="Times New Roman"/>
        </w:rPr>
        <w:t xml:space="preserve">forbedring og </w:t>
      </w:r>
      <w:r w:rsidRPr="001D36C4">
        <w:rPr>
          <w:rFonts w:ascii="Times New Roman" w:hAnsi="Times New Roman" w:cs="Times New Roman"/>
        </w:rPr>
        <w:t xml:space="preserve">videreudvikling af et nyligt publiceret </w:t>
      </w:r>
      <w:proofErr w:type="spellStart"/>
      <w:r w:rsidRPr="001D36C4">
        <w:rPr>
          <w:rFonts w:ascii="Times New Roman" w:hAnsi="Times New Roman" w:cs="Times New Roman"/>
        </w:rPr>
        <w:t>paper</w:t>
      </w:r>
      <w:proofErr w:type="spellEnd"/>
      <w:r w:rsidRPr="001D36C4">
        <w:rPr>
          <w:rFonts w:ascii="Times New Roman" w:hAnsi="Times New Roman" w:cs="Times New Roman"/>
        </w:rPr>
        <w:t xml:space="preserve"> i netop dette tidsskrift (</w:t>
      </w:r>
      <w:proofErr w:type="spellStart"/>
      <w:r w:rsidRPr="001D36C4">
        <w:rPr>
          <w:rFonts w:ascii="Times New Roman" w:hAnsi="Times New Roman" w:cs="Times New Roman"/>
        </w:rPr>
        <w:t>Fütterer</w:t>
      </w:r>
      <w:proofErr w:type="spellEnd"/>
      <w:r w:rsidRPr="001D36C4">
        <w:rPr>
          <w:rFonts w:ascii="Times New Roman" w:hAnsi="Times New Roman" w:cs="Times New Roman"/>
        </w:rPr>
        <w:t xml:space="preserve"> et al., 2026).</w:t>
      </w:r>
    </w:p>
    <w:p w14:paraId="204A5C6D" w14:textId="77777777" w:rsidR="001D36C4" w:rsidRPr="001D36C4" w:rsidRDefault="001D36C4" w:rsidP="001D36C4">
      <w:pPr>
        <w:jc w:val="both"/>
        <w:rPr>
          <w:rFonts w:ascii="Times New Roman" w:hAnsi="Times New Roman" w:cs="Times New Roman"/>
        </w:rPr>
      </w:pPr>
      <w:r w:rsidRPr="001D36C4">
        <w:rPr>
          <w:rFonts w:ascii="Times New Roman" w:hAnsi="Times New Roman" w:cs="Times New Roman"/>
        </w:rPr>
        <w:t>Endelig vil metoden, hvis den viser sig at være så effektiv som forventet, ikke kun være relevant for Campbell-</w:t>
      </w:r>
      <w:proofErr w:type="spellStart"/>
      <w:r w:rsidRPr="001D36C4">
        <w:rPr>
          <w:rFonts w:ascii="Times New Roman" w:hAnsi="Times New Roman" w:cs="Times New Roman"/>
        </w:rPr>
        <w:t>reviews</w:t>
      </w:r>
      <w:proofErr w:type="spellEnd"/>
      <w:r w:rsidRPr="001D36C4">
        <w:rPr>
          <w:rFonts w:ascii="Times New Roman" w:hAnsi="Times New Roman" w:cs="Times New Roman"/>
        </w:rPr>
        <w:t>, men også kunne anvendes bredt på de mange forskellige typer litteraturstudier, vi gennemfører i VIVE.</w:t>
      </w:r>
    </w:p>
    <w:p w14:paraId="1597E93C" w14:textId="77777777" w:rsidR="0013095B" w:rsidRPr="008C1105" w:rsidRDefault="0013095B" w:rsidP="00E84D26">
      <w:pPr>
        <w:rPr>
          <w:rFonts w:ascii="Times New Roman" w:hAnsi="Times New Roman" w:cs="Times New Roman"/>
        </w:rPr>
      </w:pPr>
    </w:p>
    <w:p w14:paraId="5056EE8C" w14:textId="77777777" w:rsidR="001D36C4" w:rsidRPr="008C1105" w:rsidRDefault="001D36C4" w:rsidP="00E84D26">
      <w:pPr>
        <w:rPr>
          <w:rFonts w:ascii="Times New Roman" w:hAnsi="Times New Roman" w:cs="Times New Roman"/>
        </w:rPr>
      </w:pPr>
    </w:p>
    <w:p w14:paraId="4FE64671" w14:textId="77777777" w:rsidR="001D36C4" w:rsidRPr="008C1105" w:rsidRDefault="001D36C4" w:rsidP="00E84D26">
      <w:pPr>
        <w:rPr>
          <w:rFonts w:ascii="Times New Roman" w:hAnsi="Times New Roman" w:cs="Times New Roman"/>
        </w:rPr>
      </w:pPr>
    </w:p>
    <w:p w14:paraId="56DE2980" w14:textId="77777777" w:rsidR="001D36C4" w:rsidRPr="008C1105" w:rsidRDefault="001D36C4" w:rsidP="00E84D26">
      <w:pPr>
        <w:rPr>
          <w:rFonts w:ascii="Times New Roman" w:hAnsi="Times New Roman" w:cs="Times New Roman"/>
        </w:rPr>
      </w:pPr>
    </w:p>
    <w:p w14:paraId="09351689" w14:textId="77777777" w:rsidR="001D36C4" w:rsidRPr="008C1105" w:rsidRDefault="001D36C4" w:rsidP="00E84D26">
      <w:pPr>
        <w:rPr>
          <w:rFonts w:ascii="Times New Roman" w:hAnsi="Times New Roman" w:cs="Times New Roman"/>
        </w:rPr>
      </w:pPr>
    </w:p>
    <w:p w14:paraId="418C13F5" w14:textId="77777777" w:rsidR="008C1105" w:rsidRDefault="008C1105" w:rsidP="00E84D26">
      <w:pPr>
        <w:rPr>
          <w:rFonts w:ascii="Times New Roman" w:hAnsi="Times New Roman" w:cs="Times New Roman"/>
          <w:b/>
          <w:bCs/>
          <w:i/>
          <w:iCs/>
        </w:rPr>
      </w:pPr>
    </w:p>
    <w:p w14:paraId="67597693" w14:textId="77777777" w:rsidR="008C1105" w:rsidRDefault="008C1105" w:rsidP="00E84D26">
      <w:pPr>
        <w:rPr>
          <w:rFonts w:ascii="Times New Roman" w:hAnsi="Times New Roman" w:cs="Times New Roman"/>
          <w:b/>
          <w:bCs/>
          <w:i/>
          <w:iCs/>
        </w:rPr>
      </w:pPr>
    </w:p>
    <w:p w14:paraId="64BC230F" w14:textId="77777777" w:rsidR="008C1105" w:rsidRDefault="008C1105" w:rsidP="00E84D26">
      <w:pPr>
        <w:rPr>
          <w:rFonts w:ascii="Times New Roman" w:hAnsi="Times New Roman" w:cs="Times New Roman"/>
          <w:b/>
          <w:bCs/>
          <w:i/>
          <w:iCs/>
        </w:rPr>
      </w:pPr>
    </w:p>
    <w:p w14:paraId="4811F5F8" w14:textId="77777777" w:rsidR="008C1105" w:rsidRDefault="008C1105" w:rsidP="00E84D26">
      <w:pPr>
        <w:rPr>
          <w:rFonts w:ascii="Times New Roman" w:hAnsi="Times New Roman" w:cs="Times New Roman"/>
          <w:b/>
          <w:bCs/>
          <w:i/>
          <w:iCs/>
        </w:rPr>
      </w:pPr>
    </w:p>
    <w:p w14:paraId="0ADC611B" w14:textId="77777777" w:rsidR="008C1105" w:rsidRDefault="008C1105" w:rsidP="001E6E12">
      <w:pPr>
        <w:rPr>
          <w:rFonts w:ascii="Times New Roman" w:hAnsi="Times New Roman" w:cs="Times New Roman"/>
          <w:b/>
          <w:bCs/>
          <w:i/>
          <w:iCs/>
        </w:rPr>
      </w:pPr>
    </w:p>
    <w:p w14:paraId="1F0A9044" w14:textId="7415FEC9" w:rsidR="0013095B" w:rsidRPr="008C1105" w:rsidRDefault="0013095B" w:rsidP="001E6E12">
      <w:pPr>
        <w:rPr>
          <w:rFonts w:ascii="Times New Roman" w:hAnsi="Times New Roman" w:cs="Times New Roman"/>
          <w:b/>
          <w:bCs/>
          <w:i/>
          <w:iCs/>
        </w:rPr>
      </w:pPr>
      <w:r w:rsidRPr="008C1105">
        <w:rPr>
          <w:rFonts w:ascii="Times New Roman" w:hAnsi="Times New Roman" w:cs="Times New Roman"/>
          <w:b/>
          <w:bCs/>
          <w:i/>
          <w:iCs/>
        </w:rPr>
        <w:lastRenderedPageBreak/>
        <w:t>Tabel 1: Workflowet som vi ønsker at teste</w:t>
      </w:r>
    </w:p>
    <w:tbl>
      <w:tblPr>
        <w:tblStyle w:val="Tabel-Gitter"/>
        <w:tblW w:w="0" w:type="auto"/>
        <w:tblLook w:val="04A0" w:firstRow="1" w:lastRow="0" w:firstColumn="1" w:lastColumn="0" w:noHBand="0" w:noVBand="1"/>
      </w:tblPr>
      <w:tblGrid>
        <w:gridCol w:w="1271"/>
        <w:gridCol w:w="8357"/>
      </w:tblGrid>
      <w:tr w:rsidR="006C1F93" w:rsidRPr="008C1105" w14:paraId="534609EF" w14:textId="77777777" w:rsidTr="006C1F93">
        <w:tc>
          <w:tcPr>
            <w:tcW w:w="1271" w:type="dxa"/>
          </w:tcPr>
          <w:p w14:paraId="2373598A" w14:textId="6F707DC3" w:rsidR="006C1F93" w:rsidRPr="008C1105" w:rsidRDefault="006C1F93" w:rsidP="001E6E12">
            <w:pPr>
              <w:rPr>
                <w:rFonts w:ascii="Times New Roman" w:hAnsi="Times New Roman" w:cs="Times New Roman"/>
                <w:b/>
                <w:bCs/>
              </w:rPr>
            </w:pPr>
            <w:r w:rsidRPr="008C1105">
              <w:rPr>
                <w:rFonts w:ascii="Times New Roman" w:hAnsi="Times New Roman" w:cs="Times New Roman"/>
                <w:b/>
                <w:bCs/>
              </w:rPr>
              <w:t>Step 1</w:t>
            </w:r>
          </w:p>
        </w:tc>
        <w:tc>
          <w:tcPr>
            <w:tcW w:w="8357" w:type="dxa"/>
          </w:tcPr>
          <w:p w14:paraId="0356D496" w14:textId="77777777" w:rsidR="006C1F93" w:rsidRPr="008C1105" w:rsidRDefault="006C1F93" w:rsidP="001E6E12">
            <w:pPr>
              <w:rPr>
                <w:rFonts w:ascii="Times New Roman" w:hAnsi="Times New Roman" w:cs="Times New Roman"/>
              </w:rPr>
            </w:pPr>
            <w:r w:rsidRPr="008C1105">
              <w:rPr>
                <w:rFonts w:ascii="Times New Roman" w:hAnsi="Times New Roman" w:cs="Times New Roman"/>
              </w:rPr>
              <w:t xml:space="preserve">Lav et screeningsprompt med som på et testdatasæt bestående af </w:t>
            </w:r>
            <w:r w:rsidR="005A58FA" w:rsidRPr="008C1105">
              <w:rPr>
                <w:rFonts w:ascii="Times New Roman" w:hAnsi="Times New Roman" w:cs="Times New Roman"/>
              </w:rPr>
              <w:t>20</w:t>
            </w:r>
            <w:r w:rsidRPr="008C1105">
              <w:rPr>
                <w:rFonts w:ascii="Times New Roman" w:hAnsi="Times New Roman" w:cs="Times New Roman"/>
              </w:rPr>
              <w:t xml:space="preserve"> relevante referencer of 150 tilfældigt udtrukket referencer afkaster et </w:t>
            </w:r>
            <w:proofErr w:type="spellStart"/>
            <w:r w:rsidRPr="008C1105">
              <w:rPr>
                <w:rFonts w:ascii="Times New Roman" w:hAnsi="Times New Roman" w:cs="Times New Roman"/>
              </w:rPr>
              <w:t>recall</w:t>
            </w:r>
            <w:proofErr w:type="spellEnd"/>
            <w:r w:rsidRPr="008C1105">
              <w:rPr>
                <w:rStyle w:val="Fodnotehenvisning"/>
                <w:rFonts w:ascii="Times New Roman" w:hAnsi="Times New Roman" w:cs="Times New Roman"/>
              </w:rPr>
              <w:footnoteReference w:id="2"/>
            </w:r>
            <w:r w:rsidRPr="008C1105">
              <w:rPr>
                <w:rFonts w:ascii="Times New Roman" w:hAnsi="Times New Roman" w:cs="Times New Roman"/>
              </w:rPr>
              <w:t xml:space="preserve"> på over 75% og </w:t>
            </w:r>
            <w:proofErr w:type="spellStart"/>
            <w:r w:rsidRPr="008C1105">
              <w:rPr>
                <w:rFonts w:ascii="Times New Roman" w:hAnsi="Times New Roman" w:cs="Times New Roman"/>
              </w:rPr>
              <w:t>specificity</w:t>
            </w:r>
            <w:proofErr w:type="spellEnd"/>
            <w:r w:rsidRPr="008C1105">
              <w:rPr>
                <w:rFonts w:ascii="Times New Roman" w:hAnsi="Times New Roman" w:cs="Times New Roman"/>
              </w:rPr>
              <w:t xml:space="preserve"> på 98%+ (dette har vi </w:t>
            </w:r>
            <w:proofErr w:type="spellStart"/>
            <w:r w:rsidRPr="008C1105">
              <w:rPr>
                <w:rFonts w:ascii="Times New Roman" w:hAnsi="Times New Roman" w:cs="Times New Roman"/>
              </w:rPr>
              <w:t>eksemplevis</w:t>
            </w:r>
            <w:proofErr w:type="spellEnd"/>
            <w:r w:rsidRPr="008C1105">
              <w:rPr>
                <w:rFonts w:ascii="Times New Roman" w:hAnsi="Times New Roman" w:cs="Times New Roman"/>
              </w:rPr>
              <w:t xml:space="preserve"> opnået med på </w:t>
            </w:r>
            <w:proofErr w:type="spellStart"/>
            <w:r w:rsidRPr="008C1105">
              <w:rPr>
                <w:rFonts w:ascii="Times New Roman" w:hAnsi="Times New Roman" w:cs="Times New Roman"/>
              </w:rPr>
              <w:t>fadeout</w:t>
            </w:r>
            <w:proofErr w:type="spellEnd"/>
            <w:r w:rsidRPr="008C1105">
              <w:rPr>
                <w:rFonts w:ascii="Times New Roman" w:hAnsi="Times New Roman" w:cs="Times New Roman"/>
              </w:rPr>
              <w:t>)</w:t>
            </w:r>
            <w:r w:rsidR="005A58FA" w:rsidRPr="008C1105">
              <w:rPr>
                <w:rFonts w:ascii="Times New Roman" w:hAnsi="Times New Roman" w:cs="Times New Roman"/>
              </w:rPr>
              <w:t xml:space="preserve"> </w:t>
            </w:r>
          </w:p>
          <w:p w14:paraId="15CDA377" w14:textId="77777777" w:rsidR="005A58FA" w:rsidRPr="008C1105" w:rsidRDefault="005A58FA" w:rsidP="001E6E12">
            <w:pPr>
              <w:rPr>
                <w:rFonts w:ascii="Times New Roman" w:hAnsi="Times New Roman" w:cs="Times New Roman"/>
              </w:rPr>
            </w:pPr>
          </w:p>
          <w:p w14:paraId="0D96CDC3" w14:textId="0F0F25D3" w:rsidR="005A58FA" w:rsidRPr="008C1105" w:rsidRDefault="005A58FA" w:rsidP="001E6E12">
            <w:pPr>
              <w:rPr>
                <w:rFonts w:ascii="Times New Roman" w:hAnsi="Times New Roman" w:cs="Times New Roman"/>
              </w:rPr>
            </w:pPr>
            <w:r w:rsidRPr="008C1105">
              <w:rPr>
                <w:rFonts w:ascii="Times New Roman" w:hAnsi="Times New Roman" w:cs="Times New Roman"/>
                <w:i/>
                <w:iCs/>
              </w:rPr>
              <w:t xml:space="preserve">Note: Vi vil teste, om dette testdatasæt også kan bruges til at validere den endelige ML-prioriteringsalgoritme. </w:t>
            </w:r>
          </w:p>
          <w:p w14:paraId="1B3ECCDD" w14:textId="44490F13" w:rsidR="005A58FA" w:rsidRPr="008C1105" w:rsidRDefault="005A58FA" w:rsidP="001E6E12">
            <w:pPr>
              <w:rPr>
                <w:rFonts w:ascii="Times New Roman" w:hAnsi="Times New Roman" w:cs="Times New Roman"/>
              </w:rPr>
            </w:pPr>
          </w:p>
        </w:tc>
      </w:tr>
      <w:tr w:rsidR="001E6E12" w:rsidRPr="008C1105" w14:paraId="0C1A04A7" w14:textId="77777777" w:rsidTr="00040C3B">
        <w:trPr>
          <w:trHeight w:val="1666"/>
        </w:trPr>
        <w:tc>
          <w:tcPr>
            <w:tcW w:w="1271" w:type="dxa"/>
          </w:tcPr>
          <w:p w14:paraId="411BBDFD" w14:textId="77777777" w:rsidR="001E6E12" w:rsidRPr="008C1105" w:rsidRDefault="001E6E12" w:rsidP="001E6E12">
            <w:pPr>
              <w:rPr>
                <w:rFonts w:ascii="Times New Roman" w:hAnsi="Times New Roman" w:cs="Times New Roman"/>
                <w:b/>
                <w:bCs/>
              </w:rPr>
            </w:pPr>
            <w:r w:rsidRPr="008C1105">
              <w:rPr>
                <w:rFonts w:ascii="Times New Roman" w:hAnsi="Times New Roman" w:cs="Times New Roman"/>
                <w:b/>
                <w:bCs/>
              </w:rPr>
              <w:t>Step 2</w:t>
            </w:r>
          </w:p>
          <w:p w14:paraId="40F7F2E3" w14:textId="6F62D112" w:rsidR="001E6E12" w:rsidRPr="008C1105" w:rsidRDefault="001E6E12" w:rsidP="001E6E12">
            <w:pPr>
              <w:rPr>
                <w:rFonts w:ascii="Times New Roman" w:hAnsi="Times New Roman" w:cs="Times New Roman"/>
                <w:b/>
                <w:bCs/>
              </w:rPr>
            </w:pPr>
            <w:r>
              <w:rPr>
                <w:rFonts w:ascii="Times New Roman" w:hAnsi="Times New Roman" w:cs="Times New Roman"/>
                <w:i/>
                <w:iCs/>
              </w:rPr>
              <w:br/>
            </w:r>
            <w:r w:rsidRPr="008C1105">
              <w:rPr>
                <w:rFonts w:ascii="Times New Roman" w:hAnsi="Times New Roman" w:cs="Times New Roman"/>
                <w:i/>
                <w:iCs/>
              </w:rPr>
              <w:t>Step 2a</w:t>
            </w:r>
          </w:p>
        </w:tc>
        <w:tc>
          <w:tcPr>
            <w:tcW w:w="8357" w:type="dxa"/>
          </w:tcPr>
          <w:p w14:paraId="3DC0ECA3" w14:textId="77777777" w:rsidR="001E6E12" w:rsidRPr="008C1105" w:rsidRDefault="001E6E12" w:rsidP="001E6E12">
            <w:pPr>
              <w:rPr>
                <w:rFonts w:ascii="Times New Roman" w:hAnsi="Times New Roman" w:cs="Times New Roman"/>
              </w:rPr>
            </w:pPr>
            <w:r w:rsidRPr="008C1105">
              <w:rPr>
                <w:rFonts w:ascii="Times New Roman" w:hAnsi="Times New Roman" w:cs="Times New Roman"/>
              </w:rPr>
              <w:t xml:space="preserve">Screen ALLE </w:t>
            </w:r>
            <w:proofErr w:type="spellStart"/>
            <w:r w:rsidRPr="008C1105">
              <w:rPr>
                <w:rFonts w:ascii="Times New Roman" w:hAnsi="Times New Roman" w:cs="Times New Roman"/>
              </w:rPr>
              <w:t>referenser</w:t>
            </w:r>
            <w:proofErr w:type="spellEnd"/>
            <w:r w:rsidRPr="008C1105">
              <w:rPr>
                <w:rFonts w:ascii="Times New Roman" w:hAnsi="Times New Roman" w:cs="Times New Roman"/>
              </w:rPr>
              <w:t xml:space="preserve"> med </w:t>
            </w:r>
            <w:proofErr w:type="spellStart"/>
            <w:r w:rsidRPr="008C1105">
              <w:rPr>
                <w:rFonts w:ascii="Times New Roman" w:hAnsi="Times New Roman" w:cs="Times New Roman"/>
              </w:rPr>
              <w:t>AIscreenR</w:t>
            </w:r>
            <w:proofErr w:type="spellEnd"/>
          </w:p>
          <w:p w14:paraId="032DB8DF" w14:textId="4FB1B468" w:rsidR="001E6E12" w:rsidRPr="008C1105" w:rsidRDefault="001E6E12" w:rsidP="001E6E12">
            <w:pPr>
              <w:rPr>
                <w:rFonts w:ascii="Times New Roman" w:hAnsi="Times New Roman" w:cs="Times New Roman"/>
              </w:rPr>
            </w:pPr>
            <w:r>
              <w:rPr>
                <w:rFonts w:ascii="Times New Roman" w:hAnsi="Times New Roman" w:cs="Times New Roman"/>
              </w:rPr>
              <w:br/>
            </w:r>
            <w:r w:rsidRPr="008C1105">
              <w:rPr>
                <w:rFonts w:ascii="Times New Roman" w:hAnsi="Times New Roman" w:cs="Times New Roman"/>
              </w:rPr>
              <w:t xml:space="preserve">Mennesker screener alle referencer inkluderet af AI. Alternativt et </w:t>
            </w:r>
            <w:proofErr w:type="spellStart"/>
            <w:r w:rsidRPr="008C1105">
              <w:rPr>
                <w:rFonts w:ascii="Times New Roman" w:hAnsi="Times New Roman" w:cs="Times New Roman"/>
              </w:rPr>
              <w:t>random</w:t>
            </w:r>
            <w:proofErr w:type="spellEnd"/>
            <w:r w:rsidRPr="008C1105">
              <w:rPr>
                <w:rFonts w:ascii="Times New Roman" w:hAnsi="Times New Roman" w:cs="Times New Roman"/>
              </w:rPr>
              <w:t xml:space="preserve"> sample af relevante, hvis bunken af relevante studier er stor. </w:t>
            </w:r>
            <w:r w:rsidRPr="008C1105">
              <w:rPr>
                <w:rFonts w:ascii="Times New Roman" w:hAnsi="Times New Roman" w:cs="Times New Roman"/>
              </w:rPr>
              <w:tab/>
              <w:t xml:space="preserve"> </w:t>
            </w:r>
            <w:r w:rsidRPr="008C1105">
              <w:rPr>
                <w:rFonts w:ascii="Times New Roman" w:hAnsi="Times New Roman" w:cs="Times New Roman"/>
              </w:rPr>
              <w:br/>
            </w:r>
            <w:r w:rsidRPr="008C1105">
              <w:rPr>
                <w:rFonts w:ascii="Times New Roman" w:hAnsi="Times New Roman" w:cs="Times New Roman"/>
              </w:rPr>
              <w:br/>
            </w:r>
            <w:r w:rsidRPr="008C1105">
              <w:rPr>
                <w:rFonts w:ascii="Times New Roman" w:hAnsi="Times New Roman" w:cs="Times New Roman"/>
                <w:i/>
                <w:iCs/>
              </w:rPr>
              <w:t xml:space="preserve">Note: kan muligvis springes over, da man også kan forestille sig kun at bruge AI screening til at udføre næste step 3. </w:t>
            </w:r>
          </w:p>
        </w:tc>
      </w:tr>
      <w:tr w:rsidR="006C1F93" w:rsidRPr="008C1105" w14:paraId="1CB614EF" w14:textId="77777777" w:rsidTr="006C1F93">
        <w:tc>
          <w:tcPr>
            <w:tcW w:w="1271" w:type="dxa"/>
          </w:tcPr>
          <w:p w14:paraId="4F38F1BC" w14:textId="3F1459AF" w:rsidR="006C1F93" w:rsidRPr="008C1105" w:rsidRDefault="006C1F93" w:rsidP="001E6E12">
            <w:pPr>
              <w:rPr>
                <w:rFonts w:ascii="Times New Roman" w:hAnsi="Times New Roman" w:cs="Times New Roman"/>
                <w:b/>
                <w:bCs/>
              </w:rPr>
            </w:pPr>
            <w:r w:rsidRPr="008C1105">
              <w:rPr>
                <w:rFonts w:ascii="Times New Roman" w:hAnsi="Times New Roman" w:cs="Times New Roman"/>
                <w:b/>
                <w:bCs/>
              </w:rPr>
              <w:t>Step 3</w:t>
            </w:r>
          </w:p>
        </w:tc>
        <w:tc>
          <w:tcPr>
            <w:tcW w:w="8357" w:type="dxa"/>
          </w:tcPr>
          <w:p w14:paraId="569E948F" w14:textId="2FCB76E2" w:rsidR="006C1F93" w:rsidRPr="008C1105" w:rsidRDefault="00E84D26" w:rsidP="001E6E12">
            <w:pPr>
              <w:rPr>
                <w:rFonts w:ascii="Times New Roman" w:hAnsi="Times New Roman" w:cs="Times New Roman"/>
              </w:rPr>
            </w:pPr>
            <w:r w:rsidRPr="008C1105">
              <w:rPr>
                <w:rFonts w:ascii="Times New Roman" w:hAnsi="Times New Roman" w:cs="Times New Roman"/>
              </w:rPr>
              <w:t>E</w:t>
            </w:r>
            <w:r w:rsidR="00560860">
              <w:rPr>
                <w:rFonts w:ascii="Times New Roman" w:hAnsi="Times New Roman" w:cs="Times New Roman"/>
              </w:rPr>
              <w:t>NTEN</w:t>
            </w:r>
            <w:r w:rsidRPr="008C1105">
              <w:rPr>
                <w:rFonts w:ascii="Times New Roman" w:hAnsi="Times New Roman" w:cs="Times New Roman"/>
              </w:rPr>
              <w:t xml:space="preserve"> træn maskinlæringsalgoritme (LR-SBERT el. RF-SBERT) med alle relevante referencer fundet i </w:t>
            </w:r>
            <w:r w:rsidR="008C1105">
              <w:rPr>
                <w:rFonts w:ascii="Times New Roman" w:hAnsi="Times New Roman" w:cs="Times New Roman"/>
              </w:rPr>
              <w:t>steps</w:t>
            </w:r>
            <w:r w:rsidRPr="008C1105">
              <w:rPr>
                <w:rFonts w:ascii="Times New Roman" w:hAnsi="Times New Roman" w:cs="Times New Roman"/>
              </w:rPr>
              <w:t xml:space="preserve"> 1 og 2, og lav datasæt, hvor alle de studier, som ikke er brugt til at træne ML-algoritmen, er klassificeret i prioriteret rækkefølge ELLER træn ML-algoritme med en delmængde (eksempelvis 50% af de relevante referencer fundet i steps 1 og 2). Dette har betydning for næste step.  </w:t>
            </w:r>
          </w:p>
        </w:tc>
      </w:tr>
      <w:tr w:rsidR="006C1F93" w:rsidRPr="008C1105" w14:paraId="60CD7F48" w14:textId="77777777" w:rsidTr="006C1F93">
        <w:tc>
          <w:tcPr>
            <w:tcW w:w="1271" w:type="dxa"/>
          </w:tcPr>
          <w:p w14:paraId="104DC648" w14:textId="392B780B" w:rsidR="006C1F93" w:rsidRPr="008C1105" w:rsidRDefault="006C1F93" w:rsidP="001E6E12">
            <w:pPr>
              <w:rPr>
                <w:rFonts w:ascii="Times New Roman" w:hAnsi="Times New Roman" w:cs="Times New Roman"/>
                <w:b/>
                <w:bCs/>
              </w:rPr>
            </w:pPr>
            <w:r w:rsidRPr="008C1105">
              <w:rPr>
                <w:rFonts w:ascii="Times New Roman" w:hAnsi="Times New Roman" w:cs="Times New Roman"/>
                <w:b/>
                <w:bCs/>
              </w:rPr>
              <w:t>Step 4</w:t>
            </w:r>
          </w:p>
        </w:tc>
        <w:tc>
          <w:tcPr>
            <w:tcW w:w="8357" w:type="dxa"/>
          </w:tcPr>
          <w:p w14:paraId="0C26779D" w14:textId="577CEFED" w:rsidR="00E84D26" w:rsidRPr="008C1105" w:rsidRDefault="00E84D26" w:rsidP="001E6E12">
            <w:pPr>
              <w:rPr>
                <w:rFonts w:ascii="Times New Roman" w:hAnsi="Times New Roman" w:cs="Times New Roman"/>
              </w:rPr>
            </w:pPr>
            <w:r w:rsidRPr="008C1105">
              <w:rPr>
                <w:rFonts w:ascii="Times New Roman" w:hAnsi="Times New Roman" w:cs="Times New Roman"/>
              </w:rPr>
              <w:t xml:space="preserve">(Hvis trænet på delmængde) Beregn og find første sted i data, hvor 2,5% af referencerne er vurderet </w:t>
            </w:r>
            <w:r w:rsidR="00560860">
              <w:rPr>
                <w:rFonts w:ascii="Times New Roman" w:hAnsi="Times New Roman" w:cs="Times New Roman"/>
              </w:rPr>
              <w:t>irrelevante</w:t>
            </w:r>
            <w:r w:rsidRPr="008C1105">
              <w:rPr>
                <w:rFonts w:ascii="Times New Roman" w:hAnsi="Times New Roman" w:cs="Times New Roman"/>
              </w:rPr>
              <w:t xml:space="preserve"> i træk. </w:t>
            </w:r>
            <w:r w:rsidRPr="008C1105">
              <w:rPr>
                <w:rFonts w:ascii="Times New Roman" w:hAnsi="Times New Roman" w:cs="Times New Roman"/>
              </w:rPr>
              <w:br/>
            </w:r>
            <w:r w:rsidRPr="008C1105">
              <w:rPr>
                <w:rFonts w:ascii="Times New Roman" w:hAnsi="Times New Roman" w:cs="Times New Roman"/>
              </w:rPr>
              <w:br/>
              <w:t xml:space="preserve">(Hvis trænet med alle referencer fundet af </w:t>
            </w:r>
            <w:r w:rsidR="00560860">
              <w:rPr>
                <w:rFonts w:ascii="Times New Roman" w:hAnsi="Times New Roman" w:cs="Times New Roman"/>
              </w:rPr>
              <w:t>AI</w:t>
            </w:r>
            <w:r w:rsidRPr="008C1105">
              <w:rPr>
                <w:rFonts w:ascii="Times New Roman" w:hAnsi="Times New Roman" w:cs="Times New Roman"/>
              </w:rPr>
              <w:t>) Mennesker screener indtil de første gang har mødt 2.5% irrelevante referencer</w:t>
            </w:r>
            <w:r w:rsidR="00560860">
              <w:rPr>
                <w:rFonts w:ascii="Times New Roman" w:hAnsi="Times New Roman" w:cs="Times New Roman"/>
              </w:rPr>
              <w:t xml:space="preserve"> (testdata kan muligvis bruges til at finde dette punkt i data).</w:t>
            </w:r>
          </w:p>
          <w:p w14:paraId="3AC77BA8" w14:textId="75D8DD0E" w:rsidR="00E84D26" w:rsidRPr="008C1105" w:rsidRDefault="00E84D26" w:rsidP="001E6E12">
            <w:pPr>
              <w:rPr>
                <w:rFonts w:ascii="Times New Roman" w:hAnsi="Times New Roman" w:cs="Times New Roman"/>
                <w:i/>
                <w:iCs/>
              </w:rPr>
            </w:pPr>
            <w:r w:rsidRPr="008C1105">
              <w:rPr>
                <w:rFonts w:ascii="Times New Roman" w:hAnsi="Times New Roman" w:cs="Times New Roman"/>
                <w:i/>
                <w:iCs/>
              </w:rPr>
              <w:br/>
              <w:t xml:space="preserve">Note: </w:t>
            </w:r>
            <w:r w:rsidR="00560860">
              <w:rPr>
                <w:rFonts w:ascii="Times New Roman" w:hAnsi="Times New Roman" w:cs="Times New Roman"/>
                <w:i/>
                <w:iCs/>
              </w:rPr>
              <w:t>Denne stopperegel</w:t>
            </w:r>
            <w:r w:rsidRPr="008C1105">
              <w:rPr>
                <w:rFonts w:ascii="Times New Roman" w:hAnsi="Times New Roman" w:cs="Times New Roman"/>
                <w:i/>
                <w:iCs/>
              </w:rPr>
              <w:t xml:space="preserve"> kan sættes mere konservativt, om man vil. 2,5% stoppereg</w:t>
            </w:r>
            <w:r w:rsidR="008C1105">
              <w:rPr>
                <w:rFonts w:ascii="Times New Roman" w:hAnsi="Times New Roman" w:cs="Times New Roman"/>
                <w:i/>
                <w:iCs/>
              </w:rPr>
              <w:t>len</w:t>
            </w:r>
            <w:r w:rsidRPr="008C1105">
              <w:rPr>
                <w:rFonts w:ascii="Times New Roman" w:hAnsi="Times New Roman" w:cs="Times New Roman"/>
                <w:i/>
                <w:iCs/>
              </w:rPr>
              <w:t xml:space="preserve"> er dog tidligere vist at skabe sikkerhed for, at man har fundet mindst 95% af alle relevante referencer </w:t>
            </w:r>
            <w:r w:rsidRPr="008C1105">
              <w:rPr>
                <w:rFonts w:ascii="Times New Roman" w:hAnsi="Times New Roman" w:cs="Times New Roman"/>
                <w:i/>
                <w:iCs/>
              </w:rPr>
              <w:fldChar w:fldCharType="begin"/>
            </w:r>
            <w:r w:rsidRPr="008C1105">
              <w:rPr>
                <w:rFonts w:ascii="Times New Roman" w:hAnsi="Times New Roman" w:cs="Times New Roman"/>
                <w:i/>
                <w:iCs/>
              </w:rPr>
              <w:instrText xml:space="preserve"> ADDIN ZOTERO_ITEM CSL_CITATION {"citationID":"QcSFD1qc","properties":{"formattedCitation":"(F\\uc0\\u252{}tterer et al., 2026)","plainCitation":"(Fütterer et al., 2026)","noteIndex":0},"citationItems":[{"id":3508,"uris":["http://zotero.org/users/17688719/items/C44PI5IY"],"itemData":{"id":3508,"type":"article-journal","abstract":"Research syntheses, such as systematic reviews and meta-analyses, are crucial for synthesizing research to support evidence-based decision-making. However, the abstract-screening phase, during which researchers evaluate titles and abstracts for inclusion, is highly time-consuming and often results in cognitive biases and fatigue. To address these challenges, machine-learning-assisted tools, particularly those using active learning, have gained prominence. One such tool is Active Screening Review (ASReview), an open-source software for semiautomating title and abstract screening in systematic reviews. ASReview incorporates user feedback to prioritize relevant studies, reducing screening time and improving efficiency. Despite its potential, many researchers remain uncertain about integrating ASReview into their workflows and making evidence-based decisions regarding the tool?s configuration, training, and stopping criteria. In this tutorial, we provide a step-by-step guide to using ASReview, including practical examples from psychological research. We demonstrate the software?s application in two use cases: screening unlabeled abstracts using active learning and verifying results from automated-screening methods. In the tutorial, we also offer evidence-based recommendations for selecting stopping rules to balance sensitivity and efficiency. We also outline strategies for prescreening, data-set preparation, model setup, and progress monitoring to ensure that researchers can maximize the tool?s benefits while maintaining scientific rigor. By offering evidence-based guidance at each stage of the process for practitioners without coding skills, in this tutorial, we aim to help researchers harness artificial-intelligence-aided screening to enhance the quality and efficiency of research syntheses across disciplines.","container-title":"Advances in Methods and Practices in Psychological Science","DOI":"10.1177/25152459261442150","ISSN":"2515-2459","issue":"2","note":"publisher: SAGE Publications Inc","page":"25152459261442150","title":"Fast-Track Your Abstract Screening: Mastering ASReview for Accelerating Abstract Screening and Evaluating Decisions From Automatic-Screening Methods","volume":"9","author":[{"family":"Fütterer","given":"Tim"},{"family":"König","given":"Lars"},{"family":"Campos","given":"Diego G."},{"family":"Scherer","given":"Ronny"},{"family":"Zitzmann","given":"Steffen"},{"family":"Hecht","given":"Martin"}],"issued":{"date-parts":[["2026",4,1]]}}}],"schema":"https://github.com/citation-style-language/schema/raw/master/csl-citation.json"} </w:instrText>
            </w:r>
            <w:r w:rsidRPr="008C1105">
              <w:rPr>
                <w:rFonts w:ascii="Times New Roman" w:hAnsi="Times New Roman" w:cs="Times New Roman"/>
                <w:i/>
                <w:iCs/>
              </w:rPr>
              <w:fldChar w:fldCharType="separate"/>
            </w:r>
            <w:r w:rsidRPr="008C1105">
              <w:rPr>
                <w:rFonts w:ascii="Times New Roman" w:hAnsi="Times New Roman" w:cs="Times New Roman"/>
                <w:i/>
                <w:iCs/>
                <w:kern w:val="0"/>
              </w:rPr>
              <w:t>(Fütterer et al., 2026)</w:t>
            </w:r>
            <w:r w:rsidRPr="008C1105">
              <w:rPr>
                <w:rFonts w:ascii="Times New Roman" w:hAnsi="Times New Roman" w:cs="Times New Roman"/>
                <w:i/>
                <w:iCs/>
              </w:rPr>
              <w:fldChar w:fldCharType="end"/>
            </w:r>
            <w:r w:rsidRPr="008C1105">
              <w:rPr>
                <w:rFonts w:ascii="Times New Roman" w:hAnsi="Times New Roman" w:cs="Times New Roman"/>
                <w:i/>
                <w:iCs/>
              </w:rPr>
              <w:t xml:space="preserve">. Tidligere forskning, der er blevet lavet på vores egne </w:t>
            </w:r>
            <w:proofErr w:type="spellStart"/>
            <w:r w:rsidRPr="008C1105">
              <w:rPr>
                <w:rFonts w:ascii="Times New Roman" w:hAnsi="Times New Roman" w:cs="Times New Roman"/>
                <w:i/>
                <w:iCs/>
              </w:rPr>
              <w:t>reviews</w:t>
            </w:r>
            <w:proofErr w:type="spellEnd"/>
            <w:r w:rsidRPr="008C1105">
              <w:rPr>
                <w:rFonts w:ascii="Times New Roman" w:hAnsi="Times New Roman" w:cs="Times New Roman"/>
                <w:i/>
                <w:iCs/>
              </w:rPr>
              <w:t xml:space="preserve">, viste, at når man har en god klassificeringsmodel, behøvede man blot at screene 1% af disse for at finde alle relevante referencer </w:t>
            </w:r>
            <w:r w:rsidRPr="008C1105">
              <w:rPr>
                <w:rFonts w:ascii="Times New Roman" w:hAnsi="Times New Roman" w:cs="Times New Roman"/>
                <w:i/>
                <w:iCs/>
              </w:rPr>
              <w:fldChar w:fldCharType="begin"/>
            </w:r>
            <w:r w:rsidRPr="008C1105">
              <w:rPr>
                <w:rFonts w:ascii="Times New Roman" w:hAnsi="Times New Roman" w:cs="Times New Roman"/>
                <w:i/>
                <w:iCs/>
              </w:rPr>
              <w:instrText xml:space="preserve"> ADDIN ZOTERO_ITEM CSL_CITATION {"citationID":"N8EFPuLd","properties":{"formattedCitation":"(Campos et al., 2024)","plainCitation":"(Campos et al., 2024)","noteIndex":0},"citationItems":[{"id":1542,"uris":["http://zotero.org/users/17688719/items/I2AWTIWG"],"itemData":{"id":1542,"type":"article-journal","container-title":"Educational Psychology Review","DOI":"10.1007/s10648-024-09862-5","issue":"19","note":"publisher: PsyArXiv","title":"Screening smarter, not harder: A comparative analysis of machine learning screening algorithms and heuristic stopping criteria for systematic reviews in educational research","volume":"36","author":[{"family":"Campos","given":"Diego G"},{"family":"Fütterer","given":"Tim"},{"family":"Gfrörer","given":"Thomas"},{"family":"Lavelle-Hill","given":"Rosa Ellen"},{"family":"Murayama","given":"Kou"},{"family":"König","given":"Lars"},{"family":"Hecht","given":"Martin"},{"family":"Zitzmann","given":"Steffen"},{"family":"Scherer","given":"Ronny"}],"issued":{"date-parts":[["2024"]]}}}],"schema":"https://github.com/citation-style-language/schema/raw/master/csl-citation.json"} </w:instrText>
            </w:r>
            <w:r w:rsidRPr="008C1105">
              <w:rPr>
                <w:rFonts w:ascii="Times New Roman" w:hAnsi="Times New Roman" w:cs="Times New Roman"/>
                <w:i/>
                <w:iCs/>
              </w:rPr>
              <w:fldChar w:fldCharType="separate"/>
            </w:r>
            <w:r w:rsidRPr="008C1105">
              <w:rPr>
                <w:rFonts w:ascii="Times New Roman" w:hAnsi="Times New Roman" w:cs="Times New Roman"/>
              </w:rPr>
              <w:t>(Campos et al., 2024)</w:t>
            </w:r>
            <w:r w:rsidRPr="008C1105">
              <w:rPr>
                <w:rFonts w:ascii="Times New Roman" w:hAnsi="Times New Roman" w:cs="Times New Roman"/>
                <w:i/>
                <w:iCs/>
              </w:rPr>
              <w:fldChar w:fldCharType="end"/>
            </w:r>
            <w:r w:rsidRPr="008C1105">
              <w:rPr>
                <w:rFonts w:ascii="Times New Roman" w:hAnsi="Times New Roman" w:cs="Times New Roman"/>
                <w:i/>
                <w:iCs/>
              </w:rPr>
              <w:t xml:space="preserve">. Finder man ikke 2,5% stopperegel, har forskning </w:t>
            </w:r>
            <w:r w:rsidRPr="008C1105">
              <w:rPr>
                <w:rFonts w:ascii="Times New Roman" w:hAnsi="Times New Roman" w:cs="Times New Roman"/>
                <w:i/>
                <w:iCs/>
              </w:rPr>
              <w:fldChar w:fldCharType="begin"/>
            </w:r>
            <w:r w:rsidRPr="008C1105">
              <w:rPr>
                <w:rFonts w:ascii="Times New Roman" w:hAnsi="Times New Roman" w:cs="Times New Roman"/>
                <w:i/>
                <w:iCs/>
              </w:rPr>
              <w:instrText xml:space="preserve"> ADDIN ZOTERO_ITEM CSL_CITATION {"citationID":"Gyqp4ucG","properties":{"formattedCitation":"(F\\uc0\\u252{}tterer et al., 2026)","plainCitation":"(Fütterer et al., 2026)","noteIndex":0},"citationItems":[{"id":3508,"uris":["http://zotero.org/users/17688719/items/C44PI5IY"],"itemData":{"id":3508,"type":"article-journal","abstract":"Research syntheses, such as systematic reviews and meta-analyses, are crucial for synthesizing research to support evidence-based decision-making. However, the abstract-screening phase, during which researchers evaluate titles and abstracts for inclusion, is highly time-consuming and often results in cognitive biases and fatigue. To address these challenges, machine-learning-assisted tools, particularly those using active learning, have gained prominence. One such tool is Active Screening Review (ASReview), an open-source software for semiautomating title and abstract screening in systematic reviews. ASReview incorporates user feedback to prioritize relevant studies, reducing screening time and improving efficiency. Despite its potential, many researchers remain uncertain about integrating ASReview into their workflows and making evidence-based decisions regarding the tool?s configuration, training, and stopping criteria. In this tutorial, we provide a step-by-step guide to using ASReview, including practical examples from psychological research. We demonstrate the software?s application in two use cases: screening unlabeled abstracts using active learning and verifying results from automated-screening methods. In the tutorial, we also offer evidence-based recommendations for selecting stopping rules to balance sensitivity and efficiency. We also outline strategies for prescreening, data-set preparation, model setup, and progress monitoring to ensure that researchers can maximize the tool?s benefits while maintaining scientific rigor. By offering evidence-based guidance at each stage of the process for practitioners without coding skills, in this tutorial, we aim to help researchers harness artificial-intelligence-aided screening to enhance the quality and efficiency of research syntheses across disciplines.","container-title":"Advances in Methods and Practices in Psychological Science","DOI":"10.1177/25152459261442150","ISSN":"2515-2459","issue":"2","note":"publisher: SAGE Publications Inc","page":"25152459261442150","title":"Fast-Track Your Abstract Screening: Mastering ASReview for Accelerating Abstract Screening and Evaluating Decisions From Automatic-Screening Methods","volume":"9","author":[{"family":"Fütterer","given":"Tim"},{"family":"König","given":"Lars"},{"family":"Campos","given":"Diego G."},{"family":"Scherer","given":"Ronny"},{"family":"Zitzmann","given":"Steffen"},{"family":"Hecht","given":"Martin"}],"issued":{"date-parts":[["2026",4,1]]}}}],"schema":"https://github.com/citation-style-language/schema/raw/master/csl-citation.json"} </w:instrText>
            </w:r>
            <w:r w:rsidRPr="008C1105">
              <w:rPr>
                <w:rFonts w:ascii="Times New Roman" w:hAnsi="Times New Roman" w:cs="Times New Roman"/>
                <w:i/>
                <w:iCs/>
              </w:rPr>
              <w:fldChar w:fldCharType="separate"/>
            </w:r>
            <w:r w:rsidRPr="008C1105">
              <w:rPr>
                <w:rFonts w:ascii="Times New Roman" w:hAnsi="Times New Roman" w:cs="Times New Roman"/>
                <w:i/>
                <w:iCs/>
                <w:kern w:val="0"/>
              </w:rPr>
              <w:t>(Fütterer et al., 2026)</w:t>
            </w:r>
            <w:r w:rsidRPr="008C1105">
              <w:rPr>
                <w:rFonts w:ascii="Times New Roman" w:hAnsi="Times New Roman" w:cs="Times New Roman"/>
                <w:i/>
                <w:iCs/>
              </w:rPr>
              <w:fldChar w:fldCharType="end"/>
            </w:r>
            <w:r w:rsidRPr="008C1105">
              <w:rPr>
                <w:rFonts w:ascii="Times New Roman" w:hAnsi="Times New Roman" w:cs="Times New Roman"/>
                <w:i/>
                <w:iCs/>
              </w:rPr>
              <w:t xml:space="preserve"> vist</w:t>
            </w:r>
            <w:r w:rsidR="00560860">
              <w:rPr>
                <w:rFonts w:ascii="Times New Roman" w:hAnsi="Times New Roman" w:cs="Times New Roman"/>
                <w:i/>
                <w:iCs/>
              </w:rPr>
              <w:t>,</w:t>
            </w:r>
            <w:r w:rsidRPr="008C1105">
              <w:rPr>
                <w:rFonts w:ascii="Times New Roman" w:hAnsi="Times New Roman" w:cs="Times New Roman"/>
                <w:i/>
                <w:iCs/>
              </w:rPr>
              <w:t xml:space="preserve"> at man i gennemsnit skal screene </w:t>
            </w:r>
            <w:proofErr w:type="spellStart"/>
            <w:r w:rsidRPr="008C1105">
              <w:rPr>
                <w:rFonts w:ascii="Times New Roman" w:hAnsi="Times New Roman" w:cs="Times New Roman"/>
                <w:i/>
                <w:iCs/>
              </w:rPr>
              <w:t>maks</w:t>
            </w:r>
            <w:proofErr w:type="spellEnd"/>
            <w:r w:rsidRPr="008C1105">
              <w:rPr>
                <w:rFonts w:ascii="Times New Roman" w:hAnsi="Times New Roman" w:cs="Times New Roman"/>
                <w:i/>
                <w:iCs/>
              </w:rPr>
              <w:t xml:space="preserve"> 37% af de bedste klassificerede studier for at finde tæt på alle studier. </w:t>
            </w:r>
          </w:p>
          <w:p w14:paraId="12BC6724" w14:textId="77777777" w:rsidR="006C1F93" w:rsidRPr="008C1105" w:rsidRDefault="006C1F93" w:rsidP="001E6E12">
            <w:pPr>
              <w:rPr>
                <w:rFonts w:ascii="Times New Roman" w:hAnsi="Times New Roman" w:cs="Times New Roman"/>
              </w:rPr>
            </w:pPr>
          </w:p>
        </w:tc>
      </w:tr>
      <w:tr w:rsidR="006C1F93" w:rsidRPr="008C1105" w14:paraId="2303E1D1" w14:textId="77777777" w:rsidTr="006C1F93">
        <w:tc>
          <w:tcPr>
            <w:tcW w:w="1271" w:type="dxa"/>
          </w:tcPr>
          <w:p w14:paraId="4698D7A1" w14:textId="1AD88C67" w:rsidR="006C1F93" w:rsidRPr="008C1105" w:rsidRDefault="006C1F93" w:rsidP="001E6E12">
            <w:pPr>
              <w:rPr>
                <w:rFonts w:ascii="Times New Roman" w:hAnsi="Times New Roman" w:cs="Times New Roman"/>
                <w:b/>
                <w:bCs/>
              </w:rPr>
            </w:pPr>
            <w:r w:rsidRPr="008C1105">
              <w:rPr>
                <w:rFonts w:ascii="Times New Roman" w:hAnsi="Times New Roman" w:cs="Times New Roman"/>
                <w:b/>
                <w:bCs/>
              </w:rPr>
              <w:t>Step 5</w:t>
            </w:r>
          </w:p>
        </w:tc>
        <w:tc>
          <w:tcPr>
            <w:tcW w:w="8357" w:type="dxa"/>
          </w:tcPr>
          <w:p w14:paraId="70951998" w14:textId="45728944" w:rsidR="006C1F93" w:rsidRPr="008C1105" w:rsidRDefault="00E84D26" w:rsidP="001E6E12">
            <w:pPr>
              <w:rPr>
                <w:rFonts w:ascii="Times New Roman" w:hAnsi="Times New Roman" w:cs="Times New Roman"/>
              </w:rPr>
            </w:pPr>
            <w:r w:rsidRPr="008C1105">
              <w:rPr>
                <w:rFonts w:ascii="Times New Roman" w:hAnsi="Times New Roman" w:cs="Times New Roman"/>
              </w:rPr>
              <w:t>(Hvor AI er brugt til at beregne stopperegler)</w:t>
            </w:r>
            <w:r w:rsidRPr="008C1105">
              <w:rPr>
                <w:rFonts w:ascii="Times New Roman" w:hAnsi="Times New Roman" w:cs="Times New Roman"/>
                <w:b/>
                <w:bCs/>
              </w:rPr>
              <w:t xml:space="preserve"> </w:t>
            </w:r>
            <w:r w:rsidRPr="008C1105">
              <w:rPr>
                <w:rFonts w:ascii="Times New Roman" w:hAnsi="Times New Roman" w:cs="Times New Roman"/>
              </w:rPr>
              <w:t xml:space="preserve">Mennesker screener enten dobbelt- eller enkeltstående referencer over den beregnede stopperegel. </w:t>
            </w:r>
            <w:r w:rsidRPr="008C1105">
              <w:rPr>
                <w:rFonts w:ascii="Times New Roman" w:hAnsi="Times New Roman" w:cs="Times New Roman"/>
              </w:rPr>
              <w:br/>
            </w:r>
            <w:r w:rsidRPr="008C1105">
              <w:rPr>
                <w:rFonts w:ascii="Times New Roman" w:hAnsi="Times New Roman" w:cs="Times New Roman"/>
              </w:rPr>
              <w:br/>
            </w:r>
            <w:r w:rsidRPr="008C1105">
              <w:rPr>
                <w:rFonts w:ascii="Times New Roman" w:hAnsi="Times New Roman" w:cs="Times New Roman"/>
                <w:i/>
                <w:iCs/>
              </w:rPr>
              <w:t xml:space="preserve">Note: Alternativt kan man udvikle et bevidst overinklusivt prompt med et </w:t>
            </w:r>
            <w:proofErr w:type="spellStart"/>
            <w:r w:rsidRPr="008C1105">
              <w:rPr>
                <w:rFonts w:ascii="Times New Roman" w:hAnsi="Times New Roman" w:cs="Times New Roman"/>
                <w:i/>
                <w:iCs/>
              </w:rPr>
              <w:t>recall</w:t>
            </w:r>
            <w:proofErr w:type="spellEnd"/>
            <w:r w:rsidRPr="008C1105">
              <w:rPr>
                <w:rFonts w:ascii="Times New Roman" w:hAnsi="Times New Roman" w:cs="Times New Roman"/>
                <w:i/>
                <w:iCs/>
              </w:rPr>
              <w:t xml:space="preserve"> på 100% og måske en </w:t>
            </w:r>
            <w:proofErr w:type="spellStart"/>
            <w:r w:rsidRPr="008C1105">
              <w:rPr>
                <w:rFonts w:ascii="Times New Roman" w:hAnsi="Times New Roman" w:cs="Times New Roman"/>
                <w:i/>
                <w:iCs/>
              </w:rPr>
              <w:t>specificity</w:t>
            </w:r>
            <w:proofErr w:type="spellEnd"/>
            <w:r w:rsidRPr="008C1105">
              <w:rPr>
                <w:rFonts w:ascii="Times New Roman" w:hAnsi="Times New Roman" w:cs="Times New Roman"/>
                <w:i/>
                <w:iCs/>
              </w:rPr>
              <w:t xml:space="preserve"> på 80 til pålideligt at reducere denne mængde af referencer endnu yderligere.</w:t>
            </w:r>
            <w:r w:rsidRPr="008C1105">
              <w:rPr>
                <w:rFonts w:ascii="Times New Roman" w:hAnsi="Times New Roman" w:cs="Times New Roman"/>
              </w:rPr>
              <w:t xml:space="preserve"> </w:t>
            </w:r>
          </w:p>
        </w:tc>
      </w:tr>
    </w:tbl>
    <w:p w14:paraId="5837E513" w14:textId="77777777" w:rsidR="0020692C" w:rsidRPr="008C1105" w:rsidRDefault="0020692C" w:rsidP="001C575C">
      <w:pPr>
        <w:rPr>
          <w:rFonts w:ascii="Times New Roman" w:hAnsi="Times New Roman" w:cs="Times New Roman"/>
        </w:rPr>
      </w:pPr>
    </w:p>
    <w:p w14:paraId="0F03D361" w14:textId="038D44D2" w:rsidR="0020692C" w:rsidRPr="008C1105" w:rsidRDefault="0020692C" w:rsidP="001C575C">
      <w:pPr>
        <w:rPr>
          <w:rFonts w:ascii="Times New Roman" w:hAnsi="Times New Roman" w:cs="Times New Roman"/>
          <w:b/>
          <w:bCs/>
        </w:rPr>
      </w:pPr>
      <w:r w:rsidRPr="008C1105">
        <w:rPr>
          <w:rFonts w:ascii="Times New Roman" w:hAnsi="Times New Roman" w:cs="Times New Roman"/>
          <w:b/>
          <w:bCs/>
        </w:rPr>
        <w:lastRenderedPageBreak/>
        <w:t>Referencer</w:t>
      </w:r>
    </w:p>
    <w:p w14:paraId="53566BB3" w14:textId="77777777" w:rsidR="008C1105" w:rsidRPr="008C1105" w:rsidRDefault="0020692C" w:rsidP="008C1105">
      <w:pPr>
        <w:pStyle w:val="Bibliografi"/>
        <w:rPr>
          <w:rFonts w:ascii="Times New Roman" w:hAnsi="Times New Roman" w:cs="Times New Roman"/>
          <w:lang w:val="en-US"/>
        </w:rPr>
      </w:pPr>
      <w:r w:rsidRPr="008C1105">
        <w:rPr>
          <w:rFonts w:ascii="Times New Roman" w:hAnsi="Times New Roman" w:cs="Times New Roman"/>
        </w:rPr>
        <w:fldChar w:fldCharType="begin"/>
      </w:r>
      <w:r w:rsidRPr="008C1105">
        <w:rPr>
          <w:rFonts w:ascii="Times New Roman" w:hAnsi="Times New Roman" w:cs="Times New Roman"/>
        </w:rPr>
        <w:instrText xml:space="preserve"> ADDIN ZOTERO_BIBL {"uncited":[],"omitted":[],"custom":[]} CSL_BIBLIOGRAPHY </w:instrText>
      </w:r>
      <w:r w:rsidRPr="008C1105">
        <w:rPr>
          <w:rFonts w:ascii="Times New Roman" w:hAnsi="Times New Roman" w:cs="Times New Roman"/>
        </w:rPr>
        <w:fldChar w:fldCharType="separate"/>
      </w:r>
      <w:proofErr w:type="spellStart"/>
      <w:r w:rsidR="008C1105" w:rsidRPr="008C1105">
        <w:rPr>
          <w:rFonts w:ascii="Times New Roman" w:hAnsi="Times New Roman" w:cs="Times New Roman"/>
        </w:rPr>
        <w:t>Campos</w:t>
      </w:r>
      <w:proofErr w:type="spellEnd"/>
      <w:r w:rsidR="008C1105" w:rsidRPr="008C1105">
        <w:rPr>
          <w:rFonts w:ascii="Times New Roman" w:hAnsi="Times New Roman" w:cs="Times New Roman"/>
        </w:rPr>
        <w:t xml:space="preserve">, D. G., </w:t>
      </w:r>
      <w:proofErr w:type="spellStart"/>
      <w:r w:rsidR="008C1105" w:rsidRPr="008C1105">
        <w:rPr>
          <w:rFonts w:ascii="Times New Roman" w:hAnsi="Times New Roman" w:cs="Times New Roman"/>
        </w:rPr>
        <w:t>Fütterer</w:t>
      </w:r>
      <w:proofErr w:type="spellEnd"/>
      <w:r w:rsidR="008C1105" w:rsidRPr="008C1105">
        <w:rPr>
          <w:rFonts w:ascii="Times New Roman" w:hAnsi="Times New Roman" w:cs="Times New Roman"/>
        </w:rPr>
        <w:t xml:space="preserve">, T., </w:t>
      </w:r>
      <w:proofErr w:type="spellStart"/>
      <w:r w:rsidR="008C1105" w:rsidRPr="008C1105">
        <w:rPr>
          <w:rFonts w:ascii="Times New Roman" w:hAnsi="Times New Roman" w:cs="Times New Roman"/>
        </w:rPr>
        <w:t>Gfrörer</w:t>
      </w:r>
      <w:proofErr w:type="spellEnd"/>
      <w:r w:rsidR="008C1105" w:rsidRPr="008C1105">
        <w:rPr>
          <w:rFonts w:ascii="Times New Roman" w:hAnsi="Times New Roman" w:cs="Times New Roman"/>
        </w:rPr>
        <w:t xml:space="preserve">, T., Lavelle-Hill, R. E., </w:t>
      </w:r>
      <w:proofErr w:type="spellStart"/>
      <w:r w:rsidR="008C1105" w:rsidRPr="008C1105">
        <w:rPr>
          <w:rFonts w:ascii="Times New Roman" w:hAnsi="Times New Roman" w:cs="Times New Roman"/>
        </w:rPr>
        <w:t>Murayama</w:t>
      </w:r>
      <w:proofErr w:type="spellEnd"/>
      <w:r w:rsidR="008C1105" w:rsidRPr="008C1105">
        <w:rPr>
          <w:rFonts w:ascii="Times New Roman" w:hAnsi="Times New Roman" w:cs="Times New Roman"/>
        </w:rPr>
        <w:t xml:space="preserve">, K., König, L., Hecht, M., </w:t>
      </w:r>
      <w:proofErr w:type="spellStart"/>
      <w:r w:rsidR="008C1105" w:rsidRPr="008C1105">
        <w:rPr>
          <w:rFonts w:ascii="Times New Roman" w:hAnsi="Times New Roman" w:cs="Times New Roman"/>
        </w:rPr>
        <w:t>Zitzmann</w:t>
      </w:r>
      <w:proofErr w:type="spellEnd"/>
      <w:r w:rsidR="008C1105" w:rsidRPr="008C1105">
        <w:rPr>
          <w:rFonts w:ascii="Times New Roman" w:hAnsi="Times New Roman" w:cs="Times New Roman"/>
        </w:rPr>
        <w:t xml:space="preserve">, S., &amp; Scherer, R. (2024). </w:t>
      </w:r>
      <w:r w:rsidR="008C1105" w:rsidRPr="008C1105">
        <w:rPr>
          <w:rFonts w:ascii="Times New Roman" w:hAnsi="Times New Roman" w:cs="Times New Roman"/>
          <w:lang w:val="en-US"/>
        </w:rPr>
        <w:t xml:space="preserve">Screening smarter, not harder: A comparative analysis of machine learning screening algorithms and heuristic stopping criteria for systematic reviews in educational research. </w:t>
      </w:r>
      <w:r w:rsidR="008C1105" w:rsidRPr="008C1105">
        <w:rPr>
          <w:rFonts w:ascii="Times New Roman" w:hAnsi="Times New Roman" w:cs="Times New Roman"/>
          <w:i/>
          <w:iCs/>
          <w:lang w:val="en-US"/>
        </w:rPr>
        <w:t>Educational Psychology Review</w:t>
      </w:r>
      <w:r w:rsidR="008C1105" w:rsidRPr="008C1105">
        <w:rPr>
          <w:rFonts w:ascii="Times New Roman" w:hAnsi="Times New Roman" w:cs="Times New Roman"/>
          <w:lang w:val="en-US"/>
        </w:rPr>
        <w:t xml:space="preserve">, </w:t>
      </w:r>
      <w:r w:rsidR="008C1105" w:rsidRPr="008C1105">
        <w:rPr>
          <w:rFonts w:ascii="Times New Roman" w:hAnsi="Times New Roman" w:cs="Times New Roman"/>
          <w:i/>
          <w:iCs/>
          <w:lang w:val="en-US"/>
        </w:rPr>
        <w:t>36</w:t>
      </w:r>
      <w:r w:rsidR="008C1105" w:rsidRPr="008C1105">
        <w:rPr>
          <w:rFonts w:ascii="Times New Roman" w:hAnsi="Times New Roman" w:cs="Times New Roman"/>
          <w:lang w:val="en-US"/>
        </w:rPr>
        <w:t>(19). https://doi.org/10.1007/s10648-024-09862-5</w:t>
      </w:r>
    </w:p>
    <w:p w14:paraId="356E9383" w14:textId="77777777" w:rsidR="008C1105" w:rsidRPr="008C1105" w:rsidRDefault="008C1105" w:rsidP="008C1105">
      <w:pPr>
        <w:pStyle w:val="Bibliografi"/>
        <w:rPr>
          <w:rFonts w:ascii="Times New Roman" w:hAnsi="Times New Roman" w:cs="Times New Roman"/>
          <w:lang w:val="en-US"/>
        </w:rPr>
      </w:pPr>
      <w:proofErr w:type="spellStart"/>
      <w:r w:rsidRPr="008C1105">
        <w:rPr>
          <w:rFonts w:ascii="Times New Roman" w:hAnsi="Times New Roman" w:cs="Times New Roman"/>
          <w:lang w:val="en-US"/>
        </w:rPr>
        <w:t>Fütterer</w:t>
      </w:r>
      <w:proofErr w:type="spellEnd"/>
      <w:r w:rsidRPr="008C1105">
        <w:rPr>
          <w:rFonts w:ascii="Times New Roman" w:hAnsi="Times New Roman" w:cs="Times New Roman"/>
          <w:lang w:val="en-US"/>
        </w:rPr>
        <w:t xml:space="preserve">, T., König, L., Campos, D. G., Scherer, R., </w:t>
      </w:r>
      <w:proofErr w:type="spellStart"/>
      <w:r w:rsidRPr="008C1105">
        <w:rPr>
          <w:rFonts w:ascii="Times New Roman" w:hAnsi="Times New Roman" w:cs="Times New Roman"/>
          <w:lang w:val="en-US"/>
        </w:rPr>
        <w:t>Zitzmann</w:t>
      </w:r>
      <w:proofErr w:type="spellEnd"/>
      <w:r w:rsidRPr="008C1105">
        <w:rPr>
          <w:rFonts w:ascii="Times New Roman" w:hAnsi="Times New Roman" w:cs="Times New Roman"/>
          <w:lang w:val="en-US"/>
        </w:rPr>
        <w:t xml:space="preserve">, S., &amp; Hecht, M. (2026). Fast-Track Your Abstract Screening: Mastering </w:t>
      </w:r>
      <w:proofErr w:type="spellStart"/>
      <w:r w:rsidRPr="008C1105">
        <w:rPr>
          <w:rFonts w:ascii="Times New Roman" w:hAnsi="Times New Roman" w:cs="Times New Roman"/>
          <w:lang w:val="en-US"/>
        </w:rPr>
        <w:t>ASReview</w:t>
      </w:r>
      <w:proofErr w:type="spellEnd"/>
      <w:r w:rsidRPr="008C1105">
        <w:rPr>
          <w:rFonts w:ascii="Times New Roman" w:hAnsi="Times New Roman" w:cs="Times New Roman"/>
          <w:lang w:val="en-US"/>
        </w:rPr>
        <w:t xml:space="preserve"> for Accelerating Abstract Screening and Evaluating Decisions </w:t>
      </w:r>
      <w:proofErr w:type="gramStart"/>
      <w:r w:rsidRPr="008C1105">
        <w:rPr>
          <w:rFonts w:ascii="Times New Roman" w:hAnsi="Times New Roman" w:cs="Times New Roman"/>
          <w:lang w:val="en-US"/>
        </w:rPr>
        <w:t>From</w:t>
      </w:r>
      <w:proofErr w:type="gramEnd"/>
      <w:r w:rsidRPr="008C1105">
        <w:rPr>
          <w:rFonts w:ascii="Times New Roman" w:hAnsi="Times New Roman" w:cs="Times New Roman"/>
          <w:lang w:val="en-US"/>
        </w:rPr>
        <w:t xml:space="preserve"> Automatic-Screening Methods. </w:t>
      </w:r>
      <w:r w:rsidRPr="008C1105">
        <w:rPr>
          <w:rFonts w:ascii="Times New Roman" w:hAnsi="Times New Roman" w:cs="Times New Roman"/>
          <w:i/>
          <w:iCs/>
          <w:lang w:val="en-US"/>
        </w:rPr>
        <w:t>Advances in Methods and Practices in Psychological Science</w:t>
      </w:r>
      <w:r w:rsidRPr="008C1105">
        <w:rPr>
          <w:rFonts w:ascii="Times New Roman" w:hAnsi="Times New Roman" w:cs="Times New Roman"/>
          <w:lang w:val="en-US"/>
        </w:rPr>
        <w:t xml:space="preserve">, </w:t>
      </w:r>
      <w:r w:rsidRPr="008C1105">
        <w:rPr>
          <w:rFonts w:ascii="Times New Roman" w:hAnsi="Times New Roman" w:cs="Times New Roman"/>
          <w:i/>
          <w:iCs/>
          <w:lang w:val="en-US"/>
        </w:rPr>
        <w:t>9</w:t>
      </w:r>
      <w:r w:rsidRPr="008C1105">
        <w:rPr>
          <w:rFonts w:ascii="Times New Roman" w:hAnsi="Times New Roman" w:cs="Times New Roman"/>
          <w:lang w:val="en-US"/>
        </w:rPr>
        <w:t>(2), 25152459261442150. https://doi.org/10.1177/25152459261442150</w:t>
      </w:r>
    </w:p>
    <w:p w14:paraId="6E1DC820" w14:textId="77777777" w:rsidR="008C1105" w:rsidRPr="008C1105" w:rsidRDefault="008C1105" w:rsidP="008C1105">
      <w:pPr>
        <w:pStyle w:val="Bibliografi"/>
        <w:rPr>
          <w:rFonts w:ascii="Times New Roman" w:hAnsi="Times New Roman" w:cs="Times New Roman"/>
          <w:lang w:val="en-US"/>
        </w:rPr>
      </w:pPr>
      <w:r w:rsidRPr="008C1105">
        <w:rPr>
          <w:rFonts w:ascii="Times New Roman" w:hAnsi="Times New Roman" w:cs="Times New Roman"/>
          <w:lang w:val="en-US"/>
        </w:rPr>
        <w:t xml:space="preserve">Gates, A., Johnson, C., &amp; Hartling, L. (2018). Technology-assisted title and abstract screening for systematic reviews: A retrospective evaluation of the </w:t>
      </w:r>
      <w:proofErr w:type="spellStart"/>
      <w:r w:rsidRPr="008C1105">
        <w:rPr>
          <w:rFonts w:ascii="Times New Roman" w:hAnsi="Times New Roman" w:cs="Times New Roman"/>
          <w:lang w:val="en-US"/>
        </w:rPr>
        <w:t>Abstrackr</w:t>
      </w:r>
      <w:proofErr w:type="spellEnd"/>
      <w:r w:rsidRPr="008C1105">
        <w:rPr>
          <w:rFonts w:ascii="Times New Roman" w:hAnsi="Times New Roman" w:cs="Times New Roman"/>
          <w:lang w:val="en-US"/>
        </w:rPr>
        <w:t xml:space="preserve"> machine learning tool. </w:t>
      </w:r>
      <w:r w:rsidRPr="008C1105">
        <w:rPr>
          <w:rFonts w:ascii="Times New Roman" w:hAnsi="Times New Roman" w:cs="Times New Roman"/>
          <w:i/>
          <w:iCs/>
          <w:lang w:val="en-US"/>
        </w:rPr>
        <w:t>Systematic Reviews</w:t>
      </w:r>
      <w:r w:rsidRPr="008C1105">
        <w:rPr>
          <w:rFonts w:ascii="Times New Roman" w:hAnsi="Times New Roman" w:cs="Times New Roman"/>
          <w:lang w:val="en-US"/>
        </w:rPr>
        <w:t xml:space="preserve">, </w:t>
      </w:r>
      <w:r w:rsidRPr="008C1105">
        <w:rPr>
          <w:rFonts w:ascii="Times New Roman" w:hAnsi="Times New Roman" w:cs="Times New Roman"/>
          <w:i/>
          <w:iCs/>
          <w:lang w:val="en-US"/>
        </w:rPr>
        <w:t>7</w:t>
      </w:r>
      <w:r w:rsidRPr="008C1105">
        <w:rPr>
          <w:rFonts w:ascii="Times New Roman" w:hAnsi="Times New Roman" w:cs="Times New Roman"/>
          <w:lang w:val="en-US"/>
        </w:rPr>
        <w:t>(1), 45. https://doi.org/10.1186/s13643-018-0707-8</w:t>
      </w:r>
    </w:p>
    <w:p w14:paraId="07937508" w14:textId="77777777" w:rsidR="008C1105" w:rsidRPr="008C1105" w:rsidRDefault="008C1105" w:rsidP="008C1105">
      <w:pPr>
        <w:pStyle w:val="Bibliografi"/>
        <w:rPr>
          <w:rFonts w:ascii="Times New Roman" w:hAnsi="Times New Roman" w:cs="Times New Roman"/>
          <w:lang w:val="en-US"/>
        </w:rPr>
      </w:pPr>
      <w:r w:rsidRPr="008C1105">
        <w:rPr>
          <w:rFonts w:ascii="Times New Roman" w:hAnsi="Times New Roman" w:cs="Times New Roman"/>
          <w:lang w:val="en-US"/>
        </w:rPr>
        <w:t xml:space="preserve">König, L., </w:t>
      </w:r>
      <w:proofErr w:type="spellStart"/>
      <w:r w:rsidRPr="008C1105">
        <w:rPr>
          <w:rFonts w:ascii="Times New Roman" w:hAnsi="Times New Roman" w:cs="Times New Roman"/>
          <w:lang w:val="en-US"/>
        </w:rPr>
        <w:t>Zitzmann</w:t>
      </w:r>
      <w:proofErr w:type="spellEnd"/>
      <w:r w:rsidRPr="008C1105">
        <w:rPr>
          <w:rFonts w:ascii="Times New Roman" w:hAnsi="Times New Roman" w:cs="Times New Roman"/>
          <w:lang w:val="en-US"/>
        </w:rPr>
        <w:t xml:space="preserve">, S., </w:t>
      </w:r>
      <w:proofErr w:type="spellStart"/>
      <w:r w:rsidRPr="008C1105">
        <w:rPr>
          <w:rFonts w:ascii="Times New Roman" w:hAnsi="Times New Roman" w:cs="Times New Roman"/>
          <w:lang w:val="en-US"/>
        </w:rPr>
        <w:t>Fütterer</w:t>
      </w:r>
      <w:proofErr w:type="spellEnd"/>
      <w:r w:rsidRPr="008C1105">
        <w:rPr>
          <w:rFonts w:ascii="Times New Roman" w:hAnsi="Times New Roman" w:cs="Times New Roman"/>
          <w:lang w:val="en-US"/>
        </w:rPr>
        <w:t xml:space="preserve">, T., Campos, D. G., Scherer, R., &amp; Hecht, M. (2023). When to stop and what to expect—An evaluation of the performance of stopping rules in AI-assisted reviewing for psychological meta-analytical research. </w:t>
      </w:r>
      <w:r w:rsidRPr="008C1105">
        <w:rPr>
          <w:rFonts w:ascii="Times New Roman" w:hAnsi="Times New Roman" w:cs="Times New Roman"/>
          <w:i/>
          <w:iCs/>
          <w:lang w:val="en-US"/>
        </w:rPr>
        <w:t>Open Science Framework</w:t>
      </w:r>
      <w:r w:rsidRPr="008C1105">
        <w:rPr>
          <w:rFonts w:ascii="Times New Roman" w:hAnsi="Times New Roman" w:cs="Times New Roman"/>
          <w:lang w:val="en-US"/>
        </w:rPr>
        <w:t>. https://doi.org/10.31234/osf.io/ybu3w</w:t>
      </w:r>
    </w:p>
    <w:p w14:paraId="3EFD5BB2" w14:textId="77777777" w:rsidR="008C1105" w:rsidRPr="008C1105" w:rsidRDefault="008C1105" w:rsidP="008C1105">
      <w:pPr>
        <w:pStyle w:val="Bibliografi"/>
        <w:rPr>
          <w:rFonts w:ascii="Times New Roman" w:hAnsi="Times New Roman" w:cs="Times New Roman"/>
        </w:rPr>
      </w:pPr>
      <w:r w:rsidRPr="008C1105">
        <w:rPr>
          <w:rFonts w:ascii="Times New Roman" w:hAnsi="Times New Roman" w:cs="Times New Roman"/>
          <w:lang w:val="en-US"/>
        </w:rPr>
        <w:t xml:space="preserve">Vembye, M. H., Christensen, J., </w:t>
      </w:r>
      <w:proofErr w:type="spellStart"/>
      <w:r w:rsidRPr="008C1105">
        <w:rPr>
          <w:rFonts w:ascii="Times New Roman" w:hAnsi="Times New Roman" w:cs="Times New Roman"/>
          <w:lang w:val="en-US"/>
        </w:rPr>
        <w:t>Mølgaard</w:t>
      </w:r>
      <w:proofErr w:type="spellEnd"/>
      <w:r w:rsidRPr="008C1105">
        <w:rPr>
          <w:rFonts w:ascii="Times New Roman" w:hAnsi="Times New Roman" w:cs="Times New Roman"/>
          <w:lang w:val="en-US"/>
        </w:rPr>
        <w:t xml:space="preserve">, A. B., &amp; </w:t>
      </w:r>
      <w:proofErr w:type="spellStart"/>
      <w:r w:rsidRPr="008C1105">
        <w:rPr>
          <w:rFonts w:ascii="Times New Roman" w:hAnsi="Times New Roman" w:cs="Times New Roman"/>
          <w:lang w:val="en-US"/>
        </w:rPr>
        <w:t>Schytt</w:t>
      </w:r>
      <w:proofErr w:type="spellEnd"/>
      <w:r w:rsidRPr="008C1105">
        <w:rPr>
          <w:rFonts w:ascii="Times New Roman" w:hAnsi="Times New Roman" w:cs="Times New Roman"/>
          <w:lang w:val="en-US"/>
        </w:rPr>
        <w:t xml:space="preserve">, F. L. W. (2025). Generative pretrained transformer models can function as highly reliable second screeners of titles and abstracts in systematic reviews: A proof of concept and common guidelines. </w:t>
      </w:r>
      <w:proofErr w:type="spellStart"/>
      <w:r w:rsidRPr="008C1105">
        <w:rPr>
          <w:rFonts w:ascii="Times New Roman" w:hAnsi="Times New Roman" w:cs="Times New Roman"/>
          <w:i/>
          <w:iCs/>
        </w:rPr>
        <w:t>Psychological</w:t>
      </w:r>
      <w:proofErr w:type="spellEnd"/>
      <w:r w:rsidRPr="008C1105">
        <w:rPr>
          <w:rFonts w:ascii="Times New Roman" w:hAnsi="Times New Roman" w:cs="Times New Roman"/>
          <w:i/>
          <w:iCs/>
        </w:rPr>
        <w:t xml:space="preserve"> Methods</w:t>
      </w:r>
      <w:r w:rsidRPr="008C1105">
        <w:rPr>
          <w:rFonts w:ascii="Times New Roman" w:hAnsi="Times New Roman" w:cs="Times New Roman"/>
        </w:rPr>
        <w:t xml:space="preserve">, (Online </w:t>
      </w:r>
      <w:proofErr w:type="spellStart"/>
      <w:r w:rsidRPr="008C1105">
        <w:rPr>
          <w:rFonts w:ascii="Times New Roman" w:hAnsi="Times New Roman" w:cs="Times New Roman"/>
        </w:rPr>
        <w:t>first</w:t>
      </w:r>
      <w:proofErr w:type="spellEnd"/>
      <w:r w:rsidRPr="008C1105">
        <w:rPr>
          <w:rFonts w:ascii="Times New Roman" w:hAnsi="Times New Roman" w:cs="Times New Roman"/>
        </w:rPr>
        <w:t>). https://doi.org/10.1037/met0000769</w:t>
      </w:r>
    </w:p>
    <w:p w14:paraId="6AD10662" w14:textId="39538BE0" w:rsidR="008D5EDC" w:rsidRPr="008C1105" w:rsidRDefault="0020692C">
      <w:pPr>
        <w:rPr>
          <w:rFonts w:ascii="Times New Roman" w:hAnsi="Times New Roman" w:cs="Times New Roman"/>
        </w:rPr>
      </w:pPr>
      <w:r w:rsidRPr="008C1105">
        <w:rPr>
          <w:rFonts w:ascii="Times New Roman" w:hAnsi="Times New Roman" w:cs="Times New Roman"/>
        </w:rPr>
        <w:fldChar w:fldCharType="end"/>
      </w:r>
    </w:p>
    <w:sectPr w:rsidR="008D5EDC" w:rsidRPr="008C1105">
      <w:headerReference w:type="default" r:id="rId8"/>
      <w:footerReference w:type="default" r:id="rId9"/>
      <w:pgSz w:w="11906" w:h="16838"/>
      <w:pgMar w:top="1701" w:right="1134" w:bottom="1701"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A3C5E4C" w14:textId="77777777" w:rsidR="00130E8E" w:rsidRDefault="00130E8E" w:rsidP="00782629">
      <w:pPr>
        <w:spacing w:after="0" w:line="240" w:lineRule="auto"/>
      </w:pPr>
      <w:r>
        <w:separator/>
      </w:r>
    </w:p>
  </w:endnote>
  <w:endnote w:type="continuationSeparator" w:id="0">
    <w:p w14:paraId="2C7D79A5" w14:textId="77777777" w:rsidR="00130E8E" w:rsidRDefault="00130E8E" w:rsidP="0078262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42635698"/>
      <w:docPartObj>
        <w:docPartGallery w:val="Page Numbers (Bottom of Page)"/>
        <w:docPartUnique/>
      </w:docPartObj>
    </w:sdtPr>
    <w:sdtContent>
      <w:p w14:paraId="42C68221" w14:textId="2A923DA1" w:rsidR="008C1105" w:rsidRDefault="008C1105">
        <w:pPr>
          <w:pStyle w:val="Sidefod"/>
          <w:jc w:val="right"/>
        </w:pPr>
        <w:r>
          <w:fldChar w:fldCharType="begin"/>
        </w:r>
        <w:r>
          <w:instrText>PAGE   \* MERGEFORMAT</w:instrText>
        </w:r>
        <w:r>
          <w:fldChar w:fldCharType="separate"/>
        </w:r>
        <w:r>
          <w:t>2</w:t>
        </w:r>
        <w:r>
          <w:fldChar w:fldCharType="end"/>
        </w:r>
      </w:p>
    </w:sdtContent>
  </w:sdt>
  <w:p w14:paraId="5EBEF251" w14:textId="77777777" w:rsidR="008C1105" w:rsidRDefault="008C1105">
    <w:pPr>
      <w:pStyle w:val="Sidefod"/>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D2ABD1D" w14:textId="77777777" w:rsidR="00130E8E" w:rsidRDefault="00130E8E" w:rsidP="00782629">
      <w:pPr>
        <w:spacing w:after="0" w:line="240" w:lineRule="auto"/>
      </w:pPr>
      <w:r>
        <w:separator/>
      </w:r>
    </w:p>
  </w:footnote>
  <w:footnote w:type="continuationSeparator" w:id="0">
    <w:p w14:paraId="60181A82" w14:textId="77777777" w:rsidR="00130E8E" w:rsidRDefault="00130E8E" w:rsidP="00782629">
      <w:pPr>
        <w:spacing w:after="0" w:line="240" w:lineRule="auto"/>
      </w:pPr>
      <w:r>
        <w:continuationSeparator/>
      </w:r>
    </w:p>
  </w:footnote>
  <w:footnote w:id="1">
    <w:p w14:paraId="17E3CBED" w14:textId="48B56584" w:rsidR="0013095B" w:rsidRDefault="0013095B" w:rsidP="006B0EEA">
      <w:pPr>
        <w:pStyle w:val="Fodnotetekst"/>
        <w:jc w:val="both"/>
      </w:pPr>
      <w:r>
        <w:rPr>
          <w:rStyle w:val="Fodnotehenvisning"/>
        </w:rPr>
        <w:footnoteRef/>
      </w:r>
      <w:r>
        <w:t xml:space="preserve"> </w:t>
      </w:r>
      <w:r w:rsidR="00405145" w:rsidRPr="006B0EEA">
        <w:rPr>
          <w:rFonts w:ascii="Times New Roman" w:hAnsi="Times New Roman" w:cs="Times New Roman"/>
        </w:rPr>
        <w:t xml:space="preserve">Før udviklingen af </w:t>
      </w:r>
      <w:proofErr w:type="spellStart"/>
      <w:r w:rsidR="00405145" w:rsidRPr="006B0EEA">
        <w:rPr>
          <w:rFonts w:ascii="Times New Roman" w:hAnsi="Times New Roman" w:cs="Times New Roman"/>
        </w:rPr>
        <w:t>AIscreenR</w:t>
      </w:r>
      <w:proofErr w:type="spellEnd"/>
      <w:r w:rsidR="00405145" w:rsidRPr="006B0EEA">
        <w:rPr>
          <w:rFonts w:ascii="Times New Roman" w:hAnsi="Times New Roman" w:cs="Times New Roman"/>
        </w:rPr>
        <w:t>,</w:t>
      </w:r>
      <w:r w:rsidRPr="006B0EEA">
        <w:rPr>
          <w:rFonts w:ascii="Times New Roman" w:hAnsi="Times New Roman" w:cs="Times New Roman"/>
        </w:rPr>
        <w:t xml:space="preserve"> screenede to mennesker hver især </w:t>
      </w:r>
      <w:r w:rsidR="00405145" w:rsidRPr="006B0EEA">
        <w:rPr>
          <w:rFonts w:ascii="Times New Roman" w:hAnsi="Times New Roman" w:cs="Times New Roman"/>
        </w:rPr>
        <w:t>alle</w:t>
      </w:r>
      <w:r w:rsidRPr="006B0EEA">
        <w:rPr>
          <w:rFonts w:ascii="Times New Roman" w:hAnsi="Times New Roman" w:cs="Times New Roman"/>
        </w:rPr>
        <w:t xml:space="preserve"> referencer</w:t>
      </w:r>
      <w:r w:rsidR="00405145" w:rsidRPr="006B0EEA">
        <w:rPr>
          <w:rFonts w:ascii="Times New Roman" w:hAnsi="Times New Roman" w:cs="Times New Roman"/>
        </w:rPr>
        <w:t xml:space="preserve"> på vores </w:t>
      </w:r>
      <w:proofErr w:type="spellStart"/>
      <w:r w:rsidR="00405145" w:rsidRPr="006B0EEA">
        <w:rPr>
          <w:rFonts w:ascii="Times New Roman" w:hAnsi="Times New Roman" w:cs="Times New Roman"/>
        </w:rPr>
        <w:t>reviews</w:t>
      </w:r>
      <w:proofErr w:type="spellEnd"/>
      <w:r w:rsidRPr="006B0EEA">
        <w:rPr>
          <w:rFonts w:ascii="Times New Roman" w:hAnsi="Times New Roman" w:cs="Times New Roman"/>
        </w:rPr>
        <w:t xml:space="preserve">, dvs. at der på et </w:t>
      </w:r>
      <w:proofErr w:type="spellStart"/>
      <w:r w:rsidRPr="006B0EEA">
        <w:rPr>
          <w:rFonts w:ascii="Times New Roman" w:hAnsi="Times New Roman" w:cs="Times New Roman"/>
        </w:rPr>
        <w:t>review</w:t>
      </w:r>
      <w:proofErr w:type="spellEnd"/>
      <w:r w:rsidRPr="006B0EEA">
        <w:rPr>
          <w:rFonts w:ascii="Times New Roman" w:hAnsi="Times New Roman" w:cs="Times New Roman"/>
        </w:rPr>
        <w:t xml:space="preserve"> med 30,000 blev lavet 60,000 menneskescreeninger.</w:t>
      </w:r>
      <w:r>
        <w:t xml:space="preserve"> </w:t>
      </w:r>
    </w:p>
  </w:footnote>
  <w:footnote w:id="2">
    <w:p w14:paraId="2255A19C" w14:textId="4C119D00" w:rsidR="006C1F93" w:rsidRPr="00154300" w:rsidRDefault="006C1F93" w:rsidP="006C1F93">
      <w:pPr>
        <w:rPr>
          <w:rFonts w:ascii="Times New Roman" w:hAnsi="Times New Roman" w:cs="Times New Roman"/>
          <w:sz w:val="20"/>
          <w:szCs w:val="20"/>
        </w:rPr>
      </w:pPr>
      <w:r w:rsidRPr="00DE644B">
        <w:rPr>
          <w:rStyle w:val="Fodnotehenvisning"/>
          <w:rFonts w:ascii="Times New Roman" w:hAnsi="Times New Roman" w:cs="Times New Roman"/>
          <w:sz w:val="20"/>
          <w:szCs w:val="20"/>
        </w:rPr>
        <w:footnoteRef/>
      </w:r>
      <w:r w:rsidRPr="00DE644B">
        <w:rPr>
          <w:rFonts w:ascii="Times New Roman" w:hAnsi="Times New Roman" w:cs="Times New Roman"/>
          <w:sz w:val="20"/>
          <w:szCs w:val="20"/>
        </w:rPr>
        <w:t xml:space="preserve"> </w:t>
      </w:r>
      <w:proofErr w:type="spellStart"/>
      <w:r w:rsidRPr="001D36C4">
        <w:rPr>
          <w:rFonts w:ascii="Times New Roman" w:hAnsi="Times New Roman" w:cs="Times New Roman"/>
          <w:i/>
          <w:iCs/>
          <w:sz w:val="20"/>
          <w:szCs w:val="20"/>
        </w:rPr>
        <w:t>Recall</w:t>
      </w:r>
      <w:proofErr w:type="spellEnd"/>
      <w:r w:rsidR="00560860">
        <w:rPr>
          <w:rFonts w:ascii="Times New Roman" w:hAnsi="Times New Roman" w:cs="Times New Roman"/>
          <w:sz w:val="20"/>
          <w:szCs w:val="20"/>
        </w:rPr>
        <w:t xml:space="preserve"> = </w:t>
      </w:r>
      <w:proofErr w:type="spellStart"/>
      <w:r w:rsidR="00560860">
        <w:rPr>
          <w:rFonts w:ascii="Times New Roman" w:hAnsi="Times New Roman" w:cs="Times New Roman"/>
          <w:sz w:val="20"/>
          <w:szCs w:val="20"/>
        </w:rPr>
        <w:t>e</w:t>
      </w:r>
      <w:r w:rsidRPr="00DE644B">
        <w:rPr>
          <w:rFonts w:ascii="Times New Roman" w:hAnsi="Times New Roman" w:cs="Times New Roman"/>
          <w:sz w:val="20"/>
          <w:szCs w:val="20"/>
        </w:rPr>
        <w:t>venen</w:t>
      </w:r>
      <w:proofErr w:type="spellEnd"/>
      <w:r w:rsidRPr="00DE644B">
        <w:rPr>
          <w:rFonts w:ascii="Times New Roman" w:hAnsi="Times New Roman" w:cs="Times New Roman"/>
          <w:sz w:val="20"/>
          <w:szCs w:val="20"/>
        </w:rPr>
        <w:t xml:space="preserve"> til at korrekt at kunne </w:t>
      </w:r>
      <w:proofErr w:type="spellStart"/>
      <w:r w:rsidRPr="00DE644B">
        <w:rPr>
          <w:rFonts w:ascii="Times New Roman" w:hAnsi="Times New Roman" w:cs="Times New Roman"/>
          <w:sz w:val="20"/>
          <w:szCs w:val="20"/>
        </w:rPr>
        <w:t>klassifisere</w:t>
      </w:r>
      <w:proofErr w:type="spellEnd"/>
      <w:r w:rsidRPr="00DE644B">
        <w:rPr>
          <w:rFonts w:ascii="Times New Roman" w:hAnsi="Times New Roman" w:cs="Times New Roman"/>
          <w:sz w:val="20"/>
          <w:szCs w:val="20"/>
        </w:rPr>
        <w:t xml:space="preserve"> relevante referencer</w:t>
      </w:r>
      <w:r w:rsidR="00560860">
        <w:rPr>
          <w:rFonts w:ascii="Times New Roman" w:hAnsi="Times New Roman" w:cs="Times New Roman"/>
          <w:sz w:val="20"/>
          <w:szCs w:val="20"/>
        </w:rPr>
        <w:t>;</w:t>
      </w:r>
      <w:r w:rsidRPr="00DE644B">
        <w:rPr>
          <w:rFonts w:ascii="Times New Roman" w:hAnsi="Times New Roman" w:cs="Times New Roman"/>
          <w:sz w:val="20"/>
          <w:szCs w:val="20"/>
        </w:rPr>
        <w:t xml:space="preserve"> </w:t>
      </w:r>
      <w:proofErr w:type="spellStart"/>
      <w:r w:rsidR="00560860">
        <w:rPr>
          <w:rFonts w:ascii="Times New Roman" w:hAnsi="Times New Roman" w:cs="Times New Roman"/>
          <w:i/>
          <w:iCs/>
          <w:sz w:val="20"/>
          <w:szCs w:val="20"/>
        </w:rPr>
        <w:t>s</w:t>
      </w:r>
      <w:r w:rsidRPr="001D36C4">
        <w:rPr>
          <w:rFonts w:ascii="Times New Roman" w:hAnsi="Times New Roman" w:cs="Times New Roman"/>
          <w:i/>
          <w:iCs/>
          <w:sz w:val="20"/>
          <w:szCs w:val="20"/>
        </w:rPr>
        <w:t>pecificity</w:t>
      </w:r>
      <w:proofErr w:type="spellEnd"/>
      <w:r w:rsidR="00560860">
        <w:rPr>
          <w:rFonts w:ascii="Times New Roman" w:hAnsi="Times New Roman" w:cs="Times New Roman"/>
          <w:sz w:val="20"/>
          <w:szCs w:val="20"/>
        </w:rPr>
        <w:t xml:space="preserve"> = evnen</w:t>
      </w:r>
      <w:r w:rsidRPr="00DE644B">
        <w:rPr>
          <w:rFonts w:ascii="Times New Roman" w:hAnsi="Times New Roman" w:cs="Times New Roman"/>
          <w:sz w:val="20"/>
          <w:szCs w:val="20"/>
        </w:rPr>
        <w:t xml:space="preserve"> til at korrekt at kunne </w:t>
      </w:r>
      <w:proofErr w:type="spellStart"/>
      <w:r w:rsidRPr="00DE644B">
        <w:rPr>
          <w:rFonts w:ascii="Times New Roman" w:hAnsi="Times New Roman" w:cs="Times New Roman"/>
          <w:sz w:val="20"/>
          <w:szCs w:val="20"/>
        </w:rPr>
        <w:t>klassifisere</w:t>
      </w:r>
      <w:proofErr w:type="spellEnd"/>
      <w:r w:rsidRPr="00DE644B">
        <w:rPr>
          <w:rFonts w:ascii="Times New Roman" w:hAnsi="Times New Roman" w:cs="Times New Roman"/>
          <w:sz w:val="20"/>
          <w:szCs w:val="20"/>
        </w:rPr>
        <w:t xml:space="preserve"> irrelevante referencer</w:t>
      </w:r>
      <w:r w:rsidR="00560860">
        <w:rPr>
          <w:rFonts w:ascii="Times New Roman" w:hAnsi="Times New Roman" w:cs="Times New Roman"/>
          <w:sz w:val="20"/>
          <w:szCs w:val="20"/>
        </w:rPr>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5A80AC" w14:textId="1456A9DA" w:rsidR="00782629" w:rsidRPr="008C1105" w:rsidRDefault="00782629" w:rsidP="00782629">
    <w:pPr>
      <w:rPr>
        <w:rFonts w:ascii="Times New Roman" w:hAnsi="Times New Roman" w:cs="Times New Roman"/>
      </w:rPr>
    </w:pPr>
    <w:r w:rsidRPr="008C1105">
      <w:rPr>
        <w:rFonts w:ascii="Times New Roman" w:hAnsi="Times New Roman" w:cs="Times New Roman"/>
      </w:rPr>
      <w:t>Ansøgning of screenings</w:t>
    </w:r>
    <w:r w:rsidR="00A17897" w:rsidRPr="008C1105">
      <w:rPr>
        <w:rFonts w:ascii="Times New Roman" w:hAnsi="Times New Roman" w:cs="Times New Roman"/>
      </w:rPr>
      <w:t>metode-</w:t>
    </w:r>
    <w:r w:rsidRPr="008C1105">
      <w:rPr>
        <w:rFonts w:ascii="Times New Roman" w:hAnsi="Times New Roman" w:cs="Times New Roman"/>
      </w:rPr>
      <w:t>projekt i Campbell</w:t>
    </w:r>
  </w:p>
  <w:p w14:paraId="2F0F016E" w14:textId="77777777" w:rsidR="00782629" w:rsidRDefault="00782629">
    <w:pPr>
      <w:pStyle w:val="Sidehoved"/>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5121626"/>
    <w:multiLevelType w:val="hybridMultilevel"/>
    <w:tmpl w:val="92FE7CA2"/>
    <w:lvl w:ilvl="0" w:tplc="E5186296">
      <w:numFmt w:val="bullet"/>
      <w:lvlText w:val="-"/>
      <w:lvlJc w:val="left"/>
      <w:pPr>
        <w:ind w:left="720" w:hanging="360"/>
      </w:pPr>
      <w:rPr>
        <w:rFonts w:ascii="Aptos" w:eastAsiaTheme="minorHAnsi" w:hAnsi="Aptos" w:cstheme="minorBidi" w:hint="default"/>
        <w:i w:val="0"/>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num w:numId="1" w16cid:durableId="52424739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82629"/>
    <w:rsid w:val="00070D32"/>
    <w:rsid w:val="000C30A2"/>
    <w:rsid w:val="0013095B"/>
    <w:rsid w:val="00130E8E"/>
    <w:rsid w:val="00154300"/>
    <w:rsid w:val="001C575C"/>
    <w:rsid w:val="001D1180"/>
    <w:rsid w:val="001D36C4"/>
    <w:rsid w:val="001E6E12"/>
    <w:rsid w:val="0020692C"/>
    <w:rsid w:val="00255E4E"/>
    <w:rsid w:val="00323640"/>
    <w:rsid w:val="00331924"/>
    <w:rsid w:val="003F4029"/>
    <w:rsid w:val="00405145"/>
    <w:rsid w:val="004756B5"/>
    <w:rsid w:val="00560860"/>
    <w:rsid w:val="005A0ECF"/>
    <w:rsid w:val="005A58FA"/>
    <w:rsid w:val="005D62AA"/>
    <w:rsid w:val="00655E5E"/>
    <w:rsid w:val="006B0EEA"/>
    <w:rsid w:val="006C1F93"/>
    <w:rsid w:val="006E7334"/>
    <w:rsid w:val="00782629"/>
    <w:rsid w:val="007B78CD"/>
    <w:rsid w:val="00814E45"/>
    <w:rsid w:val="008A74E2"/>
    <w:rsid w:val="008C1105"/>
    <w:rsid w:val="008D5EDC"/>
    <w:rsid w:val="009C69AE"/>
    <w:rsid w:val="009F3AA0"/>
    <w:rsid w:val="00A0055B"/>
    <w:rsid w:val="00A17897"/>
    <w:rsid w:val="00A50FBB"/>
    <w:rsid w:val="00A662C2"/>
    <w:rsid w:val="00AA3E33"/>
    <w:rsid w:val="00B359BD"/>
    <w:rsid w:val="00B842F7"/>
    <w:rsid w:val="00BB4343"/>
    <w:rsid w:val="00BC45F9"/>
    <w:rsid w:val="00BF2325"/>
    <w:rsid w:val="00CC5F65"/>
    <w:rsid w:val="00CE1325"/>
    <w:rsid w:val="00D96C53"/>
    <w:rsid w:val="00DE63E4"/>
    <w:rsid w:val="00DE644B"/>
    <w:rsid w:val="00DE7E7D"/>
    <w:rsid w:val="00E4212B"/>
    <w:rsid w:val="00E84D26"/>
    <w:rsid w:val="00F17617"/>
    <w:rsid w:val="00F61296"/>
    <w:rsid w:val="00F977F2"/>
    <w:rsid w:val="00FA7843"/>
    <w:rsid w:val="00FE795E"/>
  </w:rsids>
  <m:mathPr>
    <m:mathFont m:val="Cambria Math"/>
    <m:brkBin m:val="before"/>
    <m:brkBinSub m:val="--"/>
    <m:smallFrac m:val="0"/>
    <m:dispDef/>
    <m:lMargin m:val="0"/>
    <m:rMargin m:val="0"/>
    <m:defJc m:val="centerGroup"/>
    <m:wrapIndent m:val="1440"/>
    <m:intLim m:val="subSup"/>
    <m:naryLim m:val="undOvr"/>
  </m:mathPr>
  <w:themeFontLang w:val="da-D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35F9D0"/>
  <w15:chartTrackingRefBased/>
  <w15:docId w15:val="{B04D4CCB-EF80-4B72-B3E9-5994CE50F8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da-DK"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84D26"/>
  </w:style>
  <w:style w:type="paragraph" w:styleId="Overskrift1">
    <w:name w:val="heading 1"/>
    <w:basedOn w:val="Normal"/>
    <w:next w:val="Normal"/>
    <w:link w:val="Overskrift1Tegn"/>
    <w:uiPriority w:val="9"/>
    <w:qFormat/>
    <w:rsid w:val="0078262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Overskrift2">
    <w:name w:val="heading 2"/>
    <w:basedOn w:val="Normal"/>
    <w:next w:val="Normal"/>
    <w:link w:val="Overskrift2Tegn"/>
    <w:uiPriority w:val="9"/>
    <w:semiHidden/>
    <w:unhideWhenUsed/>
    <w:qFormat/>
    <w:rsid w:val="0078262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Overskrift3">
    <w:name w:val="heading 3"/>
    <w:basedOn w:val="Normal"/>
    <w:next w:val="Normal"/>
    <w:link w:val="Overskrift3Tegn"/>
    <w:uiPriority w:val="9"/>
    <w:semiHidden/>
    <w:unhideWhenUsed/>
    <w:qFormat/>
    <w:rsid w:val="00782629"/>
    <w:pPr>
      <w:keepNext/>
      <w:keepLines/>
      <w:spacing w:before="160" w:after="80"/>
      <w:outlineLvl w:val="2"/>
    </w:pPr>
    <w:rPr>
      <w:rFonts w:eastAsiaTheme="majorEastAsia" w:cstheme="majorBidi"/>
      <w:color w:val="0F4761" w:themeColor="accent1" w:themeShade="BF"/>
      <w:sz w:val="28"/>
      <w:szCs w:val="28"/>
    </w:rPr>
  </w:style>
  <w:style w:type="paragraph" w:styleId="Overskrift4">
    <w:name w:val="heading 4"/>
    <w:basedOn w:val="Normal"/>
    <w:next w:val="Normal"/>
    <w:link w:val="Overskrift4Tegn"/>
    <w:uiPriority w:val="9"/>
    <w:semiHidden/>
    <w:unhideWhenUsed/>
    <w:qFormat/>
    <w:rsid w:val="00782629"/>
    <w:pPr>
      <w:keepNext/>
      <w:keepLines/>
      <w:spacing w:before="80" w:after="40"/>
      <w:outlineLvl w:val="3"/>
    </w:pPr>
    <w:rPr>
      <w:rFonts w:eastAsiaTheme="majorEastAsia" w:cstheme="majorBidi"/>
      <w:i/>
      <w:iCs/>
      <w:color w:val="0F4761" w:themeColor="accent1" w:themeShade="BF"/>
    </w:rPr>
  </w:style>
  <w:style w:type="paragraph" w:styleId="Overskrift5">
    <w:name w:val="heading 5"/>
    <w:basedOn w:val="Normal"/>
    <w:next w:val="Normal"/>
    <w:link w:val="Overskrift5Tegn"/>
    <w:uiPriority w:val="9"/>
    <w:semiHidden/>
    <w:unhideWhenUsed/>
    <w:qFormat/>
    <w:rsid w:val="00782629"/>
    <w:pPr>
      <w:keepNext/>
      <w:keepLines/>
      <w:spacing w:before="80" w:after="40"/>
      <w:outlineLvl w:val="4"/>
    </w:pPr>
    <w:rPr>
      <w:rFonts w:eastAsiaTheme="majorEastAsia" w:cstheme="majorBidi"/>
      <w:color w:val="0F4761" w:themeColor="accent1" w:themeShade="BF"/>
    </w:rPr>
  </w:style>
  <w:style w:type="paragraph" w:styleId="Overskrift6">
    <w:name w:val="heading 6"/>
    <w:basedOn w:val="Normal"/>
    <w:next w:val="Normal"/>
    <w:link w:val="Overskrift6Tegn"/>
    <w:uiPriority w:val="9"/>
    <w:semiHidden/>
    <w:unhideWhenUsed/>
    <w:qFormat/>
    <w:rsid w:val="00782629"/>
    <w:pPr>
      <w:keepNext/>
      <w:keepLines/>
      <w:spacing w:before="40" w:after="0"/>
      <w:outlineLvl w:val="5"/>
    </w:pPr>
    <w:rPr>
      <w:rFonts w:eastAsiaTheme="majorEastAsia" w:cstheme="majorBidi"/>
      <w:i/>
      <w:iCs/>
      <w:color w:val="595959" w:themeColor="text1" w:themeTint="A6"/>
    </w:rPr>
  </w:style>
  <w:style w:type="paragraph" w:styleId="Overskrift7">
    <w:name w:val="heading 7"/>
    <w:basedOn w:val="Normal"/>
    <w:next w:val="Normal"/>
    <w:link w:val="Overskrift7Tegn"/>
    <w:uiPriority w:val="9"/>
    <w:semiHidden/>
    <w:unhideWhenUsed/>
    <w:qFormat/>
    <w:rsid w:val="00782629"/>
    <w:pPr>
      <w:keepNext/>
      <w:keepLines/>
      <w:spacing w:before="40" w:after="0"/>
      <w:outlineLvl w:val="6"/>
    </w:pPr>
    <w:rPr>
      <w:rFonts w:eastAsiaTheme="majorEastAsia" w:cstheme="majorBidi"/>
      <w:color w:val="595959" w:themeColor="text1" w:themeTint="A6"/>
    </w:rPr>
  </w:style>
  <w:style w:type="paragraph" w:styleId="Overskrift8">
    <w:name w:val="heading 8"/>
    <w:basedOn w:val="Normal"/>
    <w:next w:val="Normal"/>
    <w:link w:val="Overskrift8Tegn"/>
    <w:uiPriority w:val="9"/>
    <w:semiHidden/>
    <w:unhideWhenUsed/>
    <w:qFormat/>
    <w:rsid w:val="00782629"/>
    <w:pPr>
      <w:keepNext/>
      <w:keepLines/>
      <w:spacing w:after="0"/>
      <w:outlineLvl w:val="7"/>
    </w:pPr>
    <w:rPr>
      <w:rFonts w:eastAsiaTheme="majorEastAsia" w:cstheme="majorBidi"/>
      <w:i/>
      <w:iCs/>
      <w:color w:val="272727" w:themeColor="text1" w:themeTint="D8"/>
    </w:rPr>
  </w:style>
  <w:style w:type="paragraph" w:styleId="Overskrift9">
    <w:name w:val="heading 9"/>
    <w:basedOn w:val="Normal"/>
    <w:next w:val="Normal"/>
    <w:link w:val="Overskrift9Tegn"/>
    <w:uiPriority w:val="9"/>
    <w:semiHidden/>
    <w:unhideWhenUsed/>
    <w:qFormat/>
    <w:rsid w:val="00782629"/>
    <w:pPr>
      <w:keepNext/>
      <w:keepLines/>
      <w:spacing w:after="0"/>
      <w:outlineLvl w:val="8"/>
    </w:pPr>
    <w:rPr>
      <w:rFonts w:eastAsiaTheme="majorEastAsia" w:cstheme="majorBidi"/>
      <w:color w:val="272727" w:themeColor="text1" w:themeTint="D8"/>
    </w:rPr>
  </w:style>
  <w:style w:type="character" w:default="1" w:styleId="Standardskrifttypeiafsnit">
    <w:name w:val="Default Paragraph Font"/>
    <w:uiPriority w:val="1"/>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Ingenoversigt">
    <w:name w:val="No List"/>
    <w:uiPriority w:val="99"/>
    <w:semiHidden/>
    <w:unhideWhenUsed/>
  </w:style>
  <w:style w:type="character" w:customStyle="1" w:styleId="Overskrift1Tegn">
    <w:name w:val="Overskrift 1 Tegn"/>
    <w:basedOn w:val="Standardskrifttypeiafsnit"/>
    <w:link w:val="Overskrift1"/>
    <w:uiPriority w:val="9"/>
    <w:rsid w:val="00782629"/>
    <w:rPr>
      <w:rFonts w:asciiTheme="majorHAnsi" w:eastAsiaTheme="majorEastAsia" w:hAnsiTheme="majorHAnsi" w:cstheme="majorBidi"/>
      <w:color w:val="0F4761" w:themeColor="accent1" w:themeShade="BF"/>
      <w:sz w:val="40"/>
      <w:szCs w:val="40"/>
    </w:rPr>
  </w:style>
  <w:style w:type="character" w:customStyle="1" w:styleId="Overskrift2Tegn">
    <w:name w:val="Overskrift 2 Tegn"/>
    <w:basedOn w:val="Standardskrifttypeiafsnit"/>
    <w:link w:val="Overskrift2"/>
    <w:uiPriority w:val="9"/>
    <w:semiHidden/>
    <w:rsid w:val="00782629"/>
    <w:rPr>
      <w:rFonts w:asciiTheme="majorHAnsi" w:eastAsiaTheme="majorEastAsia" w:hAnsiTheme="majorHAnsi" w:cstheme="majorBidi"/>
      <w:color w:val="0F4761" w:themeColor="accent1" w:themeShade="BF"/>
      <w:sz w:val="32"/>
      <w:szCs w:val="32"/>
    </w:rPr>
  </w:style>
  <w:style w:type="character" w:customStyle="1" w:styleId="Overskrift3Tegn">
    <w:name w:val="Overskrift 3 Tegn"/>
    <w:basedOn w:val="Standardskrifttypeiafsnit"/>
    <w:link w:val="Overskrift3"/>
    <w:uiPriority w:val="9"/>
    <w:semiHidden/>
    <w:rsid w:val="00782629"/>
    <w:rPr>
      <w:rFonts w:eastAsiaTheme="majorEastAsia" w:cstheme="majorBidi"/>
      <w:color w:val="0F4761" w:themeColor="accent1" w:themeShade="BF"/>
      <w:sz w:val="28"/>
      <w:szCs w:val="28"/>
    </w:rPr>
  </w:style>
  <w:style w:type="character" w:customStyle="1" w:styleId="Overskrift4Tegn">
    <w:name w:val="Overskrift 4 Tegn"/>
    <w:basedOn w:val="Standardskrifttypeiafsnit"/>
    <w:link w:val="Overskrift4"/>
    <w:uiPriority w:val="9"/>
    <w:semiHidden/>
    <w:rsid w:val="00782629"/>
    <w:rPr>
      <w:rFonts w:eastAsiaTheme="majorEastAsia" w:cstheme="majorBidi"/>
      <w:i/>
      <w:iCs/>
      <w:color w:val="0F4761" w:themeColor="accent1" w:themeShade="BF"/>
    </w:rPr>
  </w:style>
  <w:style w:type="character" w:customStyle="1" w:styleId="Overskrift5Tegn">
    <w:name w:val="Overskrift 5 Tegn"/>
    <w:basedOn w:val="Standardskrifttypeiafsnit"/>
    <w:link w:val="Overskrift5"/>
    <w:uiPriority w:val="9"/>
    <w:semiHidden/>
    <w:rsid w:val="00782629"/>
    <w:rPr>
      <w:rFonts w:eastAsiaTheme="majorEastAsia" w:cstheme="majorBidi"/>
      <w:color w:val="0F4761" w:themeColor="accent1" w:themeShade="BF"/>
    </w:rPr>
  </w:style>
  <w:style w:type="character" w:customStyle="1" w:styleId="Overskrift6Tegn">
    <w:name w:val="Overskrift 6 Tegn"/>
    <w:basedOn w:val="Standardskrifttypeiafsnit"/>
    <w:link w:val="Overskrift6"/>
    <w:uiPriority w:val="9"/>
    <w:semiHidden/>
    <w:rsid w:val="00782629"/>
    <w:rPr>
      <w:rFonts w:eastAsiaTheme="majorEastAsia" w:cstheme="majorBidi"/>
      <w:i/>
      <w:iCs/>
      <w:color w:val="595959" w:themeColor="text1" w:themeTint="A6"/>
    </w:rPr>
  </w:style>
  <w:style w:type="character" w:customStyle="1" w:styleId="Overskrift7Tegn">
    <w:name w:val="Overskrift 7 Tegn"/>
    <w:basedOn w:val="Standardskrifttypeiafsnit"/>
    <w:link w:val="Overskrift7"/>
    <w:uiPriority w:val="9"/>
    <w:semiHidden/>
    <w:rsid w:val="00782629"/>
    <w:rPr>
      <w:rFonts w:eastAsiaTheme="majorEastAsia" w:cstheme="majorBidi"/>
      <w:color w:val="595959" w:themeColor="text1" w:themeTint="A6"/>
    </w:rPr>
  </w:style>
  <w:style w:type="character" w:customStyle="1" w:styleId="Overskrift8Tegn">
    <w:name w:val="Overskrift 8 Tegn"/>
    <w:basedOn w:val="Standardskrifttypeiafsnit"/>
    <w:link w:val="Overskrift8"/>
    <w:uiPriority w:val="9"/>
    <w:semiHidden/>
    <w:rsid w:val="00782629"/>
    <w:rPr>
      <w:rFonts w:eastAsiaTheme="majorEastAsia" w:cstheme="majorBidi"/>
      <w:i/>
      <w:iCs/>
      <w:color w:val="272727" w:themeColor="text1" w:themeTint="D8"/>
    </w:rPr>
  </w:style>
  <w:style w:type="character" w:customStyle="1" w:styleId="Overskrift9Tegn">
    <w:name w:val="Overskrift 9 Tegn"/>
    <w:basedOn w:val="Standardskrifttypeiafsnit"/>
    <w:link w:val="Overskrift9"/>
    <w:uiPriority w:val="9"/>
    <w:semiHidden/>
    <w:rsid w:val="00782629"/>
    <w:rPr>
      <w:rFonts w:eastAsiaTheme="majorEastAsia" w:cstheme="majorBidi"/>
      <w:color w:val="272727" w:themeColor="text1" w:themeTint="D8"/>
    </w:rPr>
  </w:style>
  <w:style w:type="paragraph" w:styleId="Titel">
    <w:name w:val="Title"/>
    <w:basedOn w:val="Normal"/>
    <w:next w:val="Normal"/>
    <w:link w:val="TitelTegn"/>
    <w:uiPriority w:val="10"/>
    <w:qFormat/>
    <w:rsid w:val="0078262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Tegn">
    <w:name w:val="Titel Tegn"/>
    <w:basedOn w:val="Standardskrifttypeiafsnit"/>
    <w:link w:val="Titel"/>
    <w:uiPriority w:val="10"/>
    <w:rsid w:val="00782629"/>
    <w:rPr>
      <w:rFonts w:asciiTheme="majorHAnsi" w:eastAsiaTheme="majorEastAsia" w:hAnsiTheme="majorHAnsi" w:cstheme="majorBidi"/>
      <w:spacing w:val="-10"/>
      <w:kern w:val="28"/>
      <w:sz w:val="56"/>
      <w:szCs w:val="56"/>
    </w:rPr>
  </w:style>
  <w:style w:type="paragraph" w:styleId="Undertitel">
    <w:name w:val="Subtitle"/>
    <w:basedOn w:val="Normal"/>
    <w:next w:val="Normal"/>
    <w:link w:val="UndertitelTegn"/>
    <w:uiPriority w:val="11"/>
    <w:qFormat/>
    <w:rsid w:val="00782629"/>
    <w:pPr>
      <w:numPr>
        <w:ilvl w:val="1"/>
      </w:numPr>
    </w:pPr>
    <w:rPr>
      <w:rFonts w:eastAsiaTheme="majorEastAsia" w:cstheme="majorBidi"/>
      <w:color w:val="595959" w:themeColor="text1" w:themeTint="A6"/>
      <w:spacing w:val="15"/>
      <w:sz w:val="28"/>
      <w:szCs w:val="28"/>
    </w:rPr>
  </w:style>
  <w:style w:type="character" w:customStyle="1" w:styleId="UndertitelTegn">
    <w:name w:val="Undertitel Tegn"/>
    <w:basedOn w:val="Standardskrifttypeiafsnit"/>
    <w:link w:val="Undertitel"/>
    <w:uiPriority w:val="11"/>
    <w:rsid w:val="00782629"/>
    <w:rPr>
      <w:rFonts w:eastAsiaTheme="majorEastAsia" w:cstheme="majorBidi"/>
      <w:color w:val="595959" w:themeColor="text1" w:themeTint="A6"/>
      <w:spacing w:val="15"/>
      <w:sz w:val="28"/>
      <w:szCs w:val="28"/>
    </w:rPr>
  </w:style>
  <w:style w:type="paragraph" w:styleId="Citat">
    <w:name w:val="Quote"/>
    <w:basedOn w:val="Normal"/>
    <w:next w:val="Normal"/>
    <w:link w:val="CitatTegn"/>
    <w:uiPriority w:val="29"/>
    <w:qFormat/>
    <w:rsid w:val="00782629"/>
    <w:pPr>
      <w:spacing w:before="160"/>
      <w:jc w:val="center"/>
    </w:pPr>
    <w:rPr>
      <w:i/>
      <w:iCs/>
      <w:color w:val="404040" w:themeColor="text1" w:themeTint="BF"/>
    </w:rPr>
  </w:style>
  <w:style w:type="character" w:customStyle="1" w:styleId="CitatTegn">
    <w:name w:val="Citat Tegn"/>
    <w:basedOn w:val="Standardskrifttypeiafsnit"/>
    <w:link w:val="Citat"/>
    <w:uiPriority w:val="29"/>
    <w:rsid w:val="00782629"/>
    <w:rPr>
      <w:i/>
      <w:iCs/>
      <w:color w:val="404040" w:themeColor="text1" w:themeTint="BF"/>
    </w:rPr>
  </w:style>
  <w:style w:type="paragraph" w:styleId="Listeafsnit">
    <w:name w:val="List Paragraph"/>
    <w:basedOn w:val="Normal"/>
    <w:uiPriority w:val="34"/>
    <w:qFormat/>
    <w:rsid w:val="00782629"/>
    <w:pPr>
      <w:ind w:left="720"/>
      <w:contextualSpacing/>
    </w:pPr>
  </w:style>
  <w:style w:type="character" w:styleId="Kraftigfremhvning">
    <w:name w:val="Intense Emphasis"/>
    <w:basedOn w:val="Standardskrifttypeiafsnit"/>
    <w:uiPriority w:val="21"/>
    <w:qFormat/>
    <w:rsid w:val="00782629"/>
    <w:rPr>
      <w:i/>
      <w:iCs/>
      <w:color w:val="0F4761" w:themeColor="accent1" w:themeShade="BF"/>
    </w:rPr>
  </w:style>
  <w:style w:type="paragraph" w:styleId="Strktcitat">
    <w:name w:val="Intense Quote"/>
    <w:basedOn w:val="Normal"/>
    <w:next w:val="Normal"/>
    <w:link w:val="StrktcitatTegn"/>
    <w:uiPriority w:val="30"/>
    <w:qFormat/>
    <w:rsid w:val="0078262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StrktcitatTegn">
    <w:name w:val="Stærkt citat Tegn"/>
    <w:basedOn w:val="Standardskrifttypeiafsnit"/>
    <w:link w:val="Strktcitat"/>
    <w:uiPriority w:val="30"/>
    <w:rsid w:val="00782629"/>
    <w:rPr>
      <w:i/>
      <w:iCs/>
      <w:color w:val="0F4761" w:themeColor="accent1" w:themeShade="BF"/>
    </w:rPr>
  </w:style>
  <w:style w:type="character" w:styleId="Kraftighenvisning">
    <w:name w:val="Intense Reference"/>
    <w:basedOn w:val="Standardskrifttypeiafsnit"/>
    <w:uiPriority w:val="32"/>
    <w:qFormat/>
    <w:rsid w:val="00782629"/>
    <w:rPr>
      <w:b/>
      <w:bCs/>
      <w:smallCaps/>
      <w:color w:val="0F4761" w:themeColor="accent1" w:themeShade="BF"/>
      <w:spacing w:val="5"/>
    </w:rPr>
  </w:style>
  <w:style w:type="paragraph" w:styleId="Sidehoved">
    <w:name w:val="header"/>
    <w:basedOn w:val="Normal"/>
    <w:link w:val="SidehovedTegn"/>
    <w:uiPriority w:val="99"/>
    <w:unhideWhenUsed/>
    <w:rsid w:val="00782629"/>
    <w:pPr>
      <w:tabs>
        <w:tab w:val="center" w:pos="4819"/>
        <w:tab w:val="right" w:pos="9638"/>
      </w:tabs>
      <w:spacing w:after="0" w:line="240" w:lineRule="auto"/>
    </w:pPr>
  </w:style>
  <w:style w:type="character" w:customStyle="1" w:styleId="SidehovedTegn">
    <w:name w:val="Sidehoved Tegn"/>
    <w:basedOn w:val="Standardskrifttypeiafsnit"/>
    <w:link w:val="Sidehoved"/>
    <w:uiPriority w:val="99"/>
    <w:rsid w:val="00782629"/>
  </w:style>
  <w:style w:type="paragraph" w:styleId="Sidefod">
    <w:name w:val="footer"/>
    <w:basedOn w:val="Normal"/>
    <w:link w:val="SidefodTegn"/>
    <w:uiPriority w:val="99"/>
    <w:unhideWhenUsed/>
    <w:rsid w:val="00782629"/>
    <w:pPr>
      <w:tabs>
        <w:tab w:val="center" w:pos="4819"/>
        <w:tab w:val="right" w:pos="9638"/>
      </w:tabs>
      <w:spacing w:after="0" w:line="240" w:lineRule="auto"/>
    </w:pPr>
  </w:style>
  <w:style w:type="character" w:customStyle="1" w:styleId="SidefodTegn">
    <w:name w:val="Sidefod Tegn"/>
    <w:basedOn w:val="Standardskrifttypeiafsnit"/>
    <w:link w:val="Sidefod"/>
    <w:uiPriority w:val="99"/>
    <w:rsid w:val="00782629"/>
  </w:style>
  <w:style w:type="paragraph" w:styleId="Fodnotetekst">
    <w:name w:val="footnote text"/>
    <w:basedOn w:val="Normal"/>
    <w:link w:val="FodnotetekstTegn"/>
    <w:uiPriority w:val="99"/>
    <w:semiHidden/>
    <w:unhideWhenUsed/>
    <w:rsid w:val="00DE644B"/>
    <w:pPr>
      <w:spacing w:after="0" w:line="240" w:lineRule="auto"/>
    </w:pPr>
    <w:rPr>
      <w:sz w:val="20"/>
      <w:szCs w:val="20"/>
    </w:rPr>
  </w:style>
  <w:style w:type="character" w:customStyle="1" w:styleId="FodnotetekstTegn">
    <w:name w:val="Fodnotetekst Tegn"/>
    <w:basedOn w:val="Standardskrifttypeiafsnit"/>
    <w:link w:val="Fodnotetekst"/>
    <w:uiPriority w:val="99"/>
    <w:semiHidden/>
    <w:rsid w:val="00DE644B"/>
    <w:rPr>
      <w:sz w:val="20"/>
      <w:szCs w:val="20"/>
    </w:rPr>
  </w:style>
  <w:style w:type="character" w:styleId="Fodnotehenvisning">
    <w:name w:val="footnote reference"/>
    <w:basedOn w:val="Standardskrifttypeiafsnit"/>
    <w:uiPriority w:val="99"/>
    <w:semiHidden/>
    <w:unhideWhenUsed/>
    <w:rsid w:val="00DE644B"/>
    <w:rPr>
      <w:vertAlign w:val="superscript"/>
    </w:rPr>
  </w:style>
  <w:style w:type="paragraph" w:styleId="Slutnotetekst">
    <w:name w:val="endnote text"/>
    <w:basedOn w:val="Normal"/>
    <w:link w:val="SlutnotetekstTegn"/>
    <w:uiPriority w:val="99"/>
    <w:semiHidden/>
    <w:unhideWhenUsed/>
    <w:rsid w:val="007B78CD"/>
    <w:pPr>
      <w:spacing w:after="0" w:line="240" w:lineRule="auto"/>
    </w:pPr>
    <w:rPr>
      <w:sz w:val="20"/>
      <w:szCs w:val="20"/>
    </w:rPr>
  </w:style>
  <w:style w:type="character" w:customStyle="1" w:styleId="SlutnotetekstTegn">
    <w:name w:val="Slutnotetekst Tegn"/>
    <w:basedOn w:val="Standardskrifttypeiafsnit"/>
    <w:link w:val="Slutnotetekst"/>
    <w:uiPriority w:val="99"/>
    <w:semiHidden/>
    <w:rsid w:val="007B78CD"/>
    <w:rPr>
      <w:sz w:val="20"/>
      <w:szCs w:val="20"/>
    </w:rPr>
  </w:style>
  <w:style w:type="character" w:styleId="Slutnotehenvisning">
    <w:name w:val="endnote reference"/>
    <w:basedOn w:val="Standardskrifttypeiafsnit"/>
    <w:uiPriority w:val="99"/>
    <w:semiHidden/>
    <w:unhideWhenUsed/>
    <w:rsid w:val="007B78CD"/>
    <w:rPr>
      <w:vertAlign w:val="superscript"/>
    </w:rPr>
  </w:style>
  <w:style w:type="paragraph" w:styleId="Bibliografi">
    <w:name w:val="Bibliography"/>
    <w:basedOn w:val="Normal"/>
    <w:next w:val="Normal"/>
    <w:uiPriority w:val="37"/>
    <w:unhideWhenUsed/>
    <w:rsid w:val="0020692C"/>
    <w:pPr>
      <w:spacing w:after="0" w:line="480" w:lineRule="auto"/>
      <w:ind w:left="720" w:hanging="720"/>
    </w:pPr>
  </w:style>
  <w:style w:type="table" w:styleId="Tabel-Gitter">
    <w:name w:val="Table Grid"/>
    <w:basedOn w:val="Tabel-Normal"/>
    <w:uiPriority w:val="39"/>
    <w:rsid w:val="006C1F9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Standardskrifttypeiafsnit"/>
    <w:uiPriority w:val="99"/>
    <w:unhideWhenUsed/>
    <w:rsid w:val="00B842F7"/>
    <w:rPr>
      <w:color w:val="467886" w:themeColor="hyperlink"/>
      <w:u w:val="single"/>
    </w:rPr>
  </w:style>
  <w:style w:type="character" w:styleId="Ulstomtale">
    <w:name w:val="Unresolved Mention"/>
    <w:basedOn w:val="Standardskrifttypeiafsnit"/>
    <w:uiPriority w:val="99"/>
    <w:semiHidden/>
    <w:unhideWhenUsed/>
    <w:rsid w:val="00B842F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6610680">
      <w:bodyDiv w:val="1"/>
      <w:marLeft w:val="0"/>
      <w:marRight w:val="0"/>
      <w:marTop w:val="0"/>
      <w:marBottom w:val="0"/>
      <w:divBdr>
        <w:top w:val="none" w:sz="0" w:space="0" w:color="auto"/>
        <w:left w:val="none" w:sz="0" w:space="0" w:color="auto"/>
        <w:bottom w:val="none" w:sz="0" w:space="0" w:color="auto"/>
        <w:right w:val="none" w:sz="0" w:space="0" w:color="auto"/>
      </w:divBdr>
    </w:div>
    <w:div w:id="288779601">
      <w:bodyDiv w:val="1"/>
      <w:marLeft w:val="0"/>
      <w:marRight w:val="0"/>
      <w:marTop w:val="0"/>
      <w:marBottom w:val="0"/>
      <w:divBdr>
        <w:top w:val="none" w:sz="0" w:space="0" w:color="auto"/>
        <w:left w:val="none" w:sz="0" w:space="0" w:color="auto"/>
        <w:bottom w:val="none" w:sz="0" w:space="0" w:color="auto"/>
        <w:right w:val="none" w:sz="0" w:space="0" w:color="auto"/>
      </w:divBdr>
    </w:div>
    <w:div w:id="613100385">
      <w:bodyDiv w:val="1"/>
      <w:marLeft w:val="0"/>
      <w:marRight w:val="0"/>
      <w:marTop w:val="0"/>
      <w:marBottom w:val="0"/>
      <w:divBdr>
        <w:top w:val="none" w:sz="0" w:space="0" w:color="auto"/>
        <w:left w:val="none" w:sz="0" w:space="0" w:color="auto"/>
        <w:bottom w:val="none" w:sz="0" w:space="0" w:color="auto"/>
        <w:right w:val="none" w:sz="0" w:space="0" w:color="auto"/>
      </w:divBdr>
    </w:div>
    <w:div w:id="800877974">
      <w:bodyDiv w:val="1"/>
      <w:marLeft w:val="0"/>
      <w:marRight w:val="0"/>
      <w:marTop w:val="0"/>
      <w:marBottom w:val="0"/>
      <w:divBdr>
        <w:top w:val="none" w:sz="0" w:space="0" w:color="auto"/>
        <w:left w:val="none" w:sz="0" w:space="0" w:color="auto"/>
        <w:bottom w:val="none" w:sz="0" w:space="0" w:color="auto"/>
        <w:right w:val="none" w:sz="0" w:space="0" w:color="auto"/>
      </w:divBdr>
    </w:div>
    <w:div w:id="835072174">
      <w:bodyDiv w:val="1"/>
      <w:marLeft w:val="0"/>
      <w:marRight w:val="0"/>
      <w:marTop w:val="0"/>
      <w:marBottom w:val="0"/>
      <w:divBdr>
        <w:top w:val="none" w:sz="0" w:space="0" w:color="auto"/>
        <w:left w:val="none" w:sz="0" w:space="0" w:color="auto"/>
        <w:bottom w:val="none" w:sz="0" w:space="0" w:color="auto"/>
        <w:right w:val="none" w:sz="0" w:space="0" w:color="auto"/>
      </w:divBdr>
    </w:div>
    <w:div w:id="884104789">
      <w:bodyDiv w:val="1"/>
      <w:marLeft w:val="0"/>
      <w:marRight w:val="0"/>
      <w:marTop w:val="0"/>
      <w:marBottom w:val="0"/>
      <w:divBdr>
        <w:top w:val="none" w:sz="0" w:space="0" w:color="auto"/>
        <w:left w:val="none" w:sz="0" w:space="0" w:color="auto"/>
        <w:bottom w:val="none" w:sz="0" w:space="0" w:color="auto"/>
        <w:right w:val="none" w:sz="0" w:space="0" w:color="auto"/>
      </w:divBdr>
    </w:div>
    <w:div w:id="1020399848">
      <w:bodyDiv w:val="1"/>
      <w:marLeft w:val="0"/>
      <w:marRight w:val="0"/>
      <w:marTop w:val="0"/>
      <w:marBottom w:val="0"/>
      <w:divBdr>
        <w:top w:val="none" w:sz="0" w:space="0" w:color="auto"/>
        <w:left w:val="none" w:sz="0" w:space="0" w:color="auto"/>
        <w:bottom w:val="none" w:sz="0" w:space="0" w:color="auto"/>
        <w:right w:val="none" w:sz="0" w:space="0" w:color="auto"/>
      </w:divBdr>
    </w:div>
    <w:div w:id="1072313031">
      <w:bodyDiv w:val="1"/>
      <w:marLeft w:val="0"/>
      <w:marRight w:val="0"/>
      <w:marTop w:val="0"/>
      <w:marBottom w:val="0"/>
      <w:divBdr>
        <w:top w:val="none" w:sz="0" w:space="0" w:color="auto"/>
        <w:left w:val="none" w:sz="0" w:space="0" w:color="auto"/>
        <w:bottom w:val="none" w:sz="0" w:space="0" w:color="auto"/>
        <w:right w:val="none" w:sz="0" w:space="0" w:color="auto"/>
      </w:divBdr>
    </w:div>
    <w:div w:id="1491288600">
      <w:bodyDiv w:val="1"/>
      <w:marLeft w:val="0"/>
      <w:marRight w:val="0"/>
      <w:marTop w:val="0"/>
      <w:marBottom w:val="0"/>
      <w:divBdr>
        <w:top w:val="none" w:sz="0" w:space="0" w:color="auto"/>
        <w:left w:val="none" w:sz="0" w:space="0" w:color="auto"/>
        <w:bottom w:val="none" w:sz="0" w:space="0" w:color="auto"/>
        <w:right w:val="none" w:sz="0" w:space="0" w:color="auto"/>
      </w:divBdr>
    </w:div>
    <w:div w:id="15100943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hyperlink" Target="https://onlinelibrary.wiley.com/doi/full/10.1002/cl2.1443"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537</TotalTime>
  <Pages>4</Pages>
  <Words>3728</Words>
  <Characters>22747</Characters>
  <Application>Microsoft Office Word</Application>
  <DocSecurity>0</DocSecurity>
  <Lines>189</Lines>
  <Paragraphs>52</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26423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Mikkel Helding Vembye</dc:creator>
  <cp:keywords/>
  <dc:description/>
  <cp:lastModifiedBy>Mikkel Helding Vembye</cp:lastModifiedBy>
  <cp:revision>20</cp:revision>
  <cp:lastPrinted>2026-06-03T12:11:00Z</cp:lastPrinted>
  <dcterms:created xsi:type="dcterms:W3CDTF">2026-06-02T11:07:00Z</dcterms:created>
  <dcterms:modified xsi:type="dcterms:W3CDTF">2026-06-03T12:12:00Z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5088dac5-ae72-47f3-9050-1db2cb9a076e</vt:lpwstr>
  </property>
  <property fmtid="{D5CDD505-2E9C-101B-9397-08002B2CF9AE}" pid="3" name="ZOTERO_PREF_1">
    <vt:lpwstr>&lt;data data-version="3" zotero-version="7.0.24"&gt;&lt;session id="p4Bruxxq"/&gt;&lt;style id="http://www.zotero.org/styles/apa" locale="da-DK" hasBibliography="1" bibliographyStyleHasBeenSet="1"/&gt;&lt;prefs&gt;&lt;pref name="fieldType" value="Field"/&gt;&lt;pref name="automaticJourn</vt:lpwstr>
  </property>
  <property fmtid="{D5CDD505-2E9C-101B-9397-08002B2CF9AE}" pid="4" name="ZOTERO_PREF_2">
    <vt:lpwstr>alAbbreviations" value="true"/&gt;&lt;/prefs&gt;&lt;/data&gt;</vt:lpwstr>
  </property>
</Properties>
</file>