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1CA777A0"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 xml:space="preserve">Descriptive </w:t>
      </w:r>
      <w:r w:rsidR="00CE4192">
        <w:rPr>
          <w:rFonts w:ascii="Times New Roman" w:hAnsi="Times New Roman" w:cs="Times New Roman"/>
        </w:rPr>
        <w:t>p</w:t>
      </w:r>
      <w:r w:rsidR="00397F7E" w:rsidRPr="00397F7E">
        <w:rPr>
          <w:rFonts w:ascii="Times New Roman" w:hAnsi="Times New Roman" w:cs="Times New Roman"/>
        </w:rPr>
        <w:t xml:space="preserve">ercentages for the </w:t>
      </w:r>
      <w:r w:rsidR="00CE4192">
        <w:rPr>
          <w:rFonts w:ascii="Times New Roman" w:hAnsi="Times New Roman" w:cs="Times New Roman"/>
        </w:rPr>
        <w:t>i</w:t>
      </w:r>
      <w:r w:rsidR="00397F7E" w:rsidRPr="00397F7E">
        <w:rPr>
          <w:rFonts w:ascii="Times New Roman" w:hAnsi="Times New Roman" w:cs="Times New Roman"/>
        </w:rPr>
        <w:t xml:space="preserve">ncluded </w:t>
      </w:r>
      <w:r w:rsidR="00CE4192">
        <w:rPr>
          <w:rFonts w:ascii="Times New Roman" w:hAnsi="Times New Roman" w:cs="Times New Roman"/>
        </w:rPr>
        <w:t>s</w:t>
      </w:r>
      <w:r w:rsidR="00397F7E" w:rsidRPr="00397F7E">
        <w:rPr>
          <w:rFonts w:ascii="Times New Roman" w:hAnsi="Times New Roman" w:cs="Times New Roman"/>
        </w:rPr>
        <w:t>tudies</w:t>
      </w:r>
      <w:r w:rsidR="00397F7E">
        <w:rPr>
          <w:rFonts w:ascii="Times New Roman" w:hAnsi="Times New Roman" w:cs="Times New Roman"/>
        </w:rPr>
        <w:t xml:space="preserve"> </w:t>
      </w:r>
      <w:r w:rsidR="00CE4192">
        <w:rPr>
          <w:rFonts w:ascii="Times New Roman" w:hAnsi="Times New Roman" w:cs="Times New Roman"/>
        </w:rPr>
        <w:t>with</w:t>
      </w:r>
      <w:r w:rsidR="00397F7E">
        <w:rPr>
          <w:rFonts w:ascii="Times New Roman" w:hAnsi="Times New Roman" w:cs="Times New Roman"/>
        </w:rPr>
        <w:t xml:space="preserve"> </w:t>
      </w:r>
      <w:r w:rsidR="00CE4192">
        <w:rPr>
          <w:rFonts w:ascii="Times New Roman" w:hAnsi="Times New Roman" w:cs="Times New Roman"/>
        </w:rPr>
        <w:t>r</w:t>
      </w:r>
      <w:r w:rsidR="00397F7E">
        <w:rPr>
          <w:rFonts w:ascii="Times New Roman" w:hAnsi="Times New Roman" w:cs="Times New Roman"/>
        </w:rPr>
        <w:t xml:space="preserve">eintegration </w:t>
      </w:r>
      <w:r w:rsidR="00CE4192">
        <w:rPr>
          <w:rFonts w:ascii="Times New Roman" w:hAnsi="Times New Roman" w:cs="Times New Roman"/>
        </w:rPr>
        <w:t>o</w:t>
      </w:r>
      <w:r w:rsidR="00397F7E">
        <w:rPr>
          <w:rFonts w:ascii="Times New Roman" w:hAnsi="Times New Roman" w:cs="Times New Roman"/>
        </w:rPr>
        <w:t>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21F271D6" w14:textId="77777777" w:rsidR="00010ACA" w:rsidRDefault="00010ACA">
      <w:pPr>
        <w:rPr>
          <w:rFonts w:ascii="Times New Roman" w:hAnsi="Times New Roman" w:cs="Times New Roman"/>
        </w:rPr>
      </w:pPr>
      <w:r>
        <w:rPr>
          <w:rFonts w:ascii="Times New Roman" w:hAnsi="Times New Roman" w:cs="Times New Roman"/>
        </w:rPr>
        <w:br w:type="page"/>
      </w:r>
    </w:p>
    <w:p w14:paraId="6D05DFA1" w14:textId="08278834" w:rsidR="00010ACA" w:rsidRDefault="00010ACA" w:rsidP="00010ACA">
      <w:pPr>
        <w:rPr>
          <w:rFonts w:ascii="Times New Roman" w:hAnsi="Times New Roman" w:cs="Times New Roman"/>
        </w:rPr>
      </w:pPr>
      <w:r w:rsidRPr="00BF2F2F">
        <w:rPr>
          <w:rFonts w:ascii="Times New Roman" w:hAnsi="Times New Roman" w:cs="Times New Roman"/>
          <w:b/>
          <w:bCs/>
        </w:rPr>
        <w:lastRenderedPageBreak/>
        <w:t xml:space="preserve">TABLE </w:t>
      </w:r>
      <w:r>
        <w:rPr>
          <w:rFonts w:ascii="Times New Roman" w:hAnsi="Times New Roman" w:cs="Times New Roman"/>
          <w:b/>
          <w:bCs/>
        </w:rPr>
        <w:t>4</w:t>
      </w:r>
      <w:r>
        <w:rPr>
          <w:rFonts w:ascii="Times New Roman" w:hAnsi="Times New Roman" w:cs="Times New Roman"/>
        </w:rPr>
        <w:t xml:space="preserve"> Descriptive means of included studies </w:t>
      </w:r>
      <w:proofErr w:type="spellStart"/>
      <w:r w:rsidR="00CE4192">
        <w:rPr>
          <w:rFonts w:ascii="Times New Roman" w:hAnsi="Times New Roman" w:cs="Times New Roman"/>
        </w:rPr>
        <w:t>repoting</w:t>
      </w:r>
      <w:proofErr w:type="spellEnd"/>
      <w:r w:rsidR="00CE4192">
        <w:rPr>
          <w:rFonts w:ascii="Times New Roman" w:hAnsi="Times New Roman" w:cs="Times New Roman"/>
        </w:rPr>
        <w:t xml:space="preserve">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010ACA" w14:paraId="66EEE01D" w14:textId="77777777" w:rsidTr="00AE1B6B">
        <w:trPr>
          <w:cantSplit/>
          <w:tblHeader/>
        </w:trPr>
        <w:tc>
          <w:tcPr>
            <w:tcW w:w="3973" w:type="dxa"/>
            <w:tcBorders>
              <w:top w:val="single" w:sz="4" w:space="0" w:color="auto"/>
              <w:left w:val="single" w:sz="2" w:space="0" w:color="D3D3D3"/>
              <w:bottom w:val="single" w:sz="4" w:space="0" w:color="auto"/>
              <w:right w:val="single" w:sz="0" w:space="0" w:color="D3D3D3"/>
            </w:tcBorders>
          </w:tcPr>
          <w:p w14:paraId="156108DF"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469DFD59"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Studies</w:t>
            </w:r>
          </w:p>
          <w:p w14:paraId="360D0ADC"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2D66775C"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Effects</w:t>
            </w:r>
          </w:p>
          <w:p w14:paraId="4EFDCB4E"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796D42BA"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6FA5E024"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4994A79C"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Range</w:t>
            </w:r>
          </w:p>
        </w:tc>
      </w:tr>
      <w:tr w:rsidR="00010ACA" w14:paraId="4EC7AF9A" w14:textId="77777777" w:rsidTr="00AE1B6B">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7518AD9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010ACA" w14:paraId="34BB3F59"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5DA880A2"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45BB0F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CA03BE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A27271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2B14A33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51C6050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010ACA" w14:paraId="4C6DF80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E7A0B75"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B163DF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F547BA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719B6B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083C25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9C3ED2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010ACA" w14:paraId="1ACB40F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1D17B2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4C6DCFF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BCF55C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C1A651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2BA628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205C94F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010ACA" w14:paraId="1116F8C1"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288F66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5B6205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79E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9F8A1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124F571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08CBE4D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010ACA" w14:paraId="252543F5"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951C620"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112A94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98D6C3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17D90E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392C279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6DF683A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010ACA" w14:paraId="7EA78948"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ACE0F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003EA70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E9AFF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B49B02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74F8267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6EE913B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010ACA" w14:paraId="4306FC74"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A9BF1" w14:textId="77777777" w:rsidR="00010ACA" w:rsidRPr="004C150C" w:rsidRDefault="00010ACA" w:rsidP="00AE1B6B">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554D78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81265B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4D3D43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1D816CE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093B4D0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010ACA" w14:paraId="25D58BD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E0FD217"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3FFBC86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943B7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5DA66B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6A48C5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1A8050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010ACA" w14:paraId="49549BD8"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C62E76B"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010ACA" w14:paraId="4D535077"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4DEB96D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207289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47AC612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B17CF2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1B73485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30ABE3E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010ACA" w14:paraId="1444750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042B18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69A09E9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1F1FDC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4BA2524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D3A44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2F66C2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010ACA" w14:paraId="1AED273B"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4B24CE"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5ACFA5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B06BE6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7CC3D11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7F39E8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6B9A56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010ACA" w14:paraId="7B1553EE"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706CDE4"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010ACA" w14:paraId="779E83DC"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1C2D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1DC121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2AFA6F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7A4658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58D81E9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761AA7A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010ACA" w14:paraId="053AD9F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735992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7E41BF0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B4ADA3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1A26C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0F21137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02F4D27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010ACA" w14:paraId="654CD460" w14:textId="77777777" w:rsidTr="00AE1B6B">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DC90EE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010ACA" w14:paraId="32E6B50F" w14:textId="77777777" w:rsidTr="00AE1B6B">
        <w:trPr>
          <w:cantSplit/>
        </w:trPr>
        <w:tc>
          <w:tcPr>
            <w:tcW w:w="3973" w:type="dxa"/>
            <w:tcBorders>
              <w:top w:val="single" w:sz="2" w:space="0" w:color="D3D3D3"/>
              <w:left w:val="single" w:sz="2" w:space="0" w:color="D3D3D3"/>
              <w:bottom w:val="single" w:sz="4" w:space="0" w:color="auto"/>
              <w:right w:val="single" w:sz="2" w:space="0" w:color="D3D3D3"/>
            </w:tcBorders>
          </w:tcPr>
          <w:p w14:paraId="4F7C4117" w14:textId="77777777" w:rsidR="00010ACA" w:rsidRPr="008B3DBE" w:rsidRDefault="00010ACA" w:rsidP="00AE1B6B">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6CD9DD8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7D13890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717C08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3E58B9C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6CDB44A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7BCBF03" w14:textId="77777777" w:rsidR="00010ACA" w:rsidRDefault="00010ACA" w:rsidP="00010ACA">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Marginal mean</w:t>
      </w:r>
    </w:p>
    <w:p w14:paraId="74668FEB" w14:textId="4D5DC8F0" w:rsidR="00C71AA2" w:rsidRDefault="00C71AA2">
      <w:pPr>
        <w:rPr>
          <w:rFonts w:ascii="Times New Roman" w:hAnsi="Times New Roman" w:cs="Times New Roman"/>
        </w:rPr>
      </w:pPr>
      <w:r>
        <w:rPr>
          <w:rFonts w:ascii="Times New Roman" w:hAnsi="Times New Roman" w:cs="Times New Roman"/>
        </w:rPr>
        <w:br w:type="page"/>
      </w:r>
    </w:p>
    <w:p w14:paraId="0715C086" w14:textId="0C145246"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 xml:space="preserve">TABLE </w:t>
      </w:r>
      <w:r w:rsidR="00010ACA">
        <w:rPr>
          <w:rFonts w:ascii="Times New Roman" w:hAnsi="Times New Roman" w:cs="Times New Roman"/>
          <w:b/>
          <w:bCs/>
        </w:rPr>
        <w:t>5</w:t>
      </w:r>
      <w:r w:rsidR="00EF3B79">
        <w:rPr>
          <w:rFonts w:ascii="Times New Roman" w:hAnsi="Times New Roman" w:cs="Times New Roman"/>
        </w:rPr>
        <w:t xml:space="preserve"> </w:t>
      </w:r>
      <w:r w:rsidR="00EF3B79" w:rsidRPr="00397F7E">
        <w:rPr>
          <w:rFonts w:ascii="Times New Roman" w:hAnsi="Times New Roman" w:cs="Times New Roman"/>
        </w:rPr>
        <w:t xml:space="preserve">Descriptive </w:t>
      </w:r>
      <w:r w:rsidR="00CE4192">
        <w:rPr>
          <w:rFonts w:ascii="Times New Roman" w:hAnsi="Times New Roman" w:cs="Times New Roman"/>
        </w:rPr>
        <w:t>p</w:t>
      </w:r>
      <w:r w:rsidR="00EF3B79" w:rsidRPr="00397F7E">
        <w:rPr>
          <w:rFonts w:ascii="Times New Roman" w:hAnsi="Times New Roman" w:cs="Times New Roman"/>
        </w:rPr>
        <w:t xml:space="preserve">ercentages for the </w:t>
      </w:r>
      <w:r w:rsidR="00CE4192">
        <w:rPr>
          <w:rFonts w:ascii="Times New Roman" w:hAnsi="Times New Roman" w:cs="Times New Roman"/>
        </w:rPr>
        <w:t>i</w:t>
      </w:r>
      <w:r w:rsidR="00EF3B79" w:rsidRPr="00397F7E">
        <w:rPr>
          <w:rFonts w:ascii="Times New Roman" w:hAnsi="Times New Roman" w:cs="Times New Roman"/>
        </w:rPr>
        <w:t xml:space="preserve">ncluded </w:t>
      </w:r>
      <w:r w:rsidR="00CE4192">
        <w:rPr>
          <w:rFonts w:ascii="Times New Roman" w:hAnsi="Times New Roman" w:cs="Times New Roman"/>
        </w:rPr>
        <w:t>s</w:t>
      </w:r>
      <w:r w:rsidR="00EF3B79" w:rsidRPr="00397F7E">
        <w:rPr>
          <w:rFonts w:ascii="Times New Roman" w:hAnsi="Times New Roman" w:cs="Times New Roman"/>
        </w:rPr>
        <w:t>tudies</w:t>
      </w:r>
      <w:r w:rsidR="00EF3B79">
        <w:rPr>
          <w:rFonts w:ascii="Times New Roman" w:hAnsi="Times New Roman" w:cs="Times New Roman"/>
        </w:rPr>
        <w:t xml:space="preserve"> for </w:t>
      </w:r>
      <w:r w:rsidR="00CE4192">
        <w:rPr>
          <w:rFonts w:ascii="Times New Roman" w:hAnsi="Times New Roman" w:cs="Times New Roman"/>
        </w:rPr>
        <w:t>m</w:t>
      </w:r>
      <w:r w:rsidR="00D75E00">
        <w:rPr>
          <w:rFonts w:ascii="Times New Roman" w:hAnsi="Times New Roman" w:cs="Times New Roman"/>
        </w:rPr>
        <w:t xml:space="preserve">ental </w:t>
      </w:r>
      <w:r w:rsidR="00CE4192">
        <w:rPr>
          <w:rFonts w:ascii="Times New Roman" w:hAnsi="Times New Roman" w:cs="Times New Roman"/>
        </w:rPr>
        <w:t>h</w:t>
      </w:r>
      <w:r w:rsidR="00D75E00">
        <w:rPr>
          <w:rFonts w:ascii="Times New Roman" w:hAnsi="Times New Roman" w:cs="Times New Roman"/>
        </w:rPr>
        <w:t xml:space="preserve">ealth </w:t>
      </w:r>
      <w:r w:rsidR="00CE4192">
        <w:rPr>
          <w:rFonts w:ascii="Times New Roman" w:hAnsi="Times New Roman" w:cs="Times New Roman"/>
        </w:rPr>
        <w:t>o</w:t>
      </w:r>
      <w:r w:rsidR="00EF3B79">
        <w:rPr>
          <w:rFonts w:ascii="Times New Roman" w:hAnsi="Times New Roman" w:cs="Times New Roman"/>
        </w:rPr>
        <w:t>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65DA702" w14:textId="6BCDB320" w:rsidR="008B3DBE" w:rsidRDefault="008B3DBE">
      <w:pPr>
        <w:rPr>
          <w:rFonts w:ascii="Times New Roman" w:hAnsi="Times New Roman" w:cs="Times New Roman"/>
        </w:rPr>
      </w:pPr>
      <w:r>
        <w:rPr>
          <w:rFonts w:ascii="Times New Roman" w:hAnsi="Times New Roman" w:cs="Times New Roman"/>
        </w:rPr>
        <w:br w:type="page"/>
      </w:r>
    </w:p>
    <w:p w14:paraId="213F5D98" w14:textId="4BCD70A7"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r w:rsidR="00CE4192">
        <w:rPr>
          <w:rFonts w:ascii="Times New Roman" w:hAnsi="Times New Roman" w:cs="Times New Roman"/>
        </w:rPr>
        <w:t>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47F2980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sidR="000B4BE8">
              <w:rPr>
                <w:rFonts w:ascii="Times New Roman" w:hAnsi="Times New Roman" w:cs="Times New Roman"/>
                <w:sz w:val="22"/>
                <w:szCs w:val="22"/>
              </w:rPr>
              <w:t>.5</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0D176368" w:rsidR="002D643F" w:rsidRPr="002D643F" w:rsidRDefault="00CE4192" w:rsidP="002D643F">
      <w:pPr>
        <w:spacing w:after="0"/>
        <w:jc w:val="both"/>
        <w:rPr>
          <w:rFonts w:ascii="Times New Roman" w:hAnsi="Times New Roman" w:cs="Times New Roman"/>
        </w:rPr>
      </w:pPr>
      <w:r>
        <w:rPr>
          <w:rFonts w:ascii="Times New Roman" w:hAnsi="Times New Roman" w:cs="Times New Roman"/>
          <w:b/>
          <w:bCs/>
        </w:rPr>
        <w:t>TABLE 7</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20EDD949" w:rsidR="002D643F" w:rsidRPr="002D643F" w:rsidRDefault="00CE4192" w:rsidP="00326C25">
      <w:pPr>
        <w:jc w:val="both"/>
        <w:rPr>
          <w:rFonts w:ascii="Times New Roman" w:hAnsi="Times New Roman" w:cs="Times New Roman"/>
        </w:rPr>
      </w:pPr>
      <w:r w:rsidRPr="00CE4192">
        <w:rPr>
          <w:rFonts w:ascii="Times New Roman" w:hAnsi="Times New Roman" w:cs="Times New Roman"/>
          <w:b/>
          <w:bCs/>
        </w:rPr>
        <w:t>TABLE 8</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C4C11E4"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CE4192">
        <w:rPr>
          <w:rFonts w:ascii="Times New Roman" w:hAnsi="Times New Roman" w:cs="Times New Roman"/>
          <w:b/>
          <w:bCs/>
        </w:rPr>
        <w:t>T</w:t>
      </w:r>
      <w:r w:rsidR="00CE4192" w:rsidRPr="00CE4192">
        <w:rPr>
          <w:rFonts w:ascii="Times New Roman" w:hAnsi="Times New Roman" w:cs="Times New Roman"/>
          <w:b/>
          <w:bCs/>
        </w:rPr>
        <w:t>ABLE</w:t>
      </w:r>
      <w:r w:rsidRPr="00CE4192">
        <w:rPr>
          <w:rFonts w:ascii="Times New Roman" w:hAnsi="Times New Roman" w:cs="Times New Roman"/>
          <w:b/>
          <w:bCs/>
        </w:rPr>
        <w:t xml:space="preserve"> </w:t>
      </w:r>
      <w:r w:rsidR="00CE4192" w:rsidRPr="00CE4192">
        <w:rPr>
          <w:rFonts w:ascii="Times New Roman" w:hAnsi="Times New Roman" w:cs="Times New Roman"/>
          <w:b/>
          <w:bCs/>
        </w:rPr>
        <w:t>9</w:t>
      </w:r>
      <w:r w:rsidRPr="00EA2599">
        <w:rPr>
          <w:rFonts w:ascii="Times New Roman" w:hAnsi="Times New Roman" w:cs="Times New Roman"/>
        </w:rPr>
        <w:t xml:space="preserve">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3DB78FA4" w:rsidR="007C13E9" w:rsidRPr="002D643F" w:rsidRDefault="007C13E9" w:rsidP="007C13E9">
      <w:pPr>
        <w:spacing w:after="0"/>
        <w:jc w:val="both"/>
        <w:rPr>
          <w:rFonts w:ascii="Times New Roman" w:hAnsi="Times New Roman" w:cs="Times New Roman"/>
        </w:rPr>
      </w:pPr>
      <w:r>
        <w:rPr>
          <w:rFonts w:ascii="Times New Roman" w:hAnsi="Times New Roman" w:cs="Times New Roman"/>
        </w:rPr>
        <w:lastRenderedPageBreak/>
        <w:t>Table xxx (mental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4"/>
        <w:gridCol w:w="653"/>
        <w:gridCol w:w="632"/>
        <w:gridCol w:w="1494"/>
        <w:gridCol w:w="545"/>
        <w:gridCol w:w="664"/>
        <w:gridCol w:w="1474"/>
        <w:gridCol w:w="2119"/>
        <w:gridCol w:w="599"/>
        <w:gridCol w:w="643"/>
        <w:gridCol w:w="1172"/>
      </w:tblGrid>
      <w:tr w:rsidR="00B77B77" w14:paraId="00EF15A0" w14:textId="77777777" w:rsidTr="00B77B77">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68"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1"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B77B77">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26"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6"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8"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0"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B77B77">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B77B77">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26"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6"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8"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B77B77">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26"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8"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0"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14.79) = 1.88</w:t>
            </w:r>
          </w:p>
        </w:tc>
        <w:tc>
          <w:tcPr>
            <w:tcW w:w="598"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B77B77">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26"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6"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8"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0"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B77B77">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26"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8"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0"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B77B77">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13.85) = 1.42</w:t>
            </w:r>
          </w:p>
        </w:tc>
        <w:tc>
          <w:tcPr>
            <w:tcW w:w="598"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B77B77">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26"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6"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8"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0"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B77B77">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26"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8"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B77B77">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16.9) = 3.03</w:t>
            </w:r>
          </w:p>
        </w:tc>
        <w:tc>
          <w:tcPr>
            <w:tcW w:w="598"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B77B77">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26"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6"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8"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0"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26"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6"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8"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0"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B77B77">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7.87) = 0.02</w:t>
            </w:r>
          </w:p>
        </w:tc>
        <w:tc>
          <w:tcPr>
            <w:tcW w:w="598"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B77B77">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B77B77">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26"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8"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0"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26"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8"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0"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26"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6"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8"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0"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B77B77">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1.44) = 0.08</w:t>
            </w:r>
          </w:p>
        </w:tc>
        <w:tc>
          <w:tcPr>
            <w:tcW w:w="598"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B77B77">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26"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8"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0"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B77B77">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26"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6"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8"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0"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B77B77">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5.79) = 0</w:t>
            </w:r>
          </w:p>
        </w:tc>
        <w:tc>
          <w:tcPr>
            <w:tcW w:w="598"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5F27006D" w:rsidR="00B77B77" w:rsidRPr="002D643F" w:rsidRDefault="00B77B77" w:rsidP="00B77B77">
      <w:pPr>
        <w:jc w:val="both"/>
        <w:rPr>
          <w:rFonts w:ascii="Times New Roman" w:hAnsi="Times New Roman" w:cs="Times New Roman"/>
        </w:rPr>
      </w:pPr>
      <w:r>
        <w:rPr>
          <w:rFonts w:ascii="Times New Roman" w:hAnsi="Times New Roman" w:cs="Times New Roman"/>
        </w:rPr>
        <w:t>Table xxx (mental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793CA6E1"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Pr="00EA2599">
        <w:rPr>
          <w:rFonts w:ascii="Times New Roman" w:hAnsi="Times New Roman" w:cs="Times New Roman"/>
        </w:rPr>
        <w:t>Table xxx (</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128A9501" w:rsidR="00DB615F" w:rsidRPr="00CE4192" w:rsidRDefault="00CE4192">
      <w:pPr>
        <w:rPr>
          <w:rFonts w:ascii="Times New Roman" w:hAnsi="Times New Roman" w:cs="Times New Roman"/>
          <w:b/>
          <w:bCs/>
        </w:rPr>
      </w:pPr>
      <w:r>
        <w:rPr>
          <w:rFonts w:ascii="Times New Roman" w:hAnsi="Times New Roman" w:cs="Times New Roman"/>
          <w:b/>
          <w:bCs/>
        </w:rPr>
        <w:lastRenderedPageBreak/>
        <w:t>PUBLICATION BIAS</w:t>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4C7BF8F2"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r>
      <w:tr w:rsidR="00820105"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820105" w:rsidRPr="00820105" w:rsidRDefault="00820105" w:rsidP="00820105">
            <w:pPr>
              <w:keepNext/>
              <w:spacing w:after="60"/>
              <w:rPr>
                <w:rFonts w:ascii="Times New Roman" w:hAnsi="Times New Roman" w:cs="Times New Roman"/>
                <w:sz w:val="20"/>
              </w:rPr>
            </w:pPr>
          </w:p>
        </w:tc>
        <w:tc>
          <w:tcPr>
            <w:tcW w:w="0" w:type="auto"/>
            <w:tcBorders>
              <w:top w:val="single" w:sz="2" w:space="0" w:color="D3D3D3"/>
              <w:left w:val="single" w:sz="0" w:space="0" w:color="D3D3D3"/>
              <w:bottom w:val="single" w:sz="0" w:space="0" w:color="D3D3D3"/>
              <w:right w:val="single" w:sz="0" w:space="0" w:color="D3D3D3"/>
            </w:tcBorders>
          </w:tcPr>
          <w:p w14:paraId="47F014E4" w14:textId="0D539CE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r>
      <w:tr w:rsidR="00820105"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1AC8CA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r>
      <w:tr w:rsidR="00820105"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5C63F6D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0.211</w:t>
            </w:r>
          </w:p>
        </w:tc>
      </w:tr>
      <w:tr w:rsidR="00820105"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6086B5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0.207</w:t>
            </w:r>
          </w:p>
        </w:tc>
      </w:tr>
      <w:tr w:rsidR="00820105"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0667B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r>
      <w:tr w:rsidR="00820105"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6BF2AAB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3241A53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r w:rsidR="007C13E9">
        <w:rPr>
          <w:rFonts w:ascii="Times New Roman" w:hAnsi="Times New Roman" w:cs="Times New Roman"/>
          <w:sz w:val="20"/>
        </w:rPr>
        <w:t xml:space="preserve"> HYEMA = Hybrid Extended Meta-Analysis</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0E8856BE"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820105" w14:paraId="37CE7DAF" w14:textId="77777777" w:rsidTr="00AE76D6">
        <w:trPr>
          <w:cantSplit/>
          <w:trHeight w:val="473"/>
          <w:tblHeader/>
        </w:trPr>
        <w:tc>
          <w:tcPr>
            <w:tcW w:w="3261" w:type="dxa"/>
            <w:tcBorders>
              <w:top w:val="single" w:sz="4" w:space="0" w:color="auto"/>
              <w:left w:val="single" w:sz="2" w:space="0" w:color="D3D3D3"/>
              <w:bottom w:val="single" w:sz="4" w:space="0" w:color="auto"/>
            </w:tcBorders>
          </w:tcPr>
          <w:p w14:paraId="1C0735E0"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5BAAA2B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C307C14"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2B14D6F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986C6EC"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228A30BD"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7C96CE"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8B23601"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58918D7A" w14:textId="77777777" w:rsidTr="00AE76D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7B87AB2"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B47A327" w14:textId="35FCAF25"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64AFA9E" w14:textId="2C2641C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557D4501" w14:textId="50837F1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41CD2DC0" w14:textId="0CEA66B9"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760F849" w14:textId="3C4BB69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5E220B0B" w14:textId="3669C615"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B0E8F05" w14:textId="73CD84C8"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r>
      <w:tr w:rsidR="00820105" w14:paraId="57A9DC37" w14:textId="77777777" w:rsidTr="00AE76D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62ED7947"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4B529194" w14:textId="7CB56D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39A7AD1D" w14:textId="48E0FF46"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A8FCE9" w14:textId="7E2229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1DFB6C82" w14:textId="354B7FF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517E866D" w14:textId="508F646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7DF7DD35" w14:textId="12E0F69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28EE43C0" w14:textId="7A59163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r>
      <w:tr w:rsidR="00820105" w14:paraId="41093D10" w14:textId="77777777" w:rsidTr="00AE76D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2A71FE0D"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22C0AEB" w14:textId="6DE6EEB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1EABBD2E" w14:textId="3E4A72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3D853F17" w14:textId="7A647CF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3BD223BB" w14:textId="0D76BFB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B196A0" w14:textId="17FD24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2EC3BDC" w14:textId="29938FF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7BC1488D" w14:textId="130745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0.196</w:t>
            </w:r>
          </w:p>
        </w:tc>
      </w:tr>
      <w:tr w:rsidR="00820105" w14:paraId="05BDE80E" w14:textId="77777777" w:rsidTr="00AE76D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A7861C3"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174B2C3E" w14:textId="3664C8E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39ECF50E" w14:textId="74278F4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5281EC35" w14:textId="16656141"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5D4F8A17" w14:textId="1527CF0A"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4F717038" w14:textId="7B0E3B48"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4DEAE258" w14:textId="1E7C3B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6FA272E" w14:textId="7EFED8A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0.378</w:t>
            </w:r>
          </w:p>
        </w:tc>
      </w:tr>
      <w:tr w:rsidR="00820105" w14:paraId="09281D18" w14:textId="77777777" w:rsidTr="00AE76D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617C1A7B"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7110BFC4" w14:textId="7565329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A99AF4D" w14:textId="716A2E7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4E6E26E" w14:textId="20ABFDA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08897E6A" w14:textId="22112F75"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1DC363EE" w14:textId="76F1F8E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BDD5682" w14:textId="708CC3B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54CAA25" w14:textId="64CFDE7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1F5FA22E" w14:textId="77777777" w:rsidTr="00AE76D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62F0D86A"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CAB4B46" w14:textId="51F75C2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6273A46E" w14:textId="01066DF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0977EE4D" w14:textId="4655856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58FDA762" w14:textId="1773824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60B4946" w14:textId="418ACB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4A06C0C5" w14:textId="1D5EF6F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001E2434" w14:textId="28D7C11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5F8C1907" w14:textId="77777777" w:rsidTr="00AE76D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32DD7689"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51933FE" w14:textId="6209F00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2EC8963" w14:textId="0041039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275F8D62" w14:textId="111A0ED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17BFAA17" w14:textId="4558B02F"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EED04C1" w14:textId="4AF4084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55DC3621" w14:textId="5F3604FA"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C157DE8" w14:textId="58CEB4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r>
    </w:tbl>
    <w:p w14:paraId="1CA9032D" w14:textId="77777777" w:rsidR="00820105" w:rsidRDefault="00820105" w:rsidP="00820105">
      <w:pPr>
        <w:spacing w:after="0"/>
        <w:ind w:left="720"/>
        <w:jc w:val="both"/>
        <w:rPr>
          <w:rFonts w:ascii="Times New Roman" w:hAnsi="Times New Roman" w:cs="Times New Roman"/>
          <w:lang w:val="da-DK"/>
        </w:rPr>
      </w:pPr>
    </w:p>
    <w:p w14:paraId="1AEBA2D3" w14:textId="77777777" w:rsidR="00820105" w:rsidRPr="00BF6780" w:rsidRDefault="00820105" w:rsidP="00820105">
      <w:pPr>
        <w:rPr>
          <w:rFonts w:ascii="Times New Roman" w:hAnsi="Times New Roman" w:cs="Times New Roman"/>
          <w:lang w:val="da-DK"/>
        </w:rPr>
      </w:pPr>
    </w:p>
    <w:p w14:paraId="5CD24B72" w14:textId="77777777" w:rsidR="00820105" w:rsidRDefault="00820105" w:rsidP="00820105">
      <w:pPr>
        <w:tabs>
          <w:tab w:val="left" w:pos="1995"/>
        </w:tabs>
        <w:rPr>
          <w:rFonts w:ascii="Times New Roman" w:hAnsi="Times New Roman" w:cs="Times New Roman"/>
          <w:lang w:val="da-DK"/>
        </w:rPr>
      </w:pPr>
    </w:p>
    <w:p w14:paraId="0AA5499B" w14:textId="2680E22F" w:rsidR="00820105" w:rsidRPr="00EA2599" w:rsidRDefault="00820105" w:rsidP="00820105">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 (</w:t>
      </w:r>
      <w:r>
        <w:rPr>
          <w:rFonts w:ascii="Times New Roman" w:hAnsi="Times New Roman" w:cs="Times New Roman"/>
        </w:rPr>
        <w:t>mental health</w:t>
      </w:r>
      <w:r w:rsidRPr="00EA2599">
        <w:rPr>
          <w:rFonts w:ascii="Times New Roman" w:hAnsi="Times New Roman" w:cs="Times New Roman"/>
        </w:rPr>
        <w:t xml:space="preserve"> outcomes). </w:t>
      </w:r>
    </w:p>
    <w:p w14:paraId="02057616" w14:textId="77777777" w:rsidR="00820105" w:rsidRPr="00EA2599" w:rsidRDefault="00820105" w:rsidP="00820105">
      <w:pPr>
        <w:rPr>
          <w:rFonts w:ascii="Times New Roman" w:hAnsi="Times New Roman" w:cs="Times New Roman"/>
        </w:rPr>
      </w:pP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154CD9BB"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0EDC1040"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76EFCF51" w:rsidR="00820105" w:rsidRPr="00EA2599" w:rsidRDefault="00820105" w:rsidP="00820105">
      <w:pPr>
        <w:rPr>
          <w:rFonts w:ascii="Times New Roman" w:hAnsi="Times New Roman" w:cs="Times New Roman"/>
        </w:rPr>
      </w:pPr>
      <w:r w:rsidRPr="00EA2599">
        <w:rPr>
          <w:rFonts w:ascii="Times New Roman" w:hAnsi="Times New Roman" w:cs="Times New Roman"/>
        </w:rPr>
        <w:t>Table xxx. Publication bias-adjusted estimates across</w:t>
      </w:r>
      <w:r>
        <w:rPr>
          <w:rFonts w:ascii="Times New Roman" w:hAnsi="Times New Roman" w:cs="Times New Roman"/>
        </w:rPr>
        <w:t xml:space="preserve"> mental health</w:t>
      </w:r>
      <w:r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A46B1" w14:textId="77777777" w:rsidR="006C6D74" w:rsidRDefault="006C6D74" w:rsidP="002D643F">
      <w:pPr>
        <w:spacing w:after="0"/>
      </w:pPr>
      <w:r>
        <w:separator/>
      </w:r>
    </w:p>
  </w:endnote>
  <w:endnote w:type="continuationSeparator" w:id="0">
    <w:p w14:paraId="506009C2" w14:textId="77777777" w:rsidR="006C6D74" w:rsidRDefault="006C6D74"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12C8AC" w14:textId="77777777" w:rsidR="006C6D74" w:rsidRDefault="006C6D74" w:rsidP="002D643F">
      <w:pPr>
        <w:spacing w:after="0"/>
      </w:pPr>
      <w:r>
        <w:separator/>
      </w:r>
    </w:p>
  </w:footnote>
  <w:footnote w:type="continuationSeparator" w:id="0">
    <w:p w14:paraId="29D2639E" w14:textId="77777777" w:rsidR="006C6D74" w:rsidRDefault="006C6D74"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10ACA"/>
    <w:rsid w:val="00026744"/>
    <w:rsid w:val="00042F13"/>
    <w:rsid w:val="0004609D"/>
    <w:rsid w:val="000713F4"/>
    <w:rsid w:val="00082A6A"/>
    <w:rsid w:val="000A6DF4"/>
    <w:rsid w:val="000B06F8"/>
    <w:rsid w:val="000B4BE8"/>
    <w:rsid w:val="000C6E8E"/>
    <w:rsid w:val="000C7117"/>
    <w:rsid w:val="000F6B42"/>
    <w:rsid w:val="0010051D"/>
    <w:rsid w:val="001256F9"/>
    <w:rsid w:val="00133213"/>
    <w:rsid w:val="00165D73"/>
    <w:rsid w:val="0016660D"/>
    <w:rsid w:val="001D3CE7"/>
    <w:rsid w:val="00244865"/>
    <w:rsid w:val="00255D82"/>
    <w:rsid w:val="00267C61"/>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70912"/>
    <w:rsid w:val="004972FF"/>
    <w:rsid w:val="004A45FC"/>
    <w:rsid w:val="004C12AF"/>
    <w:rsid w:val="004D0473"/>
    <w:rsid w:val="00503F16"/>
    <w:rsid w:val="00515204"/>
    <w:rsid w:val="00520284"/>
    <w:rsid w:val="00554E37"/>
    <w:rsid w:val="005606A9"/>
    <w:rsid w:val="00566168"/>
    <w:rsid w:val="00567106"/>
    <w:rsid w:val="00575BBB"/>
    <w:rsid w:val="005935A5"/>
    <w:rsid w:val="005A0BB4"/>
    <w:rsid w:val="005A4A0E"/>
    <w:rsid w:val="005A5206"/>
    <w:rsid w:val="005A71C3"/>
    <w:rsid w:val="005B6550"/>
    <w:rsid w:val="006174AC"/>
    <w:rsid w:val="006576C3"/>
    <w:rsid w:val="0067245C"/>
    <w:rsid w:val="006A4A45"/>
    <w:rsid w:val="006C4D5B"/>
    <w:rsid w:val="006C6D74"/>
    <w:rsid w:val="006C7089"/>
    <w:rsid w:val="006C7E89"/>
    <w:rsid w:val="00721B4B"/>
    <w:rsid w:val="007457E0"/>
    <w:rsid w:val="00745E61"/>
    <w:rsid w:val="00754AB4"/>
    <w:rsid w:val="007B2947"/>
    <w:rsid w:val="007C13E9"/>
    <w:rsid w:val="007D629A"/>
    <w:rsid w:val="00813E41"/>
    <w:rsid w:val="00820105"/>
    <w:rsid w:val="0083051B"/>
    <w:rsid w:val="00847BD5"/>
    <w:rsid w:val="00861C80"/>
    <w:rsid w:val="0086567C"/>
    <w:rsid w:val="008B3DBE"/>
    <w:rsid w:val="008C208D"/>
    <w:rsid w:val="008D3D7D"/>
    <w:rsid w:val="008F5125"/>
    <w:rsid w:val="008F5691"/>
    <w:rsid w:val="00914655"/>
    <w:rsid w:val="00960FDE"/>
    <w:rsid w:val="00962402"/>
    <w:rsid w:val="00A22475"/>
    <w:rsid w:val="00A256B6"/>
    <w:rsid w:val="00A46EF0"/>
    <w:rsid w:val="00A75AE9"/>
    <w:rsid w:val="00A822E4"/>
    <w:rsid w:val="00A83947"/>
    <w:rsid w:val="00AD0F0F"/>
    <w:rsid w:val="00AF3417"/>
    <w:rsid w:val="00B049A5"/>
    <w:rsid w:val="00B5620C"/>
    <w:rsid w:val="00B64997"/>
    <w:rsid w:val="00B77B77"/>
    <w:rsid w:val="00BD45AB"/>
    <w:rsid w:val="00BE6FF8"/>
    <w:rsid w:val="00BF28B0"/>
    <w:rsid w:val="00BF2F2F"/>
    <w:rsid w:val="00BF6780"/>
    <w:rsid w:val="00C27C9E"/>
    <w:rsid w:val="00C70310"/>
    <w:rsid w:val="00C71AA2"/>
    <w:rsid w:val="00C71E24"/>
    <w:rsid w:val="00C95312"/>
    <w:rsid w:val="00CB349D"/>
    <w:rsid w:val="00CB378C"/>
    <w:rsid w:val="00CB6B47"/>
    <w:rsid w:val="00CE0CC3"/>
    <w:rsid w:val="00CE4192"/>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A2599"/>
    <w:rsid w:val="00EC63F1"/>
    <w:rsid w:val="00ED1A5C"/>
    <w:rsid w:val="00ED493D"/>
    <w:rsid w:val="00EF3B79"/>
    <w:rsid w:val="00F47E16"/>
    <w:rsid w:val="00F503F1"/>
    <w:rsid w:val="00F512CD"/>
    <w:rsid w:val="00F569B8"/>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71C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18</Pages>
  <Words>4307</Words>
  <Characters>21667</Characters>
  <Application>Microsoft Office Word</Application>
  <DocSecurity>0</DocSecurity>
  <Lines>2708</Lines>
  <Paragraphs>2361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112</cp:revision>
  <dcterms:created xsi:type="dcterms:W3CDTF">2025-08-21T13:42:00Z</dcterms:created>
  <dcterms:modified xsi:type="dcterms:W3CDTF">2025-10-22T11:40:00Z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