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A309C" w14:textId="77777777" w:rsidR="00A770B5" w:rsidRDefault="00A770B5" w:rsidP="00A770B5">
      <w:pPr>
        <w:spacing w:after="0"/>
        <w:rPr>
          <w:noProof/>
        </w:rPr>
      </w:pPr>
    </w:p>
    <w:p w14:paraId="61868473" w14:textId="77777777" w:rsidR="00A770B5" w:rsidRDefault="00A770B5" w:rsidP="00A770B5">
      <w:pPr>
        <w:pStyle w:val="Heading2"/>
        <w:rPr>
          <w:noProof/>
        </w:rPr>
      </w:pPr>
      <w:r>
        <w:rPr>
          <w:noProof/>
        </w:rPr>
        <w:t>Theory</w:t>
      </w:r>
    </w:p>
    <w:p w14:paraId="25646EC8" w14:textId="751CCF1E" w:rsidR="00A770B5" w:rsidRPr="00A770B5" w:rsidRDefault="00A770B5" w:rsidP="00A770B5">
      <w:pPr>
        <w:pStyle w:val="ListParagraph"/>
        <w:numPr>
          <w:ilvl w:val="0"/>
          <w:numId w:val="4"/>
        </w:numPr>
        <w:spacing w:after="0"/>
        <w:rPr>
          <w:noProof/>
          <w:u w:val="single"/>
        </w:rPr>
      </w:pPr>
      <w:r w:rsidRPr="00A770B5">
        <w:rPr>
          <w:noProof/>
          <w:u w:val="single"/>
        </w:rPr>
        <w:t>Concept learning</w:t>
      </w:r>
    </w:p>
    <w:p w14:paraId="18FAB5D7" w14:textId="77777777" w:rsidR="00A770B5" w:rsidRDefault="00A770B5" w:rsidP="00A770B5">
      <w:pPr>
        <w:spacing w:after="0"/>
        <w:rPr>
          <w:noProof/>
        </w:rPr>
      </w:pPr>
      <w:r>
        <w:rPr>
          <w:noProof/>
        </w:rPr>
        <w:t>A concept can be viewed as a mental category to be used for classification;</w:t>
      </w:r>
    </w:p>
    <w:p w14:paraId="651EC202" w14:textId="77777777" w:rsidR="00A770B5" w:rsidRDefault="00A770B5" w:rsidP="00A770B5">
      <w:pPr>
        <w:spacing w:after="0"/>
        <w:rPr>
          <w:noProof/>
        </w:rPr>
      </w:pPr>
      <w:r>
        <w:rPr>
          <w:noProof/>
        </w:rPr>
        <w:t>these classifications can be viewed as a binary dicision of either inside or</w:t>
      </w:r>
    </w:p>
    <w:p w14:paraId="6805BCD0" w14:textId="77777777" w:rsidR="00A770B5" w:rsidRDefault="00A770B5" w:rsidP="00A770B5">
      <w:pPr>
        <w:spacing w:after="0"/>
        <w:rPr>
          <w:noProof/>
        </w:rPr>
      </w:pPr>
      <w:r>
        <w:rPr>
          <w:noProof/>
        </w:rPr>
        <w:t>outside the concept category. Concept learning is learning a stratergy for</w:t>
      </w:r>
    </w:p>
    <w:p w14:paraId="3F295B98" w14:textId="77777777" w:rsidR="00A770B5" w:rsidRDefault="00A770B5" w:rsidP="00A770B5">
      <w:pPr>
        <w:spacing w:after="0"/>
        <w:rPr>
          <w:noProof/>
        </w:rPr>
      </w:pPr>
      <w:r>
        <w:rPr>
          <w:noProof/>
        </w:rPr>
        <w:t>classifying these concepts, usually based on a training set.</w:t>
      </w:r>
    </w:p>
    <w:p w14:paraId="30AB9C81" w14:textId="77777777" w:rsidR="00A770B5" w:rsidRDefault="00A770B5" w:rsidP="00A770B5">
      <w:pPr>
        <w:spacing w:after="0"/>
        <w:rPr>
          <w:noProof/>
        </w:rPr>
      </w:pPr>
      <w:r>
        <w:rPr>
          <w:noProof/>
        </w:rPr>
        <w:t>An example can be some domain containing a certian set of attributes and an</w:t>
      </w:r>
    </w:p>
    <w:p w14:paraId="429FC2E0" w14:textId="77777777" w:rsidR="00A770B5" w:rsidRDefault="00A770B5" w:rsidP="00A770B5">
      <w:pPr>
        <w:spacing w:after="0"/>
        <w:rPr>
          <w:noProof/>
        </w:rPr>
      </w:pPr>
      <w:r>
        <w:rPr>
          <w:noProof/>
        </w:rPr>
        <w:t>output result, e.g: Answering if it will rain on a day based on the days</w:t>
      </w:r>
    </w:p>
    <w:p w14:paraId="0603E631" w14:textId="77777777" w:rsidR="00A770B5" w:rsidRDefault="00A770B5" w:rsidP="00A770B5">
      <w:pPr>
        <w:spacing w:after="0"/>
        <w:rPr>
          <w:noProof/>
        </w:rPr>
      </w:pPr>
      <w:r>
        <w:rPr>
          <w:noProof/>
        </w:rPr>
        <w:t>before humidity, rain, temprature, weekday and month (Some of these are</w:t>
      </w:r>
    </w:p>
    <w:p w14:paraId="5EA29EF8" w14:textId="77777777" w:rsidR="00A770B5" w:rsidRDefault="00A770B5" w:rsidP="00A770B5">
      <w:pPr>
        <w:spacing w:after="0"/>
        <w:rPr>
          <w:noProof/>
        </w:rPr>
      </w:pPr>
      <w:r>
        <w:rPr>
          <w:noProof/>
        </w:rPr>
        <w:t>obviously more relevant than others)</w:t>
      </w:r>
    </w:p>
    <w:p w14:paraId="1FB980A3" w14:textId="77777777" w:rsidR="00A770B5" w:rsidRDefault="00A770B5" w:rsidP="00A770B5">
      <w:pPr>
        <w:spacing w:after="0"/>
        <w:rPr>
          <w:noProof/>
        </w:rPr>
      </w:pPr>
    </w:p>
    <w:p w14:paraId="2A88C050" w14:textId="3EE8D758" w:rsidR="00A770B5" w:rsidRPr="00A770B5" w:rsidRDefault="00A770B5" w:rsidP="00A770B5">
      <w:pPr>
        <w:pStyle w:val="ListParagraph"/>
        <w:numPr>
          <w:ilvl w:val="0"/>
          <w:numId w:val="4"/>
        </w:numPr>
        <w:spacing w:after="0"/>
        <w:rPr>
          <w:noProof/>
          <w:u w:val="single"/>
        </w:rPr>
      </w:pPr>
      <w:r w:rsidRPr="00A770B5">
        <w:rPr>
          <w:noProof/>
          <w:u w:val="single"/>
        </w:rPr>
        <w:t xml:space="preserve"> Function approximation</w:t>
      </w:r>
    </w:p>
    <w:p w14:paraId="5B468165" w14:textId="77777777" w:rsidR="00A770B5" w:rsidRDefault="00A770B5" w:rsidP="00A770B5">
      <w:pPr>
        <w:spacing w:after="0"/>
        <w:rPr>
          <w:noProof/>
        </w:rPr>
      </w:pPr>
      <w:r>
        <w:rPr>
          <w:noProof/>
        </w:rPr>
        <w:t>Function approximation is to find the best fitting function to a certain data</w:t>
      </w:r>
    </w:p>
    <w:p w14:paraId="3ADEF2B5" w14:textId="77777777" w:rsidR="00A770B5" w:rsidRDefault="00A770B5" w:rsidP="00A770B5">
      <w:pPr>
        <w:spacing w:after="0"/>
        <w:rPr>
          <w:noProof/>
        </w:rPr>
      </w:pPr>
      <w:r>
        <w:rPr>
          <w:noProof/>
        </w:rPr>
        <w:t>set, often in machine learning viewed as a search for the best fitting</w:t>
      </w:r>
    </w:p>
    <w:p w14:paraId="1611DCA1" w14:textId="77777777" w:rsidR="00A770B5" w:rsidRDefault="00A770B5" w:rsidP="00A770B5">
      <w:pPr>
        <w:spacing w:after="0"/>
        <w:rPr>
          <w:noProof/>
        </w:rPr>
      </w:pPr>
      <w:r>
        <w:rPr>
          <w:noProof/>
        </w:rPr>
        <w:t>function through a space of hypothesis functions. This is essential for</w:t>
      </w:r>
    </w:p>
    <w:p w14:paraId="4649BBEB" w14:textId="77777777" w:rsidR="00A770B5" w:rsidRDefault="00A770B5" w:rsidP="00A770B5">
      <w:pPr>
        <w:spacing w:after="0"/>
        <w:rPr>
          <w:noProof/>
        </w:rPr>
      </w:pPr>
      <w:r>
        <w:rPr>
          <w:noProof/>
        </w:rPr>
        <w:t>machine learning as it enables us to find the best hypothesis based on the</w:t>
      </w:r>
    </w:p>
    <w:p w14:paraId="15BAFF64" w14:textId="77777777" w:rsidR="00A770B5" w:rsidRDefault="00A770B5" w:rsidP="00A770B5">
      <w:pPr>
        <w:spacing w:after="0"/>
        <w:rPr>
          <w:noProof/>
        </w:rPr>
      </w:pPr>
      <w:r>
        <w:rPr>
          <w:noProof/>
        </w:rPr>
        <w:t>training data.</w:t>
      </w:r>
    </w:p>
    <w:p w14:paraId="41E44AB6" w14:textId="77777777" w:rsidR="00A770B5" w:rsidRDefault="00A770B5" w:rsidP="00A770B5">
      <w:pPr>
        <w:spacing w:after="0"/>
        <w:rPr>
          <w:noProof/>
        </w:rPr>
      </w:pPr>
    </w:p>
    <w:p w14:paraId="72A5FFE0" w14:textId="6C797A64" w:rsidR="00A770B5" w:rsidRPr="00A770B5" w:rsidRDefault="00A770B5" w:rsidP="00A770B5">
      <w:pPr>
        <w:pStyle w:val="ListParagraph"/>
        <w:numPr>
          <w:ilvl w:val="0"/>
          <w:numId w:val="4"/>
        </w:numPr>
        <w:spacing w:after="0"/>
        <w:rPr>
          <w:noProof/>
          <w:u w:val="single"/>
        </w:rPr>
      </w:pPr>
      <w:r w:rsidRPr="00A770B5">
        <w:rPr>
          <w:noProof/>
          <w:u w:val="single"/>
        </w:rPr>
        <w:t>Inductive bias</w:t>
      </w:r>
    </w:p>
    <w:p w14:paraId="6E130879" w14:textId="4FC99ED0" w:rsidR="00A770B5" w:rsidRDefault="00A770B5" w:rsidP="00A770B5">
      <w:pPr>
        <w:spacing w:after="0"/>
        <w:rPr>
          <w:noProof/>
        </w:rPr>
      </w:pPr>
      <w:r>
        <w:rPr>
          <w:noProof/>
        </w:rPr>
        <w:t>Inductive bias is the nature of assuming an output given an input, based on</w:t>
      </w:r>
    </w:p>
    <w:p w14:paraId="6B38FA6C" w14:textId="77777777" w:rsidR="00A770B5" w:rsidRDefault="00A770B5" w:rsidP="00A770B5">
      <w:pPr>
        <w:spacing w:after="0"/>
        <w:rPr>
          <w:noProof/>
        </w:rPr>
      </w:pPr>
      <w:r>
        <w:rPr>
          <w:noProof/>
        </w:rPr>
        <w:t>training data where the given input does not occur. This is important in</w:t>
      </w:r>
    </w:p>
    <w:p w14:paraId="2317EEF5" w14:textId="77777777" w:rsidR="00A770B5" w:rsidRDefault="00A770B5" w:rsidP="00A770B5">
      <w:pPr>
        <w:spacing w:after="0"/>
        <w:rPr>
          <w:noProof/>
        </w:rPr>
      </w:pPr>
      <w:r>
        <w:rPr>
          <w:noProof/>
        </w:rPr>
        <w:t>machine learning as it enables us to make a conclusion of "unknown" input.</w:t>
      </w:r>
    </w:p>
    <w:p w14:paraId="08ED4FF7" w14:textId="3ACED558" w:rsidR="00A770B5" w:rsidRDefault="00A770B5" w:rsidP="00A770B5">
      <w:pPr>
        <w:spacing w:after="0"/>
        <w:rPr>
          <w:noProof/>
        </w:rPr>
      </w:pPr>
      <w:r>
        <w:rPr>
          <w:noProof/>
        </w:rPr>
        <w:t>The inductive bias for Candidate elimination is such that the hypothesis space contains the target concept, whilst for decision trees is a preference for short trees over long trees.</w:t>
      </w:r>
    </w:p>
    <w:p w14:paraId="2BDB6258" w14:textId="1A58877D" w:rsidR="00A770B5" w:rsidRDefault="00A770B5" w:rsidP="00A770B5">
      <w:pPr>
        <w:spacing w:after="0"/>
        <w:rPr>
          <w:noProof/>
        </w:rPr>
      </w:pPr>
    </w:p>
    <w:p w14:paraId="51527EC1" w14:textId="60940708" w:rsidR="00A770B5" w:rsidRDefault="00A770B5" w:rsidP="00A770B5">
      <w:pPr>
        <w:pStyle w:val="ListParagraph"/>
        <w:numPr>
          <w:ilvl w:val="0"/>
          <w:numId w:val="4"/>
        </w:numPr>
        <w:spacing w:after="0"/>
        <w:rPr>
          <w:noProof/>
          <w:u w:val="single"/>
        </w:rPr>
      </w:pPr>
      <w:r w:rsidRPr="00A770B5">
        <w:rPr>
          <w:noProof/>
          <w:u w:val="single"/>
        </w:rPr>
        <w:t>Over and underfitting</w:t>
      </w:r>
    </w:p>
    <w:p w14:paraId="29DEA3E3" w14:textId="57F89C8C" w:rsidR="00A770B5" w:rsidRDefault="00A770B5" w:rsidP="00A770B5">
      <w:pPr>
        <w:spacing w:after="0"/>
        <w:rPr>
          <w:noProof/>
        </w:rPr>
      </w:pPr>
      <w:r>
        <w:rPr>
          <w:noProof/>
        </w:rPr>
        <w:t xml:space="preserve">Overfitting is modeling the training data too well, thus also modelling excessive details and noise. </w:t>
      </w:r>
    </w:p>
    <w:p w14:paraId="5F152565" w14:textId="20A5E038" w:rsidR="00A770B5" w:rsidRDefault="00A770B5" w:rsidP="00A770B5">
      <w:pPr>
        <w:spacing w:after="0"/>
        <w:rPr>
          <w:noProof/>
        </w:rPr>
      </w:pPr>
      <w:r>
        <w:rPr>
          <w:noProof/>
        </w:rPr>
        <w:t>Underfitting on the other hand is modeling the training data too simply, thus missing out essential tendencies within the data. Both models will perform poorly.</w:t>
      </w:r>
    </w:p>
    <w:p w14:paraId="169788AE" w14:textId="087D7690" w:rsidR="00A770B5" w:rsidRDefault="008D7262" w:rsidP="00A770B5">
      <w:pPr>
        <w:spacing w:after="0"/>
        <w:rPr>
          <w:noProof/>
        </w:rPr>
      </w:pPr>
      <w:r>
        <w:rPr>
          <w:noProof/>
        </w:rPr>
        <w:t>Validation Set is a set of data to estimate how well the model has been trained and also to estimate model properties.</w:t>
      </w:r>
    </w:p>
    <w:p w14:paraId="503A23EA" w14:textId="353980DC" w:rsidR="008D7262" w:rsidRDefault="008D7262" w:rsidP="00A770B5">
      <w:pPr>
        <w:spacing w:after="0"/>
        <w:rPr>
          <w:noProof/>
        </w:rPr>
      </w:pPr>
      <w:r>
        <w:rPr>
          <w:noProof/>
        </w:rPr>
        <w:t>Cross-validation runs the model multiple times using subsets of the prepared data as trainingsets and validation sets. This enforces the model to not be specialized on the given training data, in turn making it more generalized, thus mitigating the damage done when overfitting. Since only doing this once may become a problem as the split itself could be an issue multiple iterations of splitting and training/testing is used in cross-validation runs.</w:t>
      </w:r>
    </w:p>
    <w:p w14:paraId="702FA963" w14:textId="77777777" w:rsidR="008D7262" w:rsidRPr="00A770B5" w:rsidRDefault="008D7262" w:rsidP="00A770B5">
      <w:pPr>
        <w:spacing w:after="0"/>
        <w:rPr>
          <w:noProof/>
        </w:rPr>
      </w:pPr>
    </w:p>
    <w:p w14:paraId="321E54CA" w14:textId="2B344C32" w:rsidR="00A770B5" w:rsidRDefault="008D7262" w:rsidP="008D7262">
      <w:pPr>
        <w:pStyle w:val="ListParagraph"/>
        <w:numPr>
          <w:ilvl w:val="0"/>
          <w:numId w:val="4"/>
        </w:numPr>
        <w:spacing w:after="0"/>
        <w:rPr>
          <w:noProof/>
        </w:rPr>
      </w:pPr>
      <w:r>
        <w:rPr>
          <w:noProof/>
        </w:rPr>
        <w:t>Candidate model</w:t>
      </w:r>
    </w:p>
    <w:p w14:paraId="105BD13D" w14:textId="6A0921AF" w:rsidR="008D7262" w:rsidRDefault="008D7262" w:rsidP="008D7262">
      <w:pPr>
        <w:spacing w:after="0"/>
        <w:rPr>
          <w:noProof/>
        </w:rPr>
      </w:pPr>
      <w:r>
        <w:rPr>
          <w:noProof/>
        </w:rPr>
        <w:t>Version space is the validated hypothesis, a subset of all the hypothesis, that is consistent</w:t>
      </w:r>
      <w:r w:rsidR="00A9206A">
        <w:rPr>
          <w:noProof/>
        </w:rPr>
        <w:t xml:space="preserve"> with the training data. The resulting version space, specific and general boundary is computed below.</w:t>
      </w:r>
    </w:p>
    <w:p w14:paraId="7B5E30DB" w14:textId="7630B461" w:rsidR="00A9206A" w:rsidRDefault="00A9206A" w:rsidP="008D7262">
      <w:pPr>
        <w:spacing w:after="0"/>
        <w:rPr>
          <w:noProof/>
        </w:rPr>
      </w:pPr>
      <w:r>
        <w:rPr>
          <w:noProof/>
        </w:rPr>
        <w:t>We see here that all of them resulted in the general boundary, as there are no consistent attributes troughout the training data regarding the successful treatment.</w:t>
      </w:r>
    </w:p>
    <w:p w14:paraId="6A9388F2" w14:textId="4CAA08BF" w:rsidR="00444367" w:rsidRDefault="00444367" w:rsidP="00A770B5">
      <w:pPr>
        <w:spacing w:after="0"/>
        <w:rPr>
          <w:noProof/>
        </w:rPr>
      </w:pPr>
      <w:r>
        <w:rPr>
          <w:noProof/>
        </w:rPr>
        <w:br w:type="page"/>
      </w:r>
    </w:p>
    <w:p w14:paraId="5D7DAA5F" w14:textId="77777777" w:rsidR="00444367" w:rsidRDefault="00444367" w:rsidP="00A770B5">
      <w:pPr>
        <w:spacing w:after="0"/>
        <w:rPr>
          <w:noProof/>
        </w:rPr>
      </w:pPr>
    </w:p>
    <w:p w14:paraId="2D9FC123" w14:textId="2B51576C" w:rsidR="00357B47" w:rsidRDefault="00524023" w:rsidP="00A770B5">
      <w:pPr>
        <w:spacing w:after="0"/>
      </w:pPr>
      <w:r>
        <w:rPr>
          <w:noProof/>
        </w:rPr>
        <w:drawing>
          <wp:inline distT="0" distB="0" distL="0" distR="0" wp14:anchorId="546F0472" wp14:editId="2E54B57A">
            <wp:extent cx="5731510" cy="1174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74750"/>
                    </a:xfrm>
                    <a:prstGeom prst="rect">
                      <a:avLst/>
                    </a:prstGeom>
                  </pic:spPr>
                </pic:pic>
              </a:graphicData>
            </a:graphic>
          </wp:inline>
        </w:drawing>
      </w:r>
    </w:p>
    <w:p w14:paraId="4840ADE4" w14:textId="071F6C44" w:rsidR="00524023" w:rsidRDefault="00524023" w:rsidP="00A770B5">
      <w:pPr>
        <w:spacing w:after="0"/>
      </w:pPr>
      <w:r>
        <w:t>S0 = {</w:t>
      </w:r>
      <w:proofErr w:type="gramStart"/>
      <w:r w:rsidRPr="00524023">
        <w:t>Ø,Ø</w:t>
      </w:r>
      <w:proofErr w:type="gramEnd"/>
      <w:r w:rsidRPr="00524023">
        <w:t>,Ø,Ø</w:t>
      </w:r>
      <w:r>
        <w:t>}</w:t>
      </w:r>
    </w:p>
    <w:p w14:paraId="497F3EA1" w14:textId="476EC45D" w:rsidR="00524023" w:rsidRDefault="00524023" w:rsidP="00A770B5">
      <w:pPr>
        <w:spacing w:after="0"/>
      </w:pPr>
      <w:r>
        <w:t xml:space="preserve">G0 = </w:t>
      </w:r>
      <w:proofErr w:type="gramStart"/>
      <w:r>
        <w:t>{?,?,?,?</w:t>
      </w:r>
      <w:proofErr w:type="gramEnd"/>
      <w:r>
        <w:t>}</w:t>
      </w:r>
    </w:p>
    <w:p w14:paraId="254383AF" w14:textId="1D1C2275" w:rsidR="00524023" w:rsidRDefault="00524023" w:rsidP="00A770B5">
      <w:pPr>
        <w:spacing w:after="0"/>
      </w:pPr>
      <w:r>
        <w:t xml:space="preserve">Case 1 = Female, Back, Medium, Medium </w:t>
      </w:r>
      <w:r w:rsidR="00444367">
        <w:t>→</w:t>
      </w:r>
      <w:r>
        <w:t xml:space="preserve"> Yes</w:t>
      </w:r>
      <w:r w:rsidR="00CF53AC">
        <w:t xml:space="preserve"> (Specific is made more general)</w:t>
      </w:r>
    </w:p>
    <w:p w14:paraId="7791D3D4" w14:textId="38AE9527" w:rsidR="00524023" w:rsidRDefault="00524023" w:rsidP="00A770B5">
      <w:pPr>
        <w:spacing w:after="0"/>
      </w:pPr>
      <w:r>
        <w:t>S1 = {Female, Back, Medium, Medium}</w:t>
      </w:r>
    </w:p>
    <w:p w14:paraId="6347CC6D" w14:textId="1B4E5711" w:rsidR="00524023" w:rsidRDefault="00524023" w:rsidP="00A770B5">
      <w:pPr>
        <w:spacing w:after="0"/>
      </w:pPr>
      <w:r>
        <w:t xml:space="preserve">G1 = </w:t>
      </w:r>
      <w:proofErr w:type="gramStart"/>
      <w:r>
        <w:t>{ ?</w:t>
      </w:r>
      <w:proofErr w:type="gramEnd"/>
      <w:r>
        <w:t>, ?, ?, ?}</w:t>
      </w:r>
    </w:p>
    <w:p w14:paraId="276EF075" w14:textId="77777777" w:rsidR="00444367" w:rsidRDefault="00444367" w:rsidP="00A770B5">
      <w:pPr>
        <w:spacing w:after="0"/>
      </w:pPr>
    </w:p>
    <w:p w14:paraId="33C64F49" w14:textId="586EAD24" w:rsidR="00524023" w:rsidRDefault="00524023" w:rsidP="00A770B5">
      <w:pPr>
        <w:spacing w:after="0"/>
      </w:pPr>
      <w:r>
        <w:t xml:space="preserve">Case 2 = Female, Neck, Medium, High </w:t>
      </w:r>
      <w:r w:rsidR="00444367">
        <w:t>→</w:t>
      </w:r>
      <w:r>
        <w:t>Yes</w:t>
      </w:r>
      <w:r w:rsidR="00CF53AC">
        <w:t xml:space="preserve"> (Specific is made more general)</w:t>
      </w:r>
    </w:p>
    <w:p w14:paraId="40CA9AEF" w14:textId="41BEAE60" w:rsidR="00524023" w:rsidRDefault="00524023" w:rsidP="00A770B5">
      <w:pPr>
        <w:spacing w:after="0"/>
      </w:pPr>
      <w:r>
        <w:t>S2 = {Female</w:t>
      </w:r>
      <w:proofErr w:type="gramStart"/>
      <w:r>
        <w:t>, ?</w:t>
      </w:r>
      <w:proofErr w:type="gramEnd"/>
      <w:r>
        <w:t>,  Medium, ?}</w:t>
      </w:r>
    </w:p>
    <w:p w14:paraId="6E983240" w14:textId="660B84B4" w:rsidR="00524023" w:rsidRDefault="00524023" w:rsidP="00A770B5">
      <w:pPr>
        <w:spacing w:after="0"/>
      </w:pPr>
      <w:r>
        <w:t xml:space="preserve">G2 = </w:t>
      </w:r>
      <w:proofErr w:type="gramStart"/>
      <w:r>
        <w:t>{?,</w:t>
      </w:r>
      <w:proofErr w:type="gramEnd"/>
      <w:r>
        <w:t xml:space="preserve"> ?, ?, ?, ?}</w:t>
      </w:r>
    </w:p>
    <w:p w14:paraId="62EEE32D" w14:textId="77777777" w:rsidR="00444367" w:rsidRDefault="00444367" w:rsidP="00A770B5">
      <w:pPr>
        <w:spacing w:after="0"/>
      </w:pPr>
    </w:p>
    <w:p w14:paraId="396F89B3" w14:textId="08B5B85F" w:rsidR="00524023" w:rsidRDefault="00524023" w:rsidP="00A770B5">
      <w:pPr>
        <w:spacing w:after="0"/>
      </w:pPr>
      <w:r>
        <w:t xml:space="preserve">Case3 = Female, Shoulder, Low, Low </w:t>
      </w:r>
      <w:r w:rsidR="00444367">
        <w:t>→</w:t>
      </w:r>
      <w:r>
        <w:t xml:space="preserve"> No</w:t>
      </w:r>
      <w:r w:rsidR="00CF53AC">
        <w:t xml:space="preserve"> (General is made more specific)</w:t>
      </w:r>
    </w:p>
    <w:p w14:paraId="054F2513" w14:textId="3D9E915A" w:rsidR="00524023" w:rsidRDefault="00524023" w:rsidP="00A770B5">
      <w:pPr>
        <w:spacing w:after="0"/>
      </w:pPr>
      <w:r>
        <w:t>S3 = {Female</w:t>
      </w:r>
      <w:proofErr w:type="gramStart"/>
      <w:r>
        <w:t>, ?</w:t>
      </w:r>
      <w:proofErr w:type="gramEnd"/>
      <w:r>
        <w:t>, Medium,?}</w:t>
      </w:r>
    </w:p>
    <w:p w14:paraId="18678F0E" w14:textId="4502D26A" w:rsidR="00524023" w:rsidRDefault="00524023" w:rsidP="00A770B5">
      <w:pPr>
        <w:spacing w:after="0"/>
      </w:pPr>
      <w:r>
        <w:t xml:space="preserve">G3 = </w:t>
      </w:r>
      <w:proofErr w:type="gramStart"/>
      <w:r>
        <w:t>{?,?,</w:t>
      </w:r>
      <w:proofErr w:type="gramEnd"/>
      <w:r>
        <w:t xml:space="preserve">Medium,?} </w:t>
      </w:r>
    </w:p>
    <w:p w14:paraId="184F1363" w14:textId="2CA78AF7" w:rsidR="00444367" w:rsidRDefault="00444367" w:rsidP="00A770B5">
      <w:pPr>
        <w:spacing w:after="0"/>
      </w:pPr>
    </w:p>
    <w:p w14:paraId="328B02F1" w14:textId="0631F614" w:rsidR="00444367" w:rsidRDefault="00444367" w:rsidP="00A770B5">
      <w:pPr>
        <w:spacing w:after="0"/>
      </w:pPr>
      <w:r>
        <w:t>Case4 = Male, Neck, High, Medium → Yes</w:t>
      </w:r>
      <w:r w:rsidR="00CF53AC">
        <w:t xml:space="preserve"> (Specific boundary becomes too general to hold any value)</w:t>
      </w:r>
    </w:p>
    <w:p w14:paraId="65426F88" w14:textId="16F65F48" w:rsidR="00444367" w:rsidRDefault="00444367" w:rsidP="00A770B5">
      <w:pPr>
        <w:spacing w:after="0"/>
      </w:pPr>
      <w:r>
        <w:t xml:space="preserve">S4 = </w:t>
      </w:r>
      <w:proofErr w:type="gramStart"/>
      <w:r>
        <w:t>{?,?,?,?</w:t>
      </w:r>
      <w:proofErr w:type="gramEnd"/>
      <w:r>
        <w:t>}</w:t>
      </w:r>
    </w:p>
    <w:p w14:paraId="0275AE2D" w14:textId="760DF218" w:rsidR="00444367" w:rsidRDefault="00444367" w:rsidP="00A770B5">
      <w:pPr>
        <w:spacing w:after="0"/>
      </w:pPr>
      <w:r>
        <w:t xml:space="preserve">G4 = </w:t>
      </w:r>
      <w:proofErr w:type="gramStart"/>
      <w:r>
        <w:t>{?,?,</w:t>
      </w:r>
      <w:r w:rsidR="008D7262">
        <w:t>?</w:t>
      </w:r>
      <w:r>
        <w:t>,?</w:t>
      </w:r>
      <w:proofErr w:type="gramEnd"/>
      <w:r>
        <w:t>}</w:t>
      </w:r>
    </w:p>
    <w:p w14:paraId="53DD99DA" w14:textId="77641E4D" w:rsidR="00444367" w:rsidRDefault="00444367" w:rsidP="00A770B5">
      <w:pPr>
        <w:spacing w:after="0"/>
      </w:pPr>
    </w:p>
    <w:p w14:paraId="56EB7592" w14:textId="2F9DF523" w:rsidR="00444367" w:rsidRDefault="00444367" w:rsidP="00A770B5">
      <w:pPr>
        <w:spacing w:after="0"/>
      </w:pPr>
      <w:r>
        <w:t>Case5 = Male, Back, Medium, Low → Yes</w:t>
      </w:r>
      <w:r w:rsidR="00CF53AC">
        <w:t xml:space="preserve"> (No change as we at the most general boundary)</w:t>
      </w:r>
    </w:p>
    <w:p w14:paraId="554E218A" w14:textId="0088338E" w:rsidR="00444367" w:rsidRDefault="00444367" w:rsidP="00A770B5">
      <w:pPr>
        <w:spacing w:after="0"/>
      </w:pPr>
      <w:r>
        <w:t>S</w:t>
      </w:r>
      <w:r w:rsidR="008D7262">
        <w:t>5</w:t>
      </w:r>
      <w:r>
        <w:t xml:space="preserve"> =</w:t>
      </w:r>
      <w:r w:rsidR="008D7262">
        <w:t xml:space="preserve"> </w:t>
      </w:r>
      <w:proofErr w:type="gramStart"/>
      <w:r w:rsidR="008D7262">
        <w:t>{?,?,?,?</w:t>
      </w:r>
      <w:proofErr w:type="gramEnd"/>
      <w:r w:rsidR="008D7262">
        <w:t>}</w:t>
      </w:r>
    </w:p>
    <w:p w14:paraId="042E87AF" w14:textId="49F1F22D" w:rsidR="008D7262" w:rsidRDefault="008D7262" w:rsidP="00A770B5">
      <w:pPr>
        <w:spacing w:after="0"/>
        <w:rPr>
          <w:lang w:val="nb-NO"/>
        </w:rPr>
      </w:pPr>
      <w:r>
        <w:rPr>
          <w:lang w:val="nb-NO"/>
        </w:rPr>
        <w:t xml:space="preserve">G5 = </w:t>
      </w:r>
      <w:proofErr w:type="gramStart"/>
      <w:r>
        <w:rPr>
          <w:lang w:val="nb-NO"/>
        </w:rPr>
        <w:t>{?,</w:t>
      </w:r>
      <w:proofErr w:type="gramEnd"/>
      <w:r>
        <w:rPr>
          <w:lang w:val="nb-NO"/>
        </w:rPr>
        <w:t>?,?,?}</w:t>
      </w:r>
    </w:p>
    <w:p w14:paraId="61E48B07" w14:textId="70221CE6" w:rsidR="008D7262" w:rsidRPr="00444367" w:rsidRDefault="008D7262" w:rsidP="00A770B5">
      <w:pPr>
        <w:spacing w:after="0"/>
        <w:rPr>
          <w:lang w:val="nb-NO"/>
        </w:rPr>
      </w:pPr>
      <w:r>
        <w:rPr>
          <w:lang w:val="nb-NO"/>
        </w:rPr>
        <w:t xml:space="preserve">Result = </w:t>
      </w:r>
      <w:proofErr w:type="gramStart"/>
      <w:r>
        <w:rPr>
          <w:lang w:val="nb-NO"/>
        </w:rPr>
        <w:t>{?,</w:t>
      </w:r>
      <w:proofErr w:type="gramEnd"/>
      <w:r>
        <w:rPr>
          <w:lang w:val="nb-NO"/>
        </w:rPr>
        <w:t>?,?,?}</w:t>
      </w:r>
      <w:bookmarkStart w:id="0" w:name="_GoBack"/>
      <w:bookmarkEnd w:id="0"/>
    </w:p>
    <w:p w14:paraId="550E7824" w14:textId="1BF24191" w:rsidR="00453BB7" w:rsidRDefault="00453BB7">
      <w:r>
        <w:br w:type="page"/>
      </w:r>
    </w:p>
    <w:p w14:paraId="3D34BC88" w14:textId="77777777" w:rsidR="00453BB7" w:rsidRDefault="00453BB7" w:rsidP="00A770B5">
      <w:pPr>
        <w:spacing w:after="0"/>
        <w:rPr>
          <w:noProof/>
        </w:rPr>
      </w:pPr>
    </w:p>
    <w:p w14:paraId="242FE3CE" w14:textId="77777777" w:rsidR="00453BB7" w:rsidRDefault="00453BB7" w:rsidP="00A770B5">
      <w:pPr>
        <w:spacing w:after="0"/>
      </w:pPr>
    </w:p>
    <w:p w14:paraId="157534F5" w14:textId="448F9723" w:rsidR="00453BB7" w:rsidRDefault="00453BB7" w:rsidP="00453BB7">
      <w:pPr>
        <w:pStyle w:val="Heading2"/>
      </w:pPr>
      <w:r>
        <w:t>Task 2.1</w:t>
      </w:r>
    </w:p>
    <w:p w14:paraId="6ACEAE96" w14:textId="7425F591" w:rsidR="00453BB7" w:rsidRDefault="00453BB7" w:rsidP="00A770B5">
      <w:pPr>
        <w:spacing w:after="0"/>
      </w:pPr>
      <w:r>
        <w:rPr>
          <w:noProof/>
        </w:rPr>
        <w:drawing>
          <wp:inline distT="0" distB="0" distL="0" distR="0" wp14:anchorId="6F4AA420" wp14:editId="1D87418F">
            <wp:extent cx="36195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1828800"/>
                    </a:xfrm>
                    <a:prstGeom prst="rect">
                      <a:avLst/>
                    </a:prstGeom>
                  </pic:spPr>
                </pic:pic>
              </a:graphicData>
            </a:graphic>
          </wp:inline>
        </w:drawing>
      </w:r>
    </w:p>
    <w:p w14:paraId="53A5E218" w14:textId="56A3F3D9" w:rsidR="00453BB7" w:rsidRDefault="00453BB7" w:rsidP="00A770B5">
      <w:pPr>
        <w:spacing w:after="0"/>
      </w:pPr>
      <w:r>
        <w:t>Main Function:</w:t>
      </w:r>
    </w:p>
    <w:p w14:paraId="6E60B901" w14:textId="77777777" w:rsidR="00453BB7" w:rsidRDefault="00453BB7" w:rsidP="00A770B5">
      <w:pPr>
        <w:spacing w:after="0"/>
      </w:pPr>
      <w:r>
        <w:rPr>
          <w:noProof/>
        </w:rPr>
        <w:drawing>
          <wp:inline distT="0" distB="0" distL="0" distR="0" wp14:anchorId="0F837FD3" wp14:editId="42C961BE">
            <wp:extent cx="2965358" cy="373806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1456" cy="3770966"/>
                    </a:xfrm>
                    <a:prstGeom prst="rect">
                      <a:avLst/>
                    </a:prstGeom>
                  </pic:spPr>
                </pic:pic>
              </a:graphicData>
            </a:graphic>
          </wp:inline>
        </w:drawing>
      </w:r>
    </w:p>
    <w:p w14:paraId="37CA223B" w14:textId="4C2C32C1" w:rsidR="00524023" w:rsidRDefault="00453BB7" w:rsidP="00A770B5">
      <w:pPr>
        <w:spacing w:after="0"/>
      </w:pPr>
      <w:r>
        <w:t>Corresponding output with plots from 2.1.2 on next page:</w:t>
      </w:r>
      <w:r w:rsidRPr="00453BB7">
        <w:rPr>
          <w:noProof/>
        </w:rPr>
        <w:t xml:space="preserve"> </w:t>
      </w:r>
      <w:r>
        <w:rPr>
          <w:noProof/>
        </w:rPr>
        <w:drawing>
          <wp:inline distT="0" distB="0" distL="0" distR="0" wp14:anchorId="0EDF1810" wp14:editId="1FAAC839">
            <wp:extent cx="52863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6375" cy="1457325"/>
                    </a:xfrm>
                    <a:prstGeom prst="rect">
                      <a:avLst/>
                    </a:prstGeom>
                  </pic:spPr>
                </pic:pic>
              </a:graphicData>
            </a:graphic>
          </wp:inline>
        </w:drawing>
      </w:r>
    </w:p>
    <w:p w14:paraId="54E52397" w14:textId="0402AD4E" w:rsidR="00453BB7" w:rsidRDefault="00453BB7" w:rsidP="00A770B5">
      <w:pPr>
        <w:spacing w:after="0"/>
      </w:pPr>
    </w:p>
    <w:p w14:paraId="75BF4B6B" w14:textId="5708B610" w:rsidR="00453BB7" w:rsidRDefault="00453BB7" w:rsidP="00A770B5">
      <w:pPr>
        <w:spacing w:after="0"/>
      </w:pPr>
      <w:r>
        <w:t>I believe the model is well generalized as we see the model error is low for both train and test data sets (</w:t>
      </w:r>
      <w:proofErr w:type="gramStart"/>
      <w:r>
        <w:t>actually lower</w:t>
      </w:r>
      <w:proofErr w:type="gramEnd"/>
      <w:r>
        <w:t xml:space="preserve"> in test)</w:t>
      </w:r>
    </w:p>
    <w:p w14:paraId="2E4D4427" w14:textId="0F5AA116" w:rsidR="00453BB7" w:rsidRDefault="00453BB7" w:rsidP="00A770B5">
      <w:pPr>
        <w:spacing w:after="0"/>
      </w:pPr>
      <w:r>
        <w:rPr>
          <w:noProof/>
        </w:rPr>
        <w:lastRenderedPageBreak/>
        <w:drawing>
          <wp:inline distT="0" distB="0" distL="0" distR="0" wp14:anchorId="31226374" wp14:editId="0F4E31B6">
            <wp:extent cx="4131864" cy="3284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364" cy="3295256"/>
                    </a:xfrm>
                    <a:prstGeom prst="rect">
                      <a:avLst/>
                    </a:prstGeom>
                  </pic:spPr>
                </pic:pic>
              </a:graphicData>
            </a:graphic>
          </wp:inline>
        </w:drawing>
      </w:r>
      <w:r>
        <w:rPr>
          <w:noProof/>
        </w:rPr>
        <w:drawing>
          <wp:inline distT="0" distB="0" distL="0" distR="0" wp14:anchorId="718B554D" wp14:editId="095459B8">
            <wp:extent cx="3985256" cy="3182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3964" cy="3189065"/>
                    </a:xfrm>
                    <a:prstGeom prst="rect">
                      <a:avLst/>
                    </a:prstGeom>
                  </pic:spPr>
                </pic:pic>
              </a:graphicData>
            </a:graphic>
          </wp:inline>
        </w:drawing>
      </w:r>
    </w:p>
    <w:p w14:paraId="22E2755A" w14:textId="77777777" w:rsidR="00453BB7" w:rsidRDefault="00453BB7">
      <w:r>
        <w:br w:type="page"/>
      </w:r>
    </w:p>
    <w:p w14:paraId="7FB7D9F5" w14:textId="77777777" w:rsidR="00453BB7" w:rsidRDefault="00453BB7" w:rsidP="00453BB7">
      <w:pPr>
        <w:pStyle w:val="Heading2"/>
      </w:pPr>
    </w:p>
    <w:p w14:paraId="17396168" w14:textId="4B3182FD" w:rsidR="00453BB7" w:rsidRDefault="00453BB7" w:rsidP="00453BB7">
      <w:pPr>
        <w:pStyle w:val="Heading2"/>
      </w:pPr>
      <w:r>
        <w:t>Task 2.2</w:t>
      </w:r>
    </w:p>
    <w:p w14:paraId="457B0ED5" w14:textId="39BAC5D1" w:rsidR="00453BB7" w:rsidRDefault="00453BB7" w:rsidP="00453BB7">
      <w:r>
        <w:t>I chose learning rate of 0.1 and all starting weights of 1.0, as this was proven a well balance between generalized and specialized attributes</w:t>
      </w:r>
      <w:r w:rsidR="0056053D">
        <w:t>.</w:t>
      </w:r>
    </w:p>
    <w:p w14:paraId="4D43B246" w14:textId="39F131F9" w:rsidR="0056053D" w:rsidRDefault="0056053D" w:rsidP="00453BB7">
      <w:r>
        <w:t>The main functionality performing the calculations is shown in the following screenshot:</w:t>
      </w:r>
    </w:p>
    <w:p w14:paraId="7516DE91" w14:textId="3C2E3762" w:rsidR="0056053D" w:rsidRDefault="0056053D" w:rsidP="00453BB7">
      <w:r>
        <w:rPr>
          <w:noProof/>
        </w:rPr>
        <w:drawing>
          <wp:inline distT="0" distB="0" distL="0" distR="0" wp14:anchorId="35ED22A3" wp14:editId="0249EACB">
            <wp:extent cx="5731510" cy="31794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9445"/>
                    </a:xfrm>
                    <a:prstGeom prst="rect">
                      <a:avLst/>
                    </a:prstGeom>
                  </pic:spPr>
                </pic:pic>
              </a:graphicData>
            </a:graphic>
          </wp:inline>
        </w:drawing>
      </w:r>
    </w:p>
    <w:p w14:paraId="540F72AF" w14:textId="3B018380" w:rsidR="0056053D" w:rsidRDefault="0056053D" w:rsidP="00453BB7"/>
    <w:p w14:paraId="441E9CCB" w14:textId="78218462" w:rsidR="0056053D" w:rsidRDefault="0056053D" w:rsidP="00453BB7">
      <w:r>
        <w:t>The main function running is shown below</w:t>
      </w:r>
      <w:r w:rsidR="007573AB">
        <w:t>, which</w:t>
      </w:r>
      <w:r>
        <w:t xml:space="preserve"> produced the following output in addition to the plots</w:t>
      </w:r>
      <w:r w:rsidR="007573AB">
        <w:t>.</w:t>
      </w:r>
    </w:p>
    <w:p w14:paraId="3F031DDD" w14:textId="62E222EB" w:rsidR="0056053D" w:rsidRDefault="007573AB" w:rsidP="0056053D">
      <w:r>
        <w:rPr>
          <w:noProof/>
        </w:rPr>
        <w:drawing>
          <wp:inline distT="0" distB="0" distL="0" distR="0" wp14:anchorId="18627EEB" wp14:editId="02CDD1E9">
            <wp:extent cx="5731510" cy="991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91235"/>
                    </a:xfrm>
                    <a:prstGeom prst="rect">
                      <a:avLst/>
                    </a:prstGeom>
                  </pic:spPr>
                </pic:pic>
              </a:graphicData>
            </a:graphic>
          </wp:inline>
        </w:drawing>
      </w:r>
    </w:p>
    <w:p w14:paraId="4998ECE9" w14:textId="0D50417B" w:rsidR="0056053D" w:rsidRDefault="007573AB">
      <w:r>
        <w:rPr>
          <w:noProof/>
        </w:rPr>
        <w:lastRenderedPageBreak/>
        <w:drawing>
          <wp:inline distT="0" distB="0" distL="0" distR="0" wp14:anchorId="5AECB797" wp14:editId="464C06A1">
            <wp:extent cx="572452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210550"/>
                    </a:xfrm>
                    <a:prstGeom prst="rect">
                      <a:avLst/>
                    </a:prstGeom>
                  </pic:spPr>
                </pic:pic>
              </a:graphicData>
            </a:graphic>
          </wp:inline>
        </w:drawing>
      </w:r>
    </w:p>
    <w:p w14:paraId="3389DBAA" w14:textId="77777777" w:rsidR="0056053D" w:rsidRDefault="0056053D" w:rsidP="0056053D"/>
    <w:p w14:paraId="565D7FC6" w14:textId="76FA4EEC" w:rsidR="0056053D" w:rsidRDefault="0056053D" w:rsidP="00453BB7"/>
    <w:p w14:paraId="24E85EDF" w14:textId="00091C20" w:rsidR="0056053D" w:rsidRDefault="0056053D" w:rsidP="00453BB7"/>
    <w:p w14:paraId="7888AF98" w14:textId="352D92D2" w:rsidR="0056053D" w:rsidRDefault="0056053D" w:rsidP="0056053D">
      <w:pPr>
        <w:pStyle w:val="Heading3"/>
      </w:pPr>
      <w:r>
        <w:t>2.2.1</w:t>
      </w:r>
    </w:p>
    <w:p w14:paraId="6C680341" w14:textId="6D51BB6A" w:rsidR="007573AB" w:rsidRDefault="0056053D" w:rsidP="0056053D">
      <w:r>
        <w:t xml:space="preserve">In assignment 2.1 the </w:t>
      </w:r>
      <w:r w:rsidR="007573AB">
        <w:t>program</w:t>
      </w:r>
      <w:r>
        <w:t xml:space="preserve"> produced the following plots with all starting weights equal 1.0 and learning rate 0.1</w:t>
      </w:r>
      <w:r w:rsidR="007573AB">
        <w:t>, when training on Train and testing on Test.</w:t>
      </w:r>
    </w:p>
    <w:p w14:paraId="2C698FB5" w14:textId="292E1730" w:rsidR="0056053D" w:rsidRDefault="007573AB" w:rsidP="0056053D">
      <w:r>
        <w:rPr>
          <w:noProof/>
        </w:rPr>
        <w:drawing>
          <wp:inline distT="0" distB="0" distL="0" distR="0" wp14:anchorId="683C5F02" wp14:editId="6F15B002">
            <wp:extent cx="2589581" cy="1942186"/>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0549" cy="1965412"/>
                    </a:xfrm>
                    <a:prstGeom prst="rect">
                      <a:avLst/>
                    </a:prstGeom>
                    <a:noFill/>
                    <a:ln>
                      <a:noFill/>
                    </a:ln>
                  </pic:spPr>
                </pic:pic>
              </a:graphicData>
            </a:graphic>
          </wp:inline>
        </w:drawing>
      </w:r>
      <w:r w:rsidR="0056053D">
        <w:rPr>
          <w:noProof/>
        </w:rPr>
        <w:drawing>
          <wp:inline distT="0" distB="0" distL="0" distR="0" wp14:anchorId="12B673A4" wp14:editId="314151AD">
            <wp:extent cx="2711502" cy="203362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811" cy="2043608"/>
                    </a:xfrm>
                    <a:prstGeom prst="rect">
                      <a:avLst/>
                    </a:prstGeom>
                    <a:noFill/>
                    <a:ln>
                      <a:noFill/>
                    </a:ln>
                  </pic:spPr>
                </pic:pic>
              </a:graphicData>
            </a:graphic>
          </wp:inline>
        </w:drawing>
      </w:r>
    </w:p>
    <w:p w14:paraId="6AE3B91C" w14:textId="7550DDBA" w:rsidR="007573AB" w:rsidRDefault="007573AB" w:rsidP="0056053D">
      <w:r>
        <w:t xml:space="preserve">This data is linearly separable, as we can clearly see that a single decision surface can separate the </w:t>
      </w:r>
      <w:r w:rsidR="009C27AD">
        <w:t>classes, here marked red and blue. The model is well generalized as it almost perfectly separates the test data as well.</w:t>
      </w:r>
    </w:p>
    <w:p w14:paraId="4F8E2C70" w14:textId="3D4156E4" w:rsidR="007573AB" w:rsidRDefault="007573AB" w:rsidP="0056053D">
      <w:r>
        <w:t xml:space="preserve">In </w:t>
      </w:r>
      <w:proofErr w:type="gramStart"/>
      <w:r>
        <w:t>addition</w:t>
      </w:r>
      <w:proofErr w:type="gramEnd"/>
      <w:r>
        <w:t xml:space="preserve"> the assignment wanted us to train on both Train and Test in order to plot the error development. This was clarified on the discussion forum, as shown on the bottom of the report. These data produced the following plots:</w:t>
      </w:r>
    </w:p>
    <w:p w14:paraId="6F6375A6" w14:textId="7201B143" w:rsidR="007573AB" w:rsidRDefault="007573AB" w:rsidP="0056053D">
      <w:r>
        <w:rPr>
          <w:noProof/>
        </w:rPr>
        <w:drawing>
          <wp:inline distT="0" distB="0" distL="0" distR="0" wp14:anchorId="5132C8C1" wp14:editId="493B9F56">
            <wp:extent cx="2699309" cy="202448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6248" cy="2059686"/>
                    </a:xfrm>
                    <a:prstGeom prst="rect">
                      <a:avLst/>
                    </a:prstGeom>
                    <a:noFill/>
                    <a:ln>
                      <a:noFill/>
                    </a:ln>
                  </pic:spPr>
                </pic:pic>
              </a:graphicData>
            </a:graphic>
          </wp:inline>
        </w:drawing>
      </w:r>
      <w:r>
        <w:rPr>
          <w:noProof/>
        </w:rPr>
        <w:drawing>
          <wp:inline distT="0" distB="0" distL="0" distR="0" wp14:anchorId="06531E7D" wp14:editId="749C867D">
            <wp:extent cx="2721254" cy="20409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231" cy="2068674"/>
                    </a:xfrm>
                    <a:prstGeom prst="rect">
                      <a:avLst/>
                    </a:prstGeom>
                    <a:noFill/>
                    <a:ln>
                      <a:noFill/>
                    </a:ln>
                  </pic:spPr>
                </pic:pic>
              </a:graphicData>
            </a:graphic>
          </wp:inline>
        </w:drawing>
      </w:r>
    </w:p>
    <w:p w14:paraId="39A209AF" w14:textId="77777777" w:rsidR="009C27AD" w:rsidRDefault="009C27AD">
      <w:pPr>
        <w:rPr>
          <w:noProof/>
        </w:rPr>
      </w:pPr>
      <w:r>
        <w:rPr>
          <w:noProof/>
        </w:rPr>
        <w:br w:type="page"/>
      </w:r>
    </w:p>
    <w:p w14:paraId="42DFC719" w14:textId="77777777" w:rsidR="009C27AD" w:rsidRDefault="009C27AD" w:rsidP="009C27AD">
      <w:pPr>
        <w:pStyle w:val="Heading3"/>
        <w:rPr>
          <w:noProof/>
        </w:rPr>
      </w:pPr>
    </w:p>
    <w:p w14:paraId="16BC0E0A" w14:textId="77777777" w:rsidR="009C27AD" w:rsidRDefault="009C27AD" w:rsidP="009C27AD">
      <w:pPr>
        <w:pStyle w:val="Heading3"/>
        <w:rPr>
          <w:noProof/>
        </w:rPr>
      </w:pPr>
      <w:r>
        <w:rPr>
          <w:noProof/>
        </w:rPr>
        <w:t>2.2.2</w:t>
      </w:r>
    </w:p>
    <w:p w14:paraId="7DDE4CB2" w14:textId="2E975C99" w:rsidR="009C27AD" w:rsidRDefault="009C27AD" w:rsidP="009C27AD">
      <w:pPr>
        <w:rPr>
          <w:noProof/>
        </w:rPr>
      </w:pPr>
      <w:r>
        <w:rPr>
          <w:noProof/>
        </w:rPr>
        <w:t>The dataset of 2.2 was shown to require a circular non-linear boundary</w:t>
      </w:r>
      <w:r w:rsidR="0049484B">
        <w:rPr>
          <w:noProof/>
        </w:rPr>
        <w:t>, instead of a linear boundary as our model currently was.</w:t>
      </w:r>
    </w:p>
    <w:p w14:paraId="408E4951" w14:textId="77777777" w:rsidR="0049484B" w:rsidRDefault="009C27AD" w:rsidP="009C27AD">
      <w:pPr>
        <w:rPr>
          <w:noProof/>
        </w:rPr>
      </w:pPr>
      <w:r>
        <w:rPr>
          <w:noProof/>
        </w:rPr>
        <w:t xml:space="preserve">I therefor rewrote the data from the form x1, x2 </w:t>
      </w:r>
      <w:r w:rsidR="0049484B">
        <w:rPr>
          <w:noProof/>
        </w:rPr>
        <w:t>to 1.0, x1, x2, (x1)^2 , (x2)^2.</w:t>
      </w:r>
    </w:p>
    <w:p w14:paraId="20CC03A6" w14:textId="77777777" w:rsidR="0049484B" w:rsidRDefault="0049484B" w:rsidP="009C27AD">
      <w:pPr>
        <w:rPr>
          <w:noProof/>
        </w:rPr>
      </w:pPr>
      <w:r>
        <w:rPr>
          <w:noProof/>
        </w:rPr>
        <w:t>This allowed for a model on the form w0 + w1x1 + w2x2 + w3(x1)^2 + w4(x2)^2 ≥ 0</w:t>
      </w:r>
    </w:p>
    <w:p w14:paraId="1A6C0250" w14:textId="77777777" w:rsidR="0049484B" w:rsidRDefault="0049484B" w:rsidP="009C27AD">
      <w:pPr>
        <w:rPr>
          <w:noProof/>
        </w:rPr>
      </w:pPr>
      <w:r>
        <w:rPr>
          <w:noProof/>
        </w:rPr>
        <w:t>This resuled in the following plots when training on Train and Testing on Test:</w:t>
      </w:r>
    </w:p>
    <w:p w14:paraId="6633B98F" w14:textId="77777777" w:rsidR="0049484B" w:rsidRDefault="0049484B" w:rsidP="009C27AD">
      <w:pPr>
        <w:rPr>
          <w:noProof/>
        </w:rPr>
      </w:pPr>
      <w:r>
        <w:rPr>
          <w:noProof/>
        </w:rPr>
        <w:drawing>
          <wp:inline distT="0" distB="0" distL="0" distR="0" wp14:anchorId="3A21BD75" wp14:editId="5459A40D">
            <wp:extent cx="2565197" cy="1923898"/>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798" cy="1934849"/>
                    </a:xfrm>
                    <a:prstGeom prst="rect">
                      <a:avLst/>
                    </a:prstGeom>
                    <a:noFill/>
                    <a:ln>
                      <a:noFill/>
                    </a:ln>
                  </pic:spPr>
                </pic:pic>
              </a:graphicData>
            </a:graphic>
          </wp:inline>
        </w:drawing>
      </w:r>
      <w:r>
        <w:rPr>
          <w:noProof/>
        </w:rPr>
        <w:drawing>
          <wp:inline distT="0" distB="0" distL="0" distR="0" wp14:anchorId="722079F8" wp14:editId="5F2B385F">
            <wp:extent cx="2648102" cy="1986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203" cy="2001902"/>
                    </a:xfrm>
                    <a:prstGeom prst="rect">
                      <a:avLst/>
                    </a:prstGeom>
                    <a:noFill/>
                    <a:ln>
                      <a:noFill/>
                    </a:ln>
                  </pic:spPr>
                </pic:pic>
              </a:graphicData>
            </a:graphic>
          </wp:inline>
        </w:drawing>
      </w:r>
    </w:p>
    <w:p w14:paraId="5B452BBD" w14:textId="76F8648F" w:rsidR="0049484B" w:rsidRDefault="0049484B" w:rsidP="009C27AD">
      <w:pPr>
        <w:rPr>
          <w:noProof/>
        </w:rPr>
      </w:pPr>
      <w:r>
        <w:rPr>
          <w:noProof/>
        </w:rPr>
        <w:t>Here we once again see a well generalized model, as it perfectly separates the Test data. The error development when training is shown below:</w:t>
      </w:r>
    </w:p>
    <w:p w14:paraId="78B39243" w14:textId="00DDA777" w:rsidR="0049484B" w:rsidRDefault="0049484B" w:rsidP="009C27AD">
      <w:pPr>
        <w:rPr>
          <w:noProof/>
        </w:rPr>
      </w:pPr>
      <w:r>
        <w:rPr>
          <w:noProof/>
        </w:rPr>
        <w:drawing>
          <wp:inline distT="0" distB="0" distL="0" distR="0" wp14:anchorId="5D0B7A07" wp14:editId="02FBD292">
            <wp:extent cx="2413635" cy="181022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5399" cy="1826551"/>
                    </a:xfrm>
                    <a:prstGeom prst="rect">
                      <a:avLst/>
                    </a:prstGeom>
                    <a:noFill/>
                    <a:ln>
                      <a:noFill/>
                    </a:ln>
                  </pic:spPr>
                </pic:pic>
              </a:graphicData>
            </a:graphic>
          </wp:inline>
        </w:drawing>
      </w:r>
    </w:p>
    <w:p w14:paraId="3BFF83B6" w14:textId="678DA4AC" w:rsidR="0049484B" w:rsidRDefault="0049484B" w:rsidP="009C27AD">
      <w:pPr>
        <w:rPr>
          <w:noProof/>
        </w:rPr>
      </w:pPr>
      <w:r>
        <w:rPr>
          <w:noProof/>
        </w:rPr>
        <w:t>The plot of the linear model on this circular data is shown below, showing a clear offset. I did not tune the data to match it to the best of my ability, as it was clear it would not be a correct boundary</w:t>
      </w:r>
    </w:p>
    <w:p w14:paraId="3FF34808" w14:textId="358457AD" w:rsidR="0049484B" w:rsidRDefault="0049484B" w:rsidP="009C27AD">
      <w:pPr>
        <w:rPr>
          <w:noProof/>
        </w:rPr>
      </w:pPr>
      <w:r>
        <w:rPr>
          <w:noProof/>
        </w:rPr>
        <w:drawing>
          <wp:inline distT="0" distB="0" distL="0" distR="0" wp14:anchorId="7B0CAD81" wp14:editId="65AD4F14">
            <wp:extent cx="2731008" cy="20482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037" cy="2053528"/>
                    </a:xfrm>
                    <a:prstGeom prst="rect">
                      <a:avLst/>
                    </a:prstGeom>
                    <a:noFill/>
                    <a:ln>
                      <a:noFill/>
                    </a:ln>
                  </pic:spPr>
                </pic:pic>
              </a:graphicData>
            </a:graphic>
          </wp:inline>
        </w:drawing>
      </w:r>
    </w:p>
    <w:p w14:paraId="1BD455B4" w14:textId="65571EFB" w:rsidR="007573AB" w:rsidRDefault="007573AB"/>
    <w:p w14:paraId="46996966" w14:textId="7DB174A2" w:rsidR="007573AB" w:rsidRDefault="007573AB" w:rsidP="0056053D">
      <w:r>
        <w:rPr>
          <w:noProof/>
        </w:rPr>
        <w:drawing>
          <wp:inline distT="0" distB="0" distL="0" distR="0" wp14:anchorId="51B1DB86" wp14:editId="20B83FC1">
            <wp:extent cx="5731510" cy="2685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5415"/>
                    </a:xfrm>
                    <a:prstGeom prst="rect">
                      <a:avLst/>
                    </a:prstGeom>
                  </pic:spPr>
                </pic:pic>
              </a:graphicData>
            </a:graphic>
          </wp:inline>
        </w:drawing>
      </w:r>
    </w:p>
    <w:p w14:paraId="5C576378" w14:textId="77777777" w:rsidR="007573AB" w:rsidRPr="0056053D" w:rsidRDefault="007573AB" w:rsidP="0056053D"/>
    <w:p w14:paraId="7447C2CD" w14:textId="77777777" w:rsidR="0056053D" w:rsidRPr="00453BB7" w:rsidRDefault="0056053D" w:rsidP="00453BB7"/>
    <w:sectPr w:rsidR="0056053D" w:rsidRPr="00453BB7">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0C8D2" w14:textId="77777777" w:rsidR="00896118" w:rsidRDefault="00896118" w:rsidP="00444367">
      <w:pPr>
        <w:spacing w:after="0" w:line="240" w:lineRule="auto"/>
      </w:pPr>
      <w:r>
        <w:separator/>
      </w:r>
    </w:p>
  </w:endnote>
  <w:endnote w:type="continuationSeparator" w:id="0">
    <w:p w14:paraId="4AFD4E1A" w14:textId="77777777" w:rsidR="00896118" w:rsidRDefault="00896118" w:rsidP="00444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4076B" w14:textId="77777777" w:rsidR="00896118" w:rsidRDefault="00896118" w:rsidP="00444367">
      <w:pPr>
        <w:spacing w:after="0" w:line="240" w:lineRule="auto"/>
      </w:pPr>
      <w:r>
        <w:separator/>
      </w:r>
    </w:p>
  </w:footnote>
  <w:footnote w:type="continuationSeparator" w:id="0">
    <w:p w14:paraId="74DCB2BE" w14:textId="77777777" w:rsidR="00896118" w:rsidRDefault="00896118" w:rsidP="00444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B3DF1" w14:textId="78A0F4DF" w:rsidR="00444367" w:rsidRDefault="00A770B5">
    <w:pPr>
      <w:pStyle w:val="Header"/>
    </w:pPr>
    <w:proofErr w:type="spellStart"/>
    <w:r>
      <w:rPr>
        <w:lang w:val="nb-NO"/>
      </w:rPr>
      <w:t>Assignment</w:t>
    </w:r>
    <w:proofErr w:type="spellEnd"/>
    <w:r>
      <w:rPr>
        <w:lang w:val="nb-NO"/>
      </w:rPr>
      <w:t xml:space="preserve"> 1 </w:t>
    </w:r>
    <w:r>
      <w:t>– TDT4173</w:t>
    </w:r>
  </w:p>
  <w:p w14:paraId="51DF107D" w14:textId="0C347A40" w:rsidR="00A770B5" w:rsidRDefault="00A770B5">
    <w:pPr>
      <w:pStyle w:val="Header"/>
    </w:pPr>
    <w:r>
      <w:t>Spring 2018</w:t>
    </w:r>
  </w:p>
  <w:p w14:paraId="54429EF9" w14:textId="03517C86" w:rsidR="00A770B5" w:rsidRPr="00A770B5" w:rsidRDefault="00A770B5">
    <w:pPr>
      <w:pStyle w:val="Header"/>
    </w:pPr>
    <w:r>
      <w:t xml:space="preserve">Mikkel </w:t>
    </w:r>
    <w:proofErr w:type="spellStart"/>
    <w:r>
      <w:t>Svag</w:t>
    </w:r>
    <w:r>
      <w:rPr>
        <w:lang w:val="nb-NO"/>
      </w:rPr>
      <w:t>ård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F7DE7"/>
    <w:multiLevelType w:val="hybridMultilevel"/>
    <w:tmpl w:val="BD284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74717FF"/>
    <w:multiLevelType w:val="hybridMultilevel"/>
    <w:tmpl w:val="585C4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B72E74"/>
    <w:multiLevelType w:val="hybridMultilevel"/>
    <w:tmpl w:val="C86C8F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B70674B"/>
    <w:multiLevelType w:val="hybridMultilevel"/>
    <w:tmpl w:val="B71AE6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BF"/>
    <w:rsid w:val="00203145"/>
    <w:rsid w:val="00444367"/>
    <w:rsid w:val="00453BB7"/>
    <w:rsid w:val="0049484B"/>
    <w:rsid w:val="00524023"/>
    <w:rsid w:val="0056053D"/>
    <w:rsid w:val="005D603C"/>
    <w:rsid w:val="005E2BF6"/>
    <w:rsid w:val="0075034A"/>
    <w:rsid w:val="007573AB"/>
    <w:rsid w:val="008058EF"/>
    <w:rsid w:val="00830335"/>
    <w:rsid w:val="00896118"/>
    <w:rsid w:val="008D7262"/>
    <w:rsid w:val="009012E8"/>
    <w:rsid w:val="00975F6D"/>
    <w:rsid w:val="009C27AD"/>
    <w:rsid w:val="00A770B5"/>
    <w:rsid w:val="00A9206A"/>
    <w:rsid w:val="00C060BF"/>
    <w:rsid w:val="00CF53AC"/>
    <w:rsid w:val="00D84ACA"/>
    <w:rsid w:val="00D974EF"/>
    <w:rsid w:val="00DB6688"/>
    <w:rsid w:val="00FA6F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2C292"/>
  <w15:chartTrackingRefBased/>
  <w15:docId w15:val="{3ECAD61D-1FF3-4703-A85C-1CBC1016D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770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43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367"/>
  </w:style>
  <w:style w:type="paragraph" w:styleId="Footer">
    <w:name w:val="footer"/>
    <w:basedOn w:val="Normal"/>
    <w:link w:val="FooterChar"/>
    <w:uiPriority w:val="99"/>
    <w:unhideWhenUsed/>
    <w:rsid w:val="004443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367"/>
  </w:style>
  <w:style w:type="character" w:customStyle="1" w:styleId="Heading2Char">
    <w:name w:val="Heading 2 Char"/>
    <w:basedOn w:val="DefaultParagraphFont"/>
    <w:link w:val="Heading2"/>
    <w:uiPriority w:val="9"/>
    <w:rsid w:val="00A770B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70B5"/>
    <w:pPr>
      <w:ind w:left="720"/>
      <w:contextualSpacing/>
    </w:pPr>
  </w:style>
  <w:style w:type="character" w:customStyle="1" w:styleId="Heading3Char">
    <w:name w:val="Heading 3 Char"/>
    <w:basedOn w:val="DefaultParagraphFont"/>
    <w:link w:val="Heading3"/>
    <w:uiPriority w:val="9"/>
    <w:rsid w:val="0056053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Miklel</dc:creator>
  <cp:keywords/>
  <dc:description/>
  <cp:lastModifiedBy>Miklel</cp:lastModifiedBy>
  <cp:revision>5</cp:revision>
  <dcterms:created xsi:type="dcterms:W3CDTF">2018-01-21T14:25:00Z</dcterms:created>
  <dcterms:modified xsi:type="dcterms:W3CDTF">2018-01-24T22:34:00Z</dcterms:modified>
</cp:coreProperties>
</file>