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618D" w:rsidRDefault="00A9618D">
      <w:pPr>
        <w:rPr>
          <w:sz w:val="16"/>
        </w:rPr>
      </w:pPr>
    </w:p>
    <w:tbl>
      <w:tblPr>
        <w:tblW w:w="9072" w:type="dxa"/>
        <w:jc w:val="center"/>
        <w:tblLook w:val="04A0" w:firstRow="1" w:lastRow="0" w:firstColumn="1" w:lastColumn="0" w:noHBand="0" w:noVBand="1"/>
      </w:tblPr>
      <w:tblGrid>
        <w:gridCol w:w="9072"/>
      </w:tblGrid>
      <w:tr w:rsidR="00A9618D">
        <w:trPr>
          <w:trHeight w:val="4128"/>
          <w:jc w:val="center"/>
        </w:trPr>
        <w:tc>
          <w:tcPr>
            <w:tcW w:w="9072" w:type="dxa"/>
            <w:vAlign w:val="bottom"/>
          </w:tcPr>
          <w:p w:rsidR="00A9618D" w:rsidRDefault="007E1C4E">
            <w:pPr>
              <w:pStyle w:val="FrontPage"/>
            </w:pPr>
            <w:fldSimple w:instr=" REF DOCTITLE  \* MERGEFORMAT ">
              <w:r w:rsidR="00055872" w:rsidRPr="00055872">
                <w:rPr>
                  <w:lang w:val="fr-FR"/>
                </w:rPr>
                <w:t>FW, MIL1553 CORE VDD</w:t>
              </w:r>
            </w:fldSimple>
          </w:p>
        </w:tc>
      </w:tr>
      <w:tr w:rsidR="00A9618D">
        <w:trPr>
          <w:trHeight w:val="1985"/>
          <w:jc w:val="center"/>
        </w:trPr>
        <w:tc>
          <w:tcPr>
            <w:tcW w:w="9072" w:type="dxa"/>
            <w:vAlign w:val="bottom"/>
          </w:tcPr>
          <w:p w:rsidR="00A9618D" w:rsidRDefault="009B3697">
            <w:pPr>
              <w:pStyle w:val="FrontPage"/>
            </w:pPr>
            <w:r>
              <w:fldChar w:fldCharType="begin"/>
            </w:r>
            <w:r>
              <w:instrText xml:space="preserve"> REF DOCNO  \* MERGEFORMAT </w:instrText>
            </w:r>
            <w:r>
              <w:fldChar w:fldCharType="separate"/>
            </w:r>
            <w:r w:rsidR="00EE0285">
              <w:t>30009-10013V1.00-407</w:t>
            </w:r>
            <w:r>
              <w:rPr>
                <w:noProof/>
              </w:rPr>
              <w:fldChar w:fldCharType="end"/>
            </w:r>
          </w:p>
        </w:tc>
      </w:tr>
      <w:tr w:rsidR="00A9618D">
        <w:trPr>
          <w:trHeight w:val="1985"/>
          <w:jc w:val="center"/>
        </w:trPr>
        <w:tc>
          <w:tcPr>
            <w:tcW w:w="9072" w:type="dxa"/>
            <w:vAlign w:val="bottom"/>
          </w:tcPr>
          <w:p w:rsidR="00A9618D" w:rsidRDefault="00842715">
            <w:pPr>
              <w:pStyle w:val="ApprovalolPageText"/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 xml:space="preserve">ISSUE </w:t>
            </w:r>
            <w:r>
              <w:rPr>
                <w:b/>
                <w:bCs/>
                <w:sz w:val="28"/>
              </w:rPr>
              <w:fldChar w:fldCharType="begin"/>
            </w:r>
            <w:r>
              <w:rPr>
                <w:b/>
                <w:bCs/>
                <w:sz w:val="28"/>
              </w:rPr>
              <w:instrText xml:space="preserve"> REF  issue  \* MERGEFORMAT </w:instrText>
            </w:r>
            <w:r>
              <w:rPr>
                <w:b/>
                <w:bCs/>
                <w:sz w:val="28"/>
              </w:rPr>
              <w:fldChar w:fldCharType="separate"/>
            </w:r>
            <w:r w:rsidR="004417A4" w:rsidRPr="004417A4">
              <w:rPr>
                <w:b/>
                <w:bCs/>
                <w:sz w:val="28"/>
              </w:rPr>
              <w:t>1</w:t>
            </w:r>
            <w:r>
              <w:rPr>
                <w:b/>
                <w:bCs/>
                <w:sz w:val="28"/>
              </w:rPr>
              <w:fldChar w:fldCharType="end"/>
            </w:r>
          </w:p>
        </w:tc>
      </w:tr>
    </w:tbl>
    <w:p w:rsidR="00A9618D" w:rsidRDefault="00A9618D">
      <w:pPr>
        <w:pStyle w:val="SecurityClause"/>
      </w:pPr>
    </w:p>
    <w:p w:rsidR="00A9618D" w:rsidRDefault="00A9618D">
      <w:pPr>
        <w:pStyle w:val="BodyText"/>
      </w:pPr>
    </w:p>
    <w:p w:rsidR="00A9618D" w:rsidRDefault="00A9618D">
      <w:pPr>
        <w:pStyle w:val="BodyText"/>
      </w:pPr>
    </w:p>
    <w:p w:rsidR="00A9618D" w:rsidRDefault="00A9618D">
      <w:pPr>
        <w:rPr>
          <w:sz w:val="13"/>
          <w:szCs w:val="10"/>
        </w:rPr>
      </w:pPr>
    </w:p>
    <w:p w:rsidR="00A9618D" w:rsidRDefault="00A9618D">
      <w:pPr>
        <w:rPr>
          <w:sz w:val="13"/>
          <w:szCs w:val="10"/>
        </w:rPr>
      </w:pPr>
    </w:p>
    <w:p w:rsidR="00A9618D" w:rsidRDefault="00A9618D">
      <w:pPr>
        <w:rPr>
          <w:sz w:val="13"/>
          <w:szCs w:val="10"/>
        </w:rPr>
      </w:pPr>
    </w:p>
    <w:p w:rsidR="00A9618D" w:rsidRDefault="00A9618D">
      <w:pPr>
        <w:rPr>
          <w:sz w:val="13"/>
          <w:szCs w:val="10"/>
        </w:rPr>
      </w:pPr>
    </w:p>
    <w:p w:rsidR="00A9618D" w:rsidRDefault="00A9618D">
      <w:pPr>
        <w:rPr>
          <w:sz w:val="13"/>
          <w:szCs w:val="10"/>
        </w:rPr>
      </w:pPr>
    </w:p>
    <w:p w:rsidR="00A9618D" w:rsidRDefault="00A9618D">
      <w:pPr>
        <w:rPr>
          <w:sz w:val="13"/>
          <w:szCs w:val="10"/>
        </w:rPr>
      </w:pPr>
    </w:p>
    <w:p w:rsidR="00A9618D" w:rsidRDefault="00A9618D">
      <w:pPr>
        <w:rPr>
          <w:sz w:val="13"/>
          <w:szCs w:val="10"/>
        </w:rPr>
      </w:pPr>
    </w:p>
    <w:p w:rsidR="00A9618D" w:rsidRDefault="00A9618D">
      <w:pPr>
        <w:rPr>
          <w:sz w:val="13"/>
          <w:szCs w:val="10"/>
        </w:rPr>
      </w:pPr>
    </w:p>
    <w:p w:rsidR="00A9618D" w:rsidRDefault="00A9618D">
      <w:pPr>
        <w:rPr>
          <w:sz w:val="13"/>
          <w:szCs w:val="10"/>
        </w:rPr>
      </w:pPr>
    </w:p>
    <w:p w:rsidR="00A9618D" w:rsidRDefault="00842715">
      <w:pPr>
        <w:rPr>
          <w:sz w:val="13"/>
          <w:szCs w:val="10"/>
        </w:rPr>
      </w:pPr>
      <w:r>
        <w:rPr>
          <w:sz w:val="13"/>
          <w:szCs w:val="10"/>
        </w:rPr>
        <w:t>“All property, including all intellectual property rights, contained in this document and other related materials (the “Information”) remain</w:t>
      </w:r>
    </w:p>
    <w:p w:rsidR="00A9618D" w:rsidRDefault="00842715">
      <w:pPr>
        <w:rPr>
          <w:sz w:val="13"/>
          <w:szCs w:val="10"/>
        </w:rPr>
      </w:pPr>
      <w:r>
        <w:rPr>
          <w:sz w:val="13"/>
          <w:szCs w:val="10"/>
        </w:rPr>
        <w:t>with Barij Dynamics LLC (EBD), also known under its brand name as Al Tariq (“Barij Dynamics”). Nothing in this document or otherwise</w:t>
      </w:r>
    </w:p>
    <w:p w:rsidR="00A9618D" w:rsidRDefault="00842715">
      <w:pPr>
        <w:rPr>
          <w:sz w:val="13"/>
          <w:szCs w:val="10"/>
        </w:rPr>
      </w:pPr>
      <w:r>
        <w:rPr>
          <w:sz w:val="13"/>
          <w:szCs w:val="10"/>
        </w:rPr>
        <w:t>shall be construed as granting to or conferring on the recipient or any third party any licence, right, title or interest in or to the Information</w:t>
      </w:r>
    </w:p>
    <w:p w:rsidR="00A9618D" w:rsidRDefault="00842715">
      <w:pPr>
        <w:rPr>
          <w:sz w:val="13"/>
          <w:szCs w:val="10"/>
        </w:rPr>
      </w:pPr>
      <w:r>
        <w:rPr>
          <w:sz w:val="13"/>
          <w:szCs w:val="10"/>
        </w:rPr>
        <w:t>(including, among other things, any licence to use, sell, copy or further develop the Information).</w:t>
      </w:r>
    </w:p>
    <w:p w:rsidR="00A9618D" w:rsidRDefault="00842715">
      <w:pPr>
        <w:rPr>
          <w:sz w:val="13"/>
          <w:szCs w:val="10"/>
        </w:rPr>
      </w:pPr>
      <w:r>
        <w:rPr>
          <w:sz w:val="13"/>
          <w:szCs w:val="10"/>
        </w:rPr>
        <w:t>Any unauthorized reproduction of the Information, in any manner or form, any unauthorized adaptation, publication or utilization of the</w:t>
      </w:r>
    </w:p>
    <w:p w:rsidR="00A9618D" w:rsidRDefault="00842715">
      <w:pPr>
        <w:rPr>
          <w:sz w:val="13"/>
          <w:szCs w:val="10"/>
        </w:rPr>
      </w:pPr>
      <w:r>
        <w:rPr>
          <w:sz w:val="13"/>
          <w:szCs w:val="10"/>
        </w:rPr>
        <w:t>Information, or more generally any unauthorized use of the Information constitutes a breach of our rights in the Information and an act</w:t>
      </w:r>
    </w:p>
    <w:p w:rsidR="00A9618D" w:rsidRDefault="00842715">
      <w:pPr>
        <w:rPr>
          <w:sz w:val="13"/>
          <w:szCs w:val="10"/>
        </w:rPr>
      </w:pPr>
      <w:r>
        <w:rPr>
          <w:sz w:val="13"/>
          <w:szCs w:val="10"/>
        </w:rPr>
        <w:t>of intellectual property rights infringement. The Information is proprietary and confidential and, as such must be kept confidential and</w:t>
      </w:r>
    </w:p>
    <w:p w:rsidR="00A9618D" w:rsidRDefault="00842715">
      <w:pPr>
        <w:rPr>
          <w:sz w:val="13"/>
          <w:szCs w:val="10"/>
        </w:rPr>
      </w:pPr>
      <w:r>
        <w:rPr>
          <w:sz w:val="13"/>
          <w:szCs w:val="10"/>
        </w:rPr>
        <w:t>must not be disclosed, whether directly or indirectly, in any manner or form, to any third party without the prior express written approval</w:t>
      </w:r>
    </w:p>
    <w:p w:rsidR="00A9618D" w:rsidRDefault="00842715">
      <w:pPr>
        <w:rPr>
          <w:sz w:val="13"/>
          <w:szCs w:val="10"/>
        </w:rPr>
      </w:pPr>
      <w:r>
        <w:rPr>
          <w:sz w:val="13"/>
          <w:szCs w:val="10"/>
        </w:rPr>
        <w:t>of Barij Dynamics.</w:t>
      </w:r>
    </w:p>
    <w:p w:rsidR="00A9618D" w:rsidRDefault="00842715">
      <w:pPr>
        <w:rPr>
          <w:sz w:val="13"/>
          <w:szCs w:val="10"/>
        </w:rPr>
      </w:pPr>
      <w:r>
        <w:rPr>
          <w:sz w:val="13"/>
          <w:szCs w:val="10"/>
        </w:rPr>
        <w:t>The recipient shall indemnify and keep indemnified Barij Dynamics and any of its affiliates against any and all losses, liabilities, claims,</w:t>
      </w:r>
    </w:p>
    <w:p w:rsidR="00A9618D" w:rsidRDefault="00842715">
      <w:pPr>
        <w:rPr>
          <w:sz w:val="13"/>
          <w:szCs w:val="10"/>
        </w:rPr>
      </w:pPr>
      <w:r>
        <w:rPr>
          <w:sz w:val="13"/>
          <w:szCs w:val="10"/>
        </w:rPr>
        <w:t>demands, damages, costs and expenses (including legal costs and expenses) suffered and/or incurred by Barij Dynamics and/or any of its</w:t>
      </w:r>
    </w:p>
    <w:p w:rsidR="00A9618D" w:rsidRDefault="00842715">
      <w:pPr>
        <w:rPr>
          <w:sz w:val="13"/>
          <w:szCs w:val="10"/>
        </w:rPr>
      </w:pPr>
      <w:r>
        <w:rPr>
          <w:sz w:val="13"/>
          <w:szCs w:val="10"/>
        </w:rPr>
        <w:t>affiliates arising out of, or in connection with, any unauthorized use of the Information in breach of its confidential and proprietary nature,</w:t>
      </w:r>
    </w:p>
    <w:p w:rsidR="00A9618D" w:rsidRDefault="00842715">
      <w:pPr>
        <w:rPr>
          <w:b/>
          <w:bCs/>
        </w:rPr>
      </w:pPr>
      <w:r>
        <w:rPr>
          <w:sz w:val="13"/>
          <w:szCs w:val="10"/>
        </w:rPr>
        <w:t>by the recipient or any third party to whom the recipient has disclosed the Information in breach of its confidential and proprietary</w:t>
      </w:r>
      <w:r>
        <w:rPr>
          <w:sz w:val="13"/>
          <w:szCs w:val="10"/>
          <w:lang w:val="en"/>
        </w:rPr>
        <w:t xml:space="preserve"> </w:t>
      </w:r>
      <w:r>
        <w:rPr>
          <w:sz w:val="13"/>
          <w:szCs w:val="10"/>
        </w:rPr>
        <w:t>nature.”</w:t>
      </w:r>
      <w:r>
        <w:rPr>
          <w:b/>
          <w:bCs/>
        </w:rPr>
        <w:br w:type="column"/>
      </w:r>
      <w:r>
        <w:rPr>
          <w:b/>
          <w:bCs/>
        </w:rPr>
        <w:lastRenderedPageBreak/>
        <w:t>APPROVAL PAGE</w:t>
      </w:r>
    </w:p>
    <w:p w:rsidR="00A9618D" w:rsidRDefault="00A9618D">
      <w:pPr>
        <w:jc w:val="center"/>
        <w:rPr>
          <w:b/>
          <w:bCs/>
        </w:rPr>
      </w:pPr>
    </w:p>
    <w:tbl>
      <w:tblPr>
        <w:tblW w:w="9072" w:type="dxa"/>
        <w:jc w:val="center"/>
        <w:tblCellMar>
          <w:left w:w="0" w:type="dxa"/>
          <w:bottom w:w="170" w:type="dxa"/>
          <w:right w:w="0" w:type="dxa"/>
        </w:tblCellMar>
        <w:tblLook w:val="04A0" w:firstRow="1" w:lastRow="0" w:firstColumn="1" w:lastColumn="0" w:noHBand="0" w:noVBand="1"/>
      </w:tblPr>
      <w:tblGrid>
        <w:gridCol w:w="2694"/>
        <w:gridCol w:w="284"/>
        <w:gridCol w:w="1561"/>
        <w:gridCol w:w="2975"/>
        <w:gridCol w:w="1558"/>
      </w:tblGrid>
      <w:tr w:rsidR="00A9618D">
        <w:trPr>
          <w:trHeight w:val="624"/>
          <w:jc w:val="center"/>
        </w:trPr>
        <w:tc>
          <w:tcPr>
            <w:tcW w:w="2694" w:type="dxa"/>
          </w:tcPr>
          <w:p w:rsidR="00A9618D" w:rsidRDefault="00842715">
            <w:pPr>
              <w:pStyle w:val="ApprovalolPageText"/>
            </w:pPr>
            <w:r>
              <w:t>TITLE</w:t>
            </w:r>
          </w:p>
        </w:tc>
        <w:tc>
          <w:tcPr>
            <w:tcW w:w="284" w:type="dxa"/>
          </w:tcPr>
          <w:p w:rsidR="00A9618D" w:rsidRDefault="00842715">
            <w:pPr>
              <w:rPr>
                <w:lang w:val="en-GB"/>
              </w:rPr>
            </w:pPr>
            <w:r>
              <w:rPr>
                <w:lang w:val="en-GB"/>
              </w:rPr>
              <w:t>:</w:t>
            </w:r>
          </w:p>
        </w:tc>
        <w:tc>
          <w:tcPr>
            <w:tcW w:w="6094" w:type="dxa"/>
            <w:gridSpan w:val="3"/>
          </w:tcPr>
          <w:p w:rsidR="00A9618D" w:rsidRDefault="004417A4">
            <w:pPr>
              <w:pStyle w:val="ApprovalolPageText"/>
            </w:pPr>
            <w:r>
              <w:fldChar w:fldCharType="begin">
                <w:ffData>
                  <w:name w:val="DOCTITLE"/>
                  <w:enabled/>
                  <w:calcOnExit w:val="0"/>
                  <w:textInput>
                    <w:default w:val="FW, MIL1553 CORE VDD"/>
                  </w:textInput>
                </w:ffData>
              </w:fldChar>
            </w:r>
            <w:bookmarkStart w:id="0" w:name="DOCTITLE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FW, MIL1553 CORE VDD</w:t>
            </w:r>
            <w:r>
              <w:fldChar w:fldCharType="end"/>
            </w:r>
            <w:bookmarkEnd w:id="0"/>
          </w:p>
        </w:tc>
      </w:tr>
      <w:tr w:rsidR="00A9618D">
        <w:trPr>
          <w:trHeight w:val="624"/>
          <w:jc w:val="center"/>
        </w:trPr>
        <w:tc>
          <w:tcPr>
            <w:tcW w:w="2694" w:type="dxa"/>
          </w:tcPr>
          <w:p w:rsidR="00A9618D" w:rsidRDefault="00842715">
            <w:pPr>
              <w:pStyle w:val="ApprovalolPageText"/>
            </w:pPr>
            <w:r>
              <w:t>DOCUMENT NUMBER</w:t>
            </w:r>
          </w:p>
        </w:tc>
        <w:tc>
          <w:tcPr>
            <w:tcW w:w="284" w:type="dxa"/>
          </w:tcPr>
          <w:p w:rsidR="00A9618D" w:rsidRDefault="00842715">
            <w:pPr>
              <w:rPr>
                <w:lang w:val="en-GB"/>
              </w:rPr>
            </w:pPr>
            <w:r>
              <w:rPr>
                <w:lang w:val="en-GB"/>
              </w:rPr>
              <w:t>:</w:t>
            </w:r>
          </w:p>
        </w:tc>
        <w:tc>
          <w:tcPr>
            <w:tcW w:w="4536" w:type="dxa"/>
            <w:gridSpan w:val="2"/>
          </w:tcPr>
          <w:p w:rsidR="00A9618D" w:rsidRDefault="00EE0285">
            <w:pPr>
              <w:pStyle w:val="ApprovalolPageText"/>
            </w:pPr>
            <w:r>
              <w:fldChar w:fldCharType="begin">
                <w:ffData>
                  <w:name w:val="DOCNO"/>
                  <w:enabled/>
                  <w:calcOnExit w:val="0"/>
                  <w:textInput>
                    <w:default w:val="30009-10013V1.00-407"/>
                  </w:textInput>
                </w:ffData>
              </w:fldChar>
            </w:r>
            <w:bookmarkStart w:id="1" w:name="DOCNO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30009-10013V1.00-407</w:t>
            </w:r>
            <w:r>
              <w:fldChar w:fldCharType="end"/>
            </w:r>
            <w:bookmarkEnd w:id="1"/>
          </w:p>
        </w:tc>
        <w:tc>
          <w:tcPr>
            <w:tcW w:w="1558" w:type="dxa"/>
          </w:tcPr>
          <w:p w:rsidR="00A9618D" w:rsidRDefault="00842715">
            <w:pPr>
              <w:pStyle w:val="ApprovalolPageText"/>
              <w:jc w:val="right"/>
            </w:pPr>
            <w:r>
              <w:t xml:space="preserve">ISSUE </w:t>
            </w:r>
            <w:bookmarkStart w:id="2" w:name="issue"/>
            <w:r>
              <w:fldChar w:fldCharType="begin">
                <w:ffData>
                  <w:name w:val="issue"/>
                  <w:enabled/>
                  <w:calcOnExit w:val="0"/>
                  <w:textInput>
                    <w:default w:val="1"/>
                    <w:maxLength w:val="8"/>
                  </w:textInput>
                </w:ffData>
              </w:fldChar>
            </w:r>
            <w:r>
              <w:instrText>FORMTEXT</w:instrText>
            </w:r>
            <w:r>
              <w:fldChar w:fldCharType="separate"/>
            </w:r>
            <w:r w:rsidR="004417A4">
              <w:rPr>
                <w:noProof/>
              </w:rPr>
              <w:t>1</w:t>
            </w:r>
            <w:r>
              <w:fldChar w:fldCharType="end"/>
            </w:r>
            <w:bookmarkEnd w:id="2"/>
          </w:p>
        </w:tc>
      </w:tr>
      <w:tr w:rsidR="00A9618D">
        <w:trPr>
          <w:trHeight w:val="624"/>
          <w:jc w:val="center"/>
        </w:trPr>
        <w:tc>
          <w:tcPr>
            <w:tcW w:w="2694" w:type="dxa"/>
          </w:tcPr>
          <w:p w:rsidR="00A9618D" w:rsidRDefault="00842715">
            <w:pPr>
              <w:pStyle w:val="ApprovalolPageText"/>
            </w:pPr>
            <w:r>
              <w:t>CLASSIFICATION</w:t>
            </w:r>
          </w:p>
        </w:tc>
        <w:tc>
          <w:tcPr>
            <w:tcW w:w="284" w:type="dxa"/>
          </w:tcPr>
          <w:p w:rsidR="00A9618D" w:rsidRDefault="00842715">
            <w:pPr>
              <w:rPr>
                <w:lang w:val="en-GB"/>
              </w:rPr>
            </w:pPr>
            <w:r>
              <w:rPr>
                <w:lang w:val="en-GB"/>
              </w:rPr>
              <w:t>:</w:t>
            </w:r>
          </w:p>
        </w:tc>
        <w:tc>
          <w:tcPr>
            <w:tcW w:w="6094" w:type="dxa"/>
            <w:gridSpan w:val="3"/>
          </w:tcPr>
          <w:p w:rsidR="00A9618D" w:rsidRDefault="00842715">
            <w:pPr>
              <w:pStyle w:val="ApprovalolPageText"/>
            </w:pPr>
            <w:r>
              <w:fldChar w:fldCharType="begin">
                <w:ffData>
                  <w:name w:val="CLASSIFICATION"/>
                  <w:enabled/>
                  <w:calcOnExit w:val="0"/>
                  <w:textInput>
                    <w:default w:val="RESTRICTED"/>
                    <w:format w:val="大写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 w:rsidR="004417A4">
              <w:rPr>
                <w:noProof/>
              </w:rPr>
              <w:t>RESTRICTED</w:t>
            </w:r>
            <w:r>
              <w:fldChar w:fldCharType="end"/>
            </w:r>
          </w:p>
        </w:tc>
      </w:tr>
      <w:tr w:rsidR="00A9618D">
        <w:trPr>
          <w:trHeight w:val="624"/>
          <w:jc w:val="center"/>
        </w:trPr>
        <w:tc>
          <w:tcPr>
            <w:tcW w:w="2694" w:type="dxa"/>
          </w:tcPr>
          <w:p w:rsidR="00A9618D" w:rsidRDefault="00842715">
            <w:pPr>
              <w:pStyle w:val="ApprovalolPageText"/>
            </w:pPr>
            <w:r>
              <w:t>SYNOPSIS</w:t>
            </w:r>
          </w:p>
        </w:tc>
        <w:tc>
          <w:tcPr>
            <w:tcW w:w="284" w:type="dxa"/>
          </w:tcPr>
          <w:p w:rsidR="00A9618D" w:rsidRDefault="00842715">
            <w:pPr>
              <w:rPr>
                <w:lang w:val="en-GB"/>
              </w:rPr>
            </w:pPr>
            <w:r>
              <w:rPr>
                <w:lang w:val="en-GB"/>
              </w:rPr>
              <w:t>:</w:t>
            </w:r>
          </w:p>
        </w:tc>
        <w:tc>
          <w:tcPr>
            <w:tcW w:w="6094" w:type="dxa"/>
            <w:gridSpan w:val="3"/>
          </w:tcPr>
          <w:p w:rsidR="00A9618D" w:rsidRDefault="00842715" w:rsidP="004417A4">
            <w:pPr>
              <w:pStyle w:val="ApprovalolPageText"/>
              <w:spacing w:after="360"/>
              <w:rPr>
                <w:lang w:val="en"/>
              </w:rPr>
            </w:pPr>
            <w:r>
              <w:rPr>
                <w:rFonts w:cs="Arial"/>
                <w:lang w:val="en"/>
              </w:rPr>
              <w:t>Version Description Document (VDD)</w:t>
            </w:r>
            <w:r>
              <w:rPr>
                <w:rFonts w:cs="Arial"/>
              </w:rPr>
              <w:t xml:space="preserve"> for the</w:t>
            </w:r>
            <w:r w:rsidR="00CB0FFA">
              <w:rPr>
                <w:rFonts w:cs="Arial"/>
                <w:lang w:val="en"/>
              </w:rPr>
              <w:t xml:space="preserve"> </w:t>
            </w:r>
            <w:r w:rsidR="004417A4">
              <w:rPr>
                <w:rFonts w:cs="Arial"/>
                <w:lang w:val="en"/>
              </w:rPr>
              <w:t xml:space="preserve">MIL1553 FPGA Core </w:t>
            </w:r>
          </w:p>
        </w:tc>
      </w:tr>
      <w:tr w:rsidR="00A9618D">
        <w:trPr>
          <w:trHeight w:val="624"/>
          <w:jc w:val="center"/>
        </w:trPr>
        <w:tc>
          <w:tcPr>
            <w:tcW w:w="2694" w:type="dxa"/>
          </w:tcPr>
          <w:p w:rsidR="00A9618D" w:rsidRDefault="00842715">
            <w:pPr>
              <w:pStyle w:val="ApprovalolPageText"/>
              <w:spacing w:before="120"/>
            </w:pPr>
            <w:r>
              <w:t>AUTHOR</w:t>
            </w:r>
          </w:p>
        </w:tc>
        <w:tc>
          <w:tcPr>
            <w:tcW w:w="284" w:type="dxa"/>
          </w:tcPr>
          <w:p w:rsidR="00A9618D" w:rsidRDefault="00842715">
            <w:pPr>
              <w:spacing w:before="120"/>
              <w:rPr>
                <w:lang w:val="en-GB"/>
              </w:rPr>
            </w:pPr>
            <w:r>
              <w:rPr>
                <w:lang w:val="en-GB"/>
              </w:rPr>
              <w:t>:</w:t>
            </w:r>
          </w:p>
        </w:tc>
        <w:tc>
          <w:tcPr>
            <w:tcW w:w="6094" w:type="dxa"/>
            <w:gridSpan w:val="3"/>
          </w:tcPr>
          <w:p w:rsidR="00A9618D" w:rsidRDefault="004417A4">
            <w:pPr>
              <w:pStyle w:val="ApprovalolPageText"/>
              <w:spacing w:before="120"/>
              <w:rPr>
                <w:lang w:val="en"/>
              </w:rPr>
            </w:pPr>
            <w:r>
              <w:rPr>
                <w:lang w:val="en"/>
              </w:rPr>
              <w:t>J Smith</w:t>
            </w:r>
          </w:p>
        </w:tc>
      </w:tr>
      <w:tr w:rsidR="00A9618D">
        <w:trPr>
          <w:trHeight w:val="624"/>
          <w:jc w:val="center"/>
        </w:trPr>
        <w:tc>
          <w:tcPr>
            <w:tcW w:w="2694" w:type="dxa"/>
          </w:tcPr>
          <w:p w:rsidR="00A9618D" w:rsidRDefault="00842715">
            <w:pPr>
              <w:pStyle w:val="ApprovalolPageText"/>
              <w:spacing w:before="120"/>
            </w:pPr>
            <w:r>
              <w:t>APPROVED BY</w:t>
            </w:r>
          </w:p>
        </w:tc>
        <w:tc>
          <w:tcPr>
            <w:tcW w:w="284" w:type="dxa"/>
          </w:tcPr>
          <w:p w:rsidR="00A9618D" w:rsidRDefault="00842715">
            <w:pPr>
              <w:spacing w:before="120"/>
              <w:rPr>
                <w:lang w:val="en-GB"/>
              </w:rPr>
            </w:pPr>
            <w:r>
              <w:rPr>
                <w:lang w:val="en-GB"/>
              </w:rPr>
              <w:t>:</w:t>
            </w:r>
          </w:p>
        </w:tc>
        <w:tc>
          <w:tcPr>
            <w:tcW w:w="6094" w:type="dxa"/>
            <w:gridSpan w:val="3"/>
          </w:tcPr>
          <w:p w:rsidR="00A9618D" w:rsidRDefault="00A9618D">
            <w:pPr>
              <w:pStyle w:val="ApprovalolPageText"/>
              <w:spacing w:before="120"/>
            </w:pPr>
          </w:p>
        </w:tc>
      </w:tr>
      <w:tr w:rsidR="00A9618D">
        <w:trPr>
          <w:trHeight w:val="624"/>
          <w:jc w:val="center"/>
        </w:trPr>
        <w:tc>
          <w:tcPr>
            <w:tcW w:w="2694" w:type="dxa"/>
          </w:tcPr>
          <w:p w:rsidR="00A9618D" w:rsidRDefault="00A9618D">
            <w:pPr>
              <w:pStyle w:val="ApprovalolPageText"/>
            </w:pPr>
          </w:p>
        </w:tc>
        <w:tc>
          <w:tcPr>
            <w:tcW w:w="284" w:type="dxa"/>
          </w:tcPr>
          <w:p w:rsidR="00A9618D" w:rsidRDefault="00A9618D"/>
        </w:tc>
        <w:tc>
          <w:tcPr>
            <w:tcW w:w="1561" w:type="dxa"/>
          </w:tcPr>
          <w:p w:rsidR="00A9618D" w:rsidRDefault="00A9618D">
            <w:pPr>
              <w:pStyle w:val="ApprovalolPageText"/>
            </w:pPr>
          </w:p>
        </w:tc>
        <w:tc>
          <w:tcPr>
            <w:tcW w:w="4533" w:type="dxa"/>
            <w:gridSpan w:val="2"/>
            <w:tcBorders>
              <w:top w:val="single" w:sz="8" w:space="0" w:color="auto"/>
            </w:tcBorders>
          </w:tcPr>
          <w:p w:rsidR="00A9618D" w:rsidRDefault="004417A4">
            <w:pPr>
              <w:pStyle w:val="ApprovalolPageText"/>
            </w:pPr>
            <w:r>
              <w:t>I M Kruger</w:t>
            </w:r>
            <w:r w:rsidR="00E26BE5">
              <w:t xml:space="preserve">: </w:t>
            </w:r>
            <w:r>
              <w:t>Systems Engineer</w:t>
            </w:r>
          </w:p>
        </w:tc>
      </w:tr>
      <w:tr w:rsidR="00A9618D">
        <w:trPr>
          <w:trHeight w:val="624"/>
          <w:jc w:val="center"/>
        </w:trPr>
        <w:tc>
          <w:tcPr>
            <w:tcW w:w="2694" w:type="dxa"/>
          </w:tcPr>
          <w:p w:rsidR="00A9618D" w:rsidRDefault="00A9618D">
            <w:pPr>
              <w:pStyle w:val="ApprovalolPageText"/>
            </w:pPr>
          </w:p>
        </w:tc>
        <w:tc>
          <w:tcPr>
            <w:tcW w:w="284" w:type="dxa"/>
          </w:tcPr>
          <w:p w:rsidR="00A9618D" w:rsidRDefault="00A9618D"/>
        </w:tc>
        <w:tc>
          <w:tcPr>
            <w:tcW w:w="6094" w:type="dxa"/>
            <w:gridSpan w:val="3"/>
          </w:tcPr>
          <w:p w:rsidR="00A9618D" w:rsidRDefault="00A9618D">
            <w:pPr>
              <w:pStyle w:val="ApprovalolPageText"/>
            </w:pPr>
          </w:p>
        </w:tc>
      </w:tr>
      <w:tr w:rsidR="00A9618D">
        <w:trPr>
          <w:trHeight w:val="624"/>
          <w:jc w:val="center"/>
        </w:trPr>
        <w:tc>
          <w:tcPr>
            <w:tcW w:w="2694" w:type="dxa"/>
          </w:tcPr>
          <w:p w:rsidR="00A9618D" w:rsidRDefault="00A9618D">
            <w:pPr>
              <w:pStyle w:val="ApprovalolPageText"/>
            </w:pPr>
          </w:p>
        </w:tc>
        <w:tc>
          <w:tcPr>
            <w:tcW w:w="284" w:type="dxa"/>
          </w:tcPr>
          <w:p w:rsidR="00A9618D" w:rsidRDefault="00A9618D"/>
        </w:tc>
        <w:tc>
          <w:tcPr>
            <w:tcW w:w="1561" w:type="dxa"/>
            <w:tcBorders>
              <w:right w:val="nil"/>
            </w:tcBorders>
          </w:tcPr>
          <w:p w:rsidR="00A9618D" w:rsidRDefault="00A9618D">
            <w:pPr>
              <w:pStyle w:val="ApprovalolPageText"/>
            </w:pPr>
          </w:p>
        </w:tc>
        <w:tc>
          <w:tcPr>
            <w:tcW w:w="453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A9618D" w:rsidRDefault="00A9618D">
            <w:pPr>
              <w:pStyle w:val="ApprovalolPageText"/>
            </w:pPr>
          </w:p>
        </w:tc>
      </w:tr>
      <w:tr w:rsidR="00A9618D">
        <w:trPr>
          <w:trHeight w:val="624"/>
          <w:jc w:val="center"/>
        </w:trPr>
        <w:tc>
          <w:tcPr>
            <w:tcW w:w="2694" w:type="dxa"/>
          </w:tcPr>
          <w:p w:rsidR="00A9618D" w:rsidRDefault="00842715">
            <w:pPr>
              <w:pStyle w:val="ApprovalolPageText"/>
              <w:rPr>
                <w:lang w:val="en-ZA"/>
              </w:rPr>
            </w:pPr>
            <w:r>
              <w:rPr>
                <w:lang w:val="en-ZA"/>
              </w:rPr>
              <w:t>ACCEPTED BY</w:t>
            </w:r>
          </w:p>
        </w:tc>
        <w:tc>
          <w:tcPr>
            <w:tcW w:w="284" w:type="dxa"/>
          </w:tcPr>
          <w:p w:rsidR="00A9618D" w:rsidRDefault="00842715">
            <w:r>
              <w:t>:</w:t>
            </w:r>
          </w:p>
        </w:tc>
        <w:tc>
          <w:tcPr>
            <w:tcW w:w="6094" w:type="dxa"/>
            <w:gridSpan w:val="3"/>
          </w:tcPr>
          <w:p w:rsidR="00A9618D" w:rsidRDefault="00A9618D">
            <w:pPr>
              <w:pStyle w:val="ApprovalolPageText"/>
            </w:pPr>
          </w:p>
        </w:tc>
      </w:tr>
      <w:tr w:rsidR="00A9618D">
        <w:trPr>
          <w:trHeight w:val="624"/>
          <w:jc w:val="center"/>
        </w:trPr>
        <w:tc>
          <w:tcPr>
            <w:tcW w:w="2694" w:type="dxa"/>
          </w:tcPr>
          <w:p w:rsidR="00A9618D" w:rsidRDefault="00A9618D">
            <w:pPr>
              <w:pStyle w:val="ApprovalolPageText"/>
            </w:pPr>
          </w:p>
        </w:tc>
        <w:tc>
          <w:tcPr>
            <w:tcW w:w="284" w:type="dxa"/>
          </w:tcPr>
          <w:p w:rsidR="00A9618D" w:rsidRDefault="00A9618D"/>
        </w:tc>
        <w:tc>
          <w:tcPr>
            <w:tcW w:w="1561" w:type="dxa"/>
          </w:tcPr>
          <w:p w:rsidR="00A9618D" w:rsidRDefault="00A9618D">
            <w:pPr>
              <w:pStyle w:val="ApprovalolPageText"/>
            </w:pPr>
          </w:p>
        </w:tc>
        <w:tc>
          <w:tcPr>
            <w:tcW w:w="4533" w:type="dxa"/>
            <w:gridSpan w:val="2"/>
            <w:tcBorders>
              <w:top w:val="single" w:sz="8" w:space="0" w:color="auto"/>
            </w:tcBorders>
          </w:tcPr>
          <w:p w:rsidR="00A9618D" w:rsidRDefault="004C3778">
            <w:pPr>
              <w:pStyle w:val="ApprovalolPageText"/>
            </w:pPr>
            <w:r>
              <w:t>C van der Merwe</w:t>
            </w:r>
            <w:r w:rsidR="00842715">
              <w:t xml:space="preserve">: Quality Assurance Manager </w:t>
            </w:r>
          </w:p>
        </w:tc>
      </w:tr>
      <w:tr w:rsidR="00A9618D">
        <w:trPr>
          <w:trHeight w:val="624"/>
          <w:jc w:val="center"/>
        </w:trPr>
        <w:tc>
          <w:tcPr>
            <w:tcW w:w="2694" w:type="dxa"/>
          </w:tcPr>
          <w:p w:rsidR="00A9618D" w:rsidRDefault="00A9618D">
            <w:pPr>
              <w:pStyle w:val="ApprovalolPageText"/>
            </w:pPr>
          </w:p>
        </w:tc>
        <w:tc>
          <w:tcPr>
            <w:tcW w:w="284" w:type="dxa"/>
          </w:tcPr>
          <w:p w:rsidR="00A9618D" w:rsidRDefault="00A9618D"/>
        </w:tc>
        <w:tc>
          <w:tcPr>
            <w:tcW w:w="6094" w:type="dxa"/>
            <w:gridSpan w:val="3"/>
          </w:tcPr>
          <w:p w:rsidR="00A9618D" w:rsidRDefault="00A9618D">
            <w:pPr>
              <w:pStyle w:val="ApprovalolPageText"/>
            </w:pPr>
          </w:p>
        </w:tc>
      </w:tr>
      <w:tr w:rsidR="00A9618D">
        <w:trPr>
          <w:trHeight w:val="624"/>
          <w:jc w:val="center"/>
        </w:trPr>
        <w:tc>
          <w:tcPr>
            <w:tcW w:w="2694" w:type="dxa"/>
          </w:tcPr>
          <w:p w:rsidR="00A9618D" w:rsidRDefault="00A9618D">
            <w:pPr>
              <w:pStyle w:val="ApprovalolPageText"/>
            </w:pPr>
          </w:p>
        </w:tc>
        <w:tc>
          <w:tcPr>
            <w:tcW w:w="284" w:type="dxa"/>
          </w:tcPr>
          <w:p w:rsidR="00A9618D" w:rsidRDefault="00A9618D"/>
        </w:tc>
        <w:tc>
          <w:tcPr>
            <w:tcW w:w="1561" w:type="dxa"/>
          </w:tcPr>
          <w:p w:rsidR="00A9618D" w:rsidRDefault="00A9618D">
            <w:pPr>
              <w:pStyle w:val="ApprovalolPageText"/>
            </w:pPr>
          </w:p>
        </w:tc>
        <w:tc>
          <w:tcPr>
            <w:tcW w:w="4533" w:type="dxa"/>
            <w:gridSpan w:val="2"/>
            <w:tcBorders>
              <w:top w:val="single" w:sz="8" w:space="0" w:color="auto"/>
            </w:tcBorders>
          </w:tcPr>
          <w:p w:rsidR="00A9618D" w:rsidRDefault="00E26BE5" w:rsidP="00E26BE5">
            <w:pPr>
              <w:pStyle w:val="ApprovalolPageText"/>
            </w:pPr>
            <w:r>
              <w:rPr>
                <w:rFonts w:ascii="DejaVuSans" w:hAnsi="DejaVuSans" w:cs="DejaVuSans"/>
                <w:lang w:val="en-US"/>
              </w:rPr>
              <w:t>A Bronkhorst</w:t>
            </w:r>
            <w:r w:rsidR="00842715">
              <w:t>: Configuration Manager</w:t>
            </w:r>
          </w:p>
        </w:tc>
      </w:tr>
      <w:tr w:rsidR="00A9618D" w:rsidTr="00E26BE5">
        <w:trPr>
          <w:trHeight w:val="674"/>
          <w:jc w:val="center"/>
        </w:trPr>
        <w:tc>
          <w:tcPr>
            <w:tcW w:w="2694" w:type="dxa"/>
          </w:tcPr>
          <w:p w:rsidR="00A9618D" w:rsidRDefault="00842715">
            <w:pPr>
              <w:pStyle w:val="ApprovalolPageText"/>
              <w:spacing w:before="120"/>
            </w:pPr>
            <w:r>
              <w:t>DATE</w:t>
            </w:r>
          </w:p>
        </w:tc>
        <w:tc>
          <w:tcPr>
            <w:tcW w:w="284" w:type="dxa"/>
          </w:tcPr>
          <w:p w:rsidR="00A9618D" w:rsidRDefault="00842715">
            <w:pPr>
              <w:spacing w:before="120"/>
            </w:pPr>
            <w:r>
              <w:t>:</w:t>
            </w:r>
          </w:p>
        </w:tc>
        <w:tc>
          <w:tcPr>
            <w:tcW w:w="6094" w:type="dxa"/>
            <w:gridSpan w:val="3"/>
          </w:tcPr>
          <w:p w:rsidR="00A9618D" w:rsidRDefault="00842715">
            <w:pPr>
              <w:pStyle w:val="ApprovalolPageText"/>
              <w:spacing w:before="120"/>
              <w:rPr>
                <w:caps/>
              </w:rPr>
            </w:pPr>
            <w:r>
              <w:rPr>
                <w:caps/>
              </w:rPr>
              <w:fldChar w:fldCharType="begin"/>
            </w:r>
            <w:r>
              <w:rPr>
                <w:caps/>
              </w:rPr>
              <w:instrText xml:space="preserve"> DATE \@ "MMMM yyyy" </w:instrText>
            </w:r>
            <w:r>
              <w:rPr>
                <w:caps/>
              </w:rPr>
              <w:fldChar w:fldCharType="separate"/>
            </w:r>
            <w:r w:rsidR="00055872">
              <w:rPr>
                <w:caps/>
                <w:noProof/>
              </w:rPr>
              <w:t>January 2023</w:t>
            </w:r>
            <w:r>
              <w:rPr>
                <w:caps/>
              </w:rPr>
              <w:fldChar w:fldCharType="end"/>
            </w:r>
          </w:p>
        </w:tc>
      </w:tr>
    </w:tbl>
    <w:p w:rsidR="00A9618D" w:rsidRDefault="00A9618D">
      <w:pPr>
        <w:rPr>
          <w:lang w:val="en-GB"/>
        </w:rPr>
      </w:pPr>
    </w:p>
    <w:p w:rsidR="00A9618D" w:rsidRDefault="00A9618D"/>
    <w:p w:rsidR="00A9618D" w:rsidRDefault="00842715">
      <w:pPr>
        <w:pStyle w:val="CONTENTHEAD"/>
      </w:pPr>
      <w:r>
        <w:lastRenderedPageBreak/>
        <w:t>CoNTENTS</w:t>
      </w:r>
    </w:p>
    <w:p w:rsidR="00A9618D" w:rsidRDefault="00842715">
      <w:pPr>
        <w:pStyle w:val="PageforTOC"/>
      </w:pPr>
      <w:r>
        <w:tab/>
        <w:t>Page</w:t>
      </w:r>
    </w:p>
    <w:p w:rsidR="004417A4" w:rsidRDefault="00842715">
      <w:pPr>
        <w:pStyle w:val="TOC1"/>
        <w:rPr>
          <w:rFonts w:asciiTheme="minorHAnsi" w:eastAsiaTheme="minorEastAsia" w:hAnsiTheme="minorHAnsi" w:cstheme="minorBidi"/>
          <w:b w:val="0"/>
          <w:caps w:val="0"/>
          <w:noProof/>
          <w:sz w:val="22"/>
          <w:szCs w:val="22"/>
          <w:lang w:val="en-US" w:eastAsia="en-US"/>
        </w:rPr>
      </w:pPr>
      <w:r>
        <w:fldChar w:fldCharType="begin"/>
      </w:r>
      <w:r>
        <w:instrText xml:space="preserve"> TOC \o "1-2" \h \z \t "ABBREV,1,REFERENCES,1" </w:instrText>
      </w:r>
      <w:r>
        <w:fldChar w:fldCharType="separate"/>
      </w:r>
      <w:hyperlink w:anchor="_Toc93645145" w:history="1">
        <w:r w:rsidR="004417A4" w:rsidRPr="005D79AD">
          <w:rPr>
            <w:rStyle w:val="Hyperlink"/>
            <w:rFonts w:cs="Arial"/>
            <w:noProof/>
          </w:rPr>
          <w:t>ABBREVIATIONS</w:t>
        </w:r>
        <w:r w:rsidR="004417A4">
          <w:rPr>
            <w:noProof/>
            <w:webHidden/>
          </w:rPr>
          <w:tab/>
        </w:r>
        <w:r w:rsidR="004417A4">
          <w:rPr>
            <w:noProof/>
            <w:webHidden/>
          </w:rPr>
          <w:fldChar w:fldCharType="begin"/>
        </w:r>
        <w:r w:rsidR="004417A4">
          <w:rPr>
            <w:noProof/>
            <w:webHidden/>
          </w:rPr>
          <w:instrText xml:space="preserve"> PAGEREF _Toc93645145 \h </w:instrText>
        </w:r>
        <w:r w:rsidR="004417A4">
          <w:rPr>
            <w:noProof/>
            <w:webHidden/>
          </w:rPr>
        </w:r>
        <w:r w:rsidR="004417A4">
          <w:rPr>
            <w:noProof/>
            <w:webHidden/>
          </w:rPr>
          <w:fldChar w:fldCharType="separate"/>
        </w:r>
        <w:r w:rsidR="004417A4">
          <w:rPr>
            <w:noProof/>
            <w:webHidden/>
          </w:rPr>
          <w:t>4</w:t>
        </w:r>
        <w:r w:rsidR="004417A4">
          <w:rPr>
            <w:noProof/>
            <w:webHidden/>
          </w:rPr>
          <w:fldChar w:fldCharType="end"/>
        </w:r>
      </w:hyperlink>
    </w:p>
    <w:p w:rsidR="004417A4" w:rsidRDefault="009B3697">
      <w:pPr>
        <w:pStyle w:val="TOC1"/>
        <w:rPr>
          <w:rFonts w:asciiTheme="minorHAnsi" w:eastAsiaTheme="minorEastAsia" w:hAnsiTheme="minorHAnsi" w:cstheme="minorBidi"/>
          <w:b w:val="0"/>
          <w:caps w:val="0"/>
          <w:noProof/>
          <w:sz w:val="22"/>
          <w:szCs w:val="22"/>
          <w:lang w:val="en-US" w:eastAsia="en-US"/>
        </w:rPr>
      </w:pPr>
      <w:hyperlink w:anchor="_Toc93645146" w:history="1">
        <w:r w:rsidR="004417A4" w:rsidRPr="005D79AD">
          <w:rPr>
            <w:rStyle w:val="Hyperlink"/>
            <w:noProof/>
          </w:rPr>
          <w:t>1.</w:t>
        </w:r>
        <w:r w:rsidR="004417A4">
          <w:rPr>
            <w:rFonts w:asciiTheme="minorHAnsi" w:eastAsiaTheme="minorEastAsia" w:hAnsiTheme="minorHAnsi" w:cstheme="minorBidi"/>
            <w:b w:val="0"/>
            <w:caps w:val="0"/>
            <w:noProof/>
            <w:sz w:val="22"/>
            <w:szCs w:val="22"/>
            <w:lang w:val="en-US" w:eastAsia="en-US"/>
          </w:rPr>
          <w:tab/>
        </w:r>
        <w:r w:rsidR="004417A4" w:rsidRPr="005D79AD">
          <w:rPr>
            <w:rStyle w:val="Hyperlink"/>
            <w:noProof/>
          </w:rPr>
          <w:t>Scope</w:t>
        </w:r>
        <w:r w:rsidR="004417A4">
          <w:rPr>
            <w:noProof/>
            <w:webHidden/>
          </w:rPr>
          <w:tab/>
        </w:r>
        <w:r w:rsidR="004417A4">
          <w:rPr>
            <w:noProof/>
            <w:webHidden/>
          </w:rPr>
          <w:fldChar w:fldCharType="begin"/>
        </w:r>
        <w:r w:rsidR="004417A4">
          <w:rPr>
            <w:noProof/>
            <w:webHidden/>
          </w:rPr>
          <w:instrText xml:space="preserve"> PAGEREF _Toc93645146 \h </w:instrText>
        </w:r>
        <w:r w:rsidR="004417A4">
          <w:rPr>
            <w:noProof/>
            <w:webHidden/>
          </w:rPr>
        </w:r>
        <w:r w:rsidR="004417A4">
          <w:rPr>
            <w:noProof/>
            <w:webHidden/>
          </w:rPr>
          <w:fldChar w:fldCharType="separate"/>
        </w:r>
        <w:r w:rsidR="004417A4">
          <w:rPr>
            <w:noProof/>
            <w:webHidden/>
          </w:rPr>
          <w:t>5</w:t>
        </w:r>
        <w:r w:rsidR="004417A4">
          <w:rPr>
            <w:noProof/>
            <w:webHidden/>
          </w:rPr>
          <w:fldChar w:fldCharType="end"/>
        </w:r>
      </w:hyperlink>
    </w:p>
    <w:p w:rsidR="004417A4" w:rsidRDefault="009B3697">
      <w:pPr>
        <w:pStyle w:val="TOC2"/>
        <w:rPr>
          <w:rFonts w:asciiTheme="minorHAnsi" w:eastAsiaTheme="minorEastAsia" w:hAnsiTheme="minorHAnsi" w:cstheme="minorBidi"/>
          <w:caps w:val="0"/>
          <w:noProof/>
          <w:sz w:val="22"/>
          <w:szCs w:val="22"/>
          <w:lang w:val="en-US" w:eastAsia="en-US"/>
        </w:rPr>
      </w:pPr>
      <w:hyperlink w:anchor="_Toc93645147" w:history="1">
        <w:r w:rsidR="004417A4" w:rsidRPr="005D79AD">
          <w:rPr>
            <w:rStyle w:val="Hyperlink"/>
            <w:noProof/>
          </w:rPr>
          <w:t>1.1</w:t>
        </w:r>
        <w:r w:rsidR="004417A4">
          <w:rPr>
            <w:rFonts w:asciiTheme="minorHAnsi" w:eastAsiaTheme="minorEastAsia" w:hAnsiTheme="minorHAnsi" w:cstheme="minorBidi"/>
            <w:caps w:val="0"/>
            <w:noProof/>
            <w:sz w:val="22"/>
            <w:szCs w:val="22"/>
            <w:lang w:val="en-US" w:eastAsia="en-US"/>
          </w:rPr>
          <w:tab/>
        </w:r>
        <w:r w:rsidR="004417A4" w:rsidRPr="005D79AD">
          <w:rPr>
            <w:rStyle w:val="Hyperlink"/>
            <w:noProof/>
          </w:rPr>
          <w:t>Identification</w:t>
        </w:r>
        <w:r w:rsidR="004417A4">
          <w:rPr>
            <w:noProof/>
            <w:webHidden/>
          </w:rPr>
          <w:tab/>
        </w:r>
        <w:r w:rsidR="004417A4">
          <w:rPr>
            <w:noProof/>
            <w:webHidden/>
          </w:rPr>
          <w:fldChar w:fldCharType="begin"/>
        </w:r>
        <w:r w:rsidR="004417A4">
          <w:rPr>
            <w:noProof/>
            <w:webHidden/>
          </w:rPr>
          <w:instrText xml:space="preserve"> PAGEREF _Toc93645147 \h </w:instrText>
        </w:r>
        <w:r w:rsidR="004417A4">
          <w:rPr>
            <w:noProof/>
            <w:webHidden/>
          </w:rPr>
        </w:r>
        <w:r w:rsidR="004417A4">
          <w:rPr>
            <w:noProof/>
            <w:webHidden/>
          </w:rPr>
          <w:fldChar w:fldCharType="separate"/>
        </w:r>
        <w:r w:rsidR="004417A4">
          <w:rPr>
            <w:noProof/>
            <w:webHidden/>
          </w:rPr>
          <w:t>5</w:t>
        </w:r>
        <w:r w:rsidR="004417A4">
          <w:rPr>
            <w:noProof/>
            <w:webHidden/>
          </w:rPr>
          <w:fldChar w:fldCharType="end"/>
        </w:r>
      </w:hyperlink>
    </w:p>
    <w:p w:rsidR="004417A4" w:rsidRDefault="009B3697">
      <w:pPr>
        <w:pStyle w:val="TOC2"/>
        <w:rPr>
          <w:rFonts w:asciiTheme="minorHAnsi" w:eastAsiaTheme="minorEastAsia" w:hAnsiTheme="minorHAnsi" w:cstheme="minorBidi"/>
          <w:caps w:val="0"/>
          <w:noProof/>
          <w:sz w:val="22"/>
          <w:szCs w:val="22"/>
          <w:lang w:val="en-US" w:eastAsia="en-US"/>
        </w:rPr>
      </w:pPr>
      <w:hyperlink w:anchor="_Toc93645148" w:history="1">
        <w:r w:rsidR="004417A4" w:rsidRPr="005D79AD">
          <w:rPr>
            <w:rStyle w:val="Hyperlink"/>
            <w:noProof/>
          </w:rPr>
          <w:t>1.2</w:t>
        </w:r>
        <w:r w:rsidR="004417A4">
          <w:rPr>
            <w:rFonts w:asciiTheme="minorHAnsi" w:eastAsiaTheme="minorEastAsia" w:hAnsiTheme="minorHAnsi" w:cstheme="minorBidi"/>
            <w:caps w:val="0"/>
            <w:noProof/>
            <w:sz w:val="22"/>
            <w:szCs w:val="22"/>
            <w:lang w:val="en-US" w:eastAsia="en-US"/>
          </w:rPr>
          <w:tab/>
        </w:r>
        <w:r w:rsidR="004417A4" w:rsidRPr="005D79AD">
          <w:rPr>
            <w:rStyle w:val="Hyperlink"/>
            <w:noProof/>
          </w:rPr>
          <w:t>Document overview</w:t>
        </w:r>
        <w:r w:rsidR="004417A4">
          <w:rPr>
            <w:noProof/>
            <w:webHidden/>
          </w:rPr>
          <w:tab/>
        </w:r>
        <w:r w:rsidR="004417A4">
          <w:rPr>
            <w:noProof/>
            <w:webHidden/>
          </w:rPr>
          <w:fldChar w:fldCharType="begin"/>
        </w:r>
        <w:r w:rsidR="004417A4">
          <w:rPr>
            <w:noProof/>
            <w:webHidden/>
          </w:rPr>
          <w:instrText xml:space="preserve"> PAGEREF _Toc93645148 \h </w:instrText>
        </w:r>
        <w:r w:rsidR="004417A4">
          <w:rPr>
            <w:noProof/>
            <w:webHidden/>
          </w:rPr>
        </w:r>
        <w:r w:rsidR="004417A4">
          <w:rPr>
            <w:noProof/>
            <w:webHidden/>
          </w:rPr>
          <w:fldChar w:fldCharType="separate"/>
        </w:r>
        <w:r w:rsidR="004417A4">
          <w:rPr>
            <w:noProof/>
            <w:webHidden/>
          </w:rPr>
          <w:t>5</w:t>
        </w:r>
        <w:r w:rsidR="004417A4">
          <w:rPr>
            <w:noProof/>
            <w:webHidden/>
          </w:rPr>
          <w:fldChar w:fldCharType="end"/>
        </w:r>
      </w:hyperlink>
    </w:p>
    <w:p w:rsidR="004417A4" w:rsidRDefault="009B3697">
      <w:pPr>
        <w:pStyle w:val="TOC1"/>
        <w:rPr>
          <w:rFonts w:asciiTheme="minorHAnsi" w:eastAsiaTheme="minorEastAsia" w:hAnsiTheme="minorHAnsi" w:cstheme="minorBidi"/>
          <w:b w:val="0"/>
          <w:caps w:val="0"/>
          <w:noProof/>
          <w:sz w:val="22"/>
          <w:szCs w:val="22"/>
          <w:lang w:val="en-US" w:eastAsia="en-US"/>
        </w:rPr>
      </w:pPr>
      <w:hyperlink w:anchor="_Toc93645149" w:history="1">
        <w:r w:rsidR="004417A4" w:rsidRPr="005D79AD">
          <w:rPr>
            <w:rStyle w:val="Hyperlink"/>
            <w:noProof/>
          </w:rPr>
          <w:t>2.</w:t>
        </w:r>
        <w:r w:rsidR="004417A4">
          <w:rPr>
            <w:rFonts w:asciiTheme="minorHAnsi" w:eastAsiaTheme="minorEastAsia" w:hAnsiTheme="minorHAnsi" w:cstheme="minorBidi"/>
            <w:b w:val="0"/>
            <w:caps w:val="0"/>
            <w:noProof/>
            <w:sz w:val="22"/>
            <w:szCs w:val="22"/>
            <w:lang w:val="en-US" w:eastAsia="en-US"/>
          </w:rPr>
          <w:tab/>
        </w:r>
        <w:r w:rsidR="004417A4" w:rsidRPr="005D79AD">
          <w:rPr>
            <w:rStyle w:val="Hyperlink"/>
            <w:noProof/>
          </w:rPr>
          <w:t>Referenced documents</w:t>
        </w:r>
        <w:r w:rsidR="004417A4">
          <w:rPr>
            <w:noProof/>
            <w:webHidden/>
          </w:rPr>
          <w:tab/>
        </w:r>
        <w:r w:rsidR="004417A4">
          <w:rPr>
            <w:noProof/>
            <w:webHidden/>
          </w:rPr>
          <w:fldChar w:fldCharType="begin"/>
        </w:r>
        <w:r w:rsidR="004417A4">
          <w:rPr>
            <w:noProof/>
            <w:webHidden/>
          </w:rPr>
          <w:instrText xml:space="preserve"> PAGEREF _Toc93645149 \h </w:instrText>
        </w:r>
        <w:r w:rsidR="004417A4">
          <w:rPr>
            <w:noProof/>
            <w:webHidden/>
          </w:rPr>
        </w:r>
        <w:r w:rsidR="004417A4">
          <w:rPr>
            <w:noProof/>
            <w:webHidden/>
          </w:rPr>
          <w:fldChar w:fldCharType="separate"/>
        </w:r>
        <w:r w:rsidR="004417A4">
          <w:rPr>
            <w:noProof/>
            <w:webHidden/>
          </w:rPr>
          <w:t>5</w:t>
        </w:r>
        <w:r w:rsidR="004417A4">
          <w:rPr>
            <w:noProof/>
            <w:webHidden/>
          </w:rPr>
          <w:fldChar w:fldCharType="end"/>
        </w:r>
      </w:hyperlink>
    </w:p>
    <w:p w:rsidR="004417A4" w:rsidRDefault="009B3697">
      <w:pPr>
        <w:pStyle w:val="TOC1"/>
        <w:rPr>
          <w:rFonts w:asciiTheme="minorHAnsi" w:eastAsiaTheme="minorEastAsia" w:hAnsiTheme="minorHAnsi" w:cstheme="minorBidi"/>
          <w:b w:val="0"/>
          <w:caps w:val="0"/>
          <w:noProof/>
          <w:sz w:val="22"/>
          <w:szCs w:val="22"/>
          <w:lang w:val="en-US" w:eastAsia="en-US"/>
        </w:rPr>
      </w:pPr>
      <w:hyperlink w:anchor="_Toc93645150" w:history="1">
        <w:r w:rsidR="004417A4" w:rsidRPr="005D79AD">
          <w:rPr>
            <w:rStyle w:val="Hyperlink"/>
            <w:noProof/>
          </w:rPr>
          <w:t>3.</w:t>
        </w:r>
        <w:r w:rsidR="004417A4">
          <w:rPr>
            <w:rFonts w:asciiTheme="minorHAnsi" w:eastAsiaTheme="minorEastAsia" w:hAnsiTheme="minorHAnsi" w:cstheme="minorBidi"/>
            <w:b w:val="0"/>
            <w:caps w:val="0"/>
            <w:noProof/>
            <w:sz w:val="22"/>
            <w:szCs w:val="22"/>
            <w:lang w:val="en-US" w:eastAsia="en-US"/>
          </w:rPr>
          <w:tab/>
        </w:r>
        <w:r w:rsidR="004417A4" w:rsidRPr="005D79AD">
          <w:rPr>
            <w:rStyle w:val="Hyperlink"/>
            <w:noProof/>
          </w:rPr>
          <w:t>Version description</w:t>
        </w:r>
        <w:r w:rsidR="004417A4">
          <w:rPr>
            <w:noProof/>
            <w:webHidden/>
          </w:rPr>
          <w:tab/>
        </w:r>
        <w:r w:rsidR="004417A4">
          <w:rPr>
            <w:noProof/>
            <w:webHidden/>
          </w:rPr>
          <w:fldChar w:fldCharType="begin"/>
        </w:r>
        <w:r w:rsidR="004417A4">
          <w:rPr>
            <w:noProof/>
            <w:webHidden/>
          </w:rPr>
          <w:instrText xml:space="preserve"> PAGEREF _Toc93645150 \h </w:instrText>
        </w:r>
        <w:r w:rsidR="004417A4">
          <w:rPr>
            <w:noProof/>
            <w:webHidden/>
          </w:rPr>
        </w:r>
        <w:r w:rsidR="004417A4">
          <w:rPr>
            <w:noProof/>
            <w:webHidden/>
          </w:rPr>
          <w:fldChar w:fldCharType="separate"/>
        </w:r>
        <w:r w:rsidR="004417A4">
          <w:rPr>
            <w:noProof/>
            <w:webHidden/>
          </w:rPr>
          <w:t>6</w:t>
        </w:r>
        <w:r w:rsidR="004417A4">
          <w:rPr>
            <w:noProof/>
            <w:webHidden/>
          </w:rPr>
          <w:fldChar w:fldCharType="end"/>
        </w:r>
      </w:hyperlink>
    </w:p>
    <w:p w:rsidR="004417A4" w:rsidRDefault="009B3697">
      <w:pPr>
        <w:pStyle w:val="TOC2"/>
        <w:rPr>
          <w:rFonts w:asciiTheme="minorHAnsi" w:eastAsiaTheme="minorEastAsia" w:hAnsiTheme="minorHAnsi" w:cstheme="minorBidi"/>
          <w:caps w:val="0"/>
          <w:noProof/>
          <w:sz w:val="22"/>
          <w:szCs w:val="22"/>
          <w:lang w:val="en-US" w:eastAsia="en-US"/>
        </w:rPr>
      </w:pPr>
      <w:hyperlink w:anchor="_Toc93645151" w:history="1">
        <w:r w:rsidR="004417A4" w:rsidRPr="005D79AD">
          <w:rPr>
            <w:rStyle w:val="Hyperlink"/>
            <w:noProof/>
          </w:rPr>
          <w:t>3.1</w:t>
        </w:r>
        <w:r w:rsidR="004417A4">
          <w:rPr>
            <w:rFonts w:asciiTheme="minorHAnsi" w:eastAsiaTheme="minorEastAsia" w:hAnsiTheme="minorHAnsi" w:cstheme="minorBidi"/>
            <w:caps w:val="0"/>
            <w:noProof/>
            <w:sz w:val="22"/>
            <w:szCs w:val="22"/>
            <w:lang w:val="en-US" w:eastAsia="en-US"/>
          </w:rPr>
          <w:tab/>
        </w:r>
        <w:r w:rsidR="004417A4" w:rsidRPr="005D79AD">
          <w:rPr>
            <w:rStyle w:val="Hyperlink"/>
            <w:noProof/>
          </w:rPr>
          <w:t>Inventory of materials released</w:t>
        </w:r>
        <w:r w:rsidR="004417A4">
          <w:rPr>
            <w:noProof/>
            <w:webHidden/>
          </w:rPr>
          <w:tab/>
        </w:r>
        <w:r w:rsidR="004417A4">
          <w:rPr>
            <w:noProof/>
            <w:webHidden/>
          </w:rPr>
          <w:fldChar w:fldCharType="begin"/>
        </w:r>
        <w:r w:rsidR="004417A4">
          <w:rPr>
            <w:noProof/>
            <w:webHidden/>
          </w:rPr>
          <w:instrText xml:space="preserve"> PAGEREF _Toc93645151 \h </w:instrText>
        </w:r>
        <w:r w:rsidR="004417A4">
          <w:rPr>
            <w:noProof/>
            <w:webHidden/>
          </w:rPr>
        </w:r>
        <w:r w:rsidR="004417A4">
          <w:rPr>
            <w:noProof/>
            <w:webHidden/>
          </w:rPr>
          <w:fldChar w:fldCharType="separate"/>
        </w:r>
        <w:r w:rsidR="004417A4">
          <w:rPr>
            <w:noProof/>
            <w:webHidden/>
          </w:rPr>
          <w:t>6</w:t>
        </w:r>
        <w:r w:rsidR="004417A4">
          <w:rPr>
            <w:noProof/>
            <w:webHidden/>
          </w:rPr>
          <w:fldChar w:fldCharType="end"/>
        </w:r>
      </w:hyperlink>
    </w:p>
    <w:p w:rsidR="004417A4" w:rsidRDefault="009B3697">
      <w:pPr>
        <w:pStyle w:val="TOC2"/>
        <w:rPr>
          <w:rFonts w:asciiTheme="minorHAnsi" w:eastAsiaTheme="minorEastAsia" w:hAnsiTheme="minorHAnsi" w:cstheme="minorBidi"/>
          <w:caps w:val="0"/>
          <w:noProof/>
          <w:sz w:val="22"/>
          <w:szCs w:val="22"/>
          <w:lang w:val="en-US" w:eastAsia="en-US"/>
        </w:rPr>
      </w:pPr>
      <w:hyperlink w:anchor="_Toc93645152" w:history="1">
        <w:r w:rsidR="004417A4" w:rsidRPr="005D79AD">
          <w:rPr>
            <w:rStyle w:val="Hyperlink"/>
            <w:noProof/>
          </w:rPr>
          <w:t>3.2</w:t>
        </w:r>
        <w:r w:rsidR="004417A4">
          <w:rPr>
            <w:rFonts w:asciiTheme="minorHAnsi" w:eastAsiaTheme="minorEastAsia" w:hAnsiTheme="minorHAnsi" w:cstheme="minorBidi"/>
            <w:caps w:val="0"/>
            <w:noProof/>
            <w:sz w:val="22"/>
            <w:szCs w:val="22"/>
            <w:lang w:val="en-US" w:eastAsia="en-US"/>
          </w:rPr>
          <w:tab/>
        </w:r>
        <w:r w:rsidR="004417A4" w:rsidRPr="005D79AD">
          <w:rPr>
            <w:rStyle w:val="Hyperlink"/>
            <w:noProof/>
          </w:rPr>
          <w:t>Inventory of software contents</w:t>
        </w:r>
        <w:r w:rsidR="004417A4">
          <w:rPr>
            <w:noProof/>
            <w:webHidden/>
          </w:rPr>
          <w:tab/>
        </w:r>
        <w:r w:rsidR="004417A4">
          <w:rPr>
            <w:noProof/>
            <w:webHidden/>
          </w:rPr>
          <w:fldChar w:fldCharType="begin"/>
        </w:r>
        <w:r w:rsidR="004417A4">
          <w:rPr>
            <w:noProof/>
            <w:webHidden/>
          </w:rPr>
          <w:instrText xml:space="preserve"> PAGEREF _Toc93645152 \h </w:instrText>
        </w:r>
        <w:r w:rsidR="004417A4">
          <w:rPr>
            <w:noProof/>
            <w:webHidden/>
          </w:rPr>
        </w:r>
        <w:r w:rsidR="004417A4">
          <w:rPr>
            <w:noProof/>
            <w:webHidden/>
          </w:rPr>
          <w:fldChar w:fldCharType="separate"/>
        </w:r>
        <w:r w:rsidR="004417A4">
          <w:rPr>
            <w:noProof/>
            <w:webHidden/>
          </w:rPr>
          <w:t>6</w:t>
        </w:r>
        <w:r w:rsidR="004417A4">
          <w:rPr>
            <w:noProof/>
            <w:webHidden/>
          </w:rPr>
          <w:fldChar w:fldCharType="end"/>
        </w:r>
      </w:hyperlink>
    </w:p>
    <w:p w:rsidR="004417A4" w:rsidRDefault="009B3697">
      <w:pPr>
        <w:pStyle w:val="TOC2"/>
        <w:rPr>
          <w:rFonts w:asciiTheme="minorHAnsi" w:eastAsiaTheme="minorEastAsia" w:hAnsiTheme="minorHAnsi" w:cstheme="minorBidi"/>
          <w:caps w:val="0"/>
          <w:noProof/>
          <w:sz w:val="22"/>
          <w:szCs w:val="22"/>
          <w:lang w:val="en-US" w:eastAsia="en-US"/>
        </w:rPr>
      </w:pPr>
      <w:hyperlink w:anchor="_Toc93645153" w:history="1">
        <w:r w:rsidR="004417A4" w:rsidRPr="005D79AD">
          <w:rPr>
            <w:rStyle w:val="Hyperlink"/>
            <w:noProof/>
          </w:rPr>
          <w:t>3.3</w:t>
        </w:r>
        <w:r w:rsidR="004417A4">
          <w:rPr>
            <w:rFonts w:asciiTheme="minorHAnsi" w:eastAsiaTheme="minorEastAsia" w:hAnsiTheme="minorHAnsi" w:cstheme="minorBidi"/>
            <w:caps w:val="0"/>
            <w:noProof/>
            <w:sz w:val="22"/>
            <w:szCs w:val="22"/>
            <w:lang w:val="en-US" w:eastAsia="en-US"/>
          </w:rPr>
          <w:tab/>
        </w:r>
        <w:r w:rsidR="004417A4" w:rsidRPr="005D79AD">
          <w:rPr>
            <w:rStyle w:val="Hyperlink"/>
            <w:noProof/>
          </w:rPr>
          <w:t>Changes installed</w:t>
        </w:r>
        <w:r w:rsidR="004417A4">
          <w:rPr>
            <w:noProof/>
            <w:webHidden/>
          </w:rPr>
          <w:tab/>
        </w:r>
        <w:r w:rsidR="004417A4">
          <w:rPr>
            <w:noProof/>
            <w:webHidden/>
          </w:rPr>
          <w:fldChar w:fldCharType="begin"/>
        </w:r>
        <w:r w:rsidR="004417A4">
          <w:rPr>
            <w:noProof/>
            <w:webHidden/>
          </w:rPr>
          <w:instrText xml:space="preserve"> PAGEREF _Toc93645153 \h </w:instrText>
        </w:r>
        <w:r w:rsidR="004417A4">
          <w:rPr>
            <w:noProof/>
            <w:webHidden/>
          </w:rPr>
        </w:r>
        <w:r w:rsidR="004417A4">
          <w:rPr>
            <w:noProof/>
            <w:webHidden/>
          </w:rPr>
          <w:fldChar w:fldCharType="separate"/>
        </w:r>
        <w:r w:rsidR="004417A4">
          <w:rPr>
            <w:noProof/>
            <w:webHidden/>
          </w:rPr>
          <w:t>6</w:t>
        </w:r>
        <w:r w:rsidR="004417A4">
          <w:rPr>
            <w:noProof/>
            <w:webHidden/>
          </w:rPr>
          <w:fldChar w:fldCharType="end"/>
        </w:r>
      </w:hyperlink>
    </w:p>
    <w:p w:rsidR="004417A4" w:rsidRDefault="009B3697">
      <w:pPr>
        <w:pStyle w:val="TOC2"/>
        <w:rPr>
          <w:rFonts w:asciiTheme="minorHAnsi" w:eastAsiaTheme="minorEastAsia" w:hAnsiTheme="minorHAnsi" w:cstheme="minorBidi"/>
          <w:caps w:val="0"/>
          <w:noProof/>
          <w:sz w:val="22"/>
          <w:szCs w:val="22"/>
          <w:lang w:val="en-US" w:eastAsia="en-US"/>
        </w:rPr>
      </w:pPr>
      <w:hyperlink w:anchor="_Toc93645154" w:history="1">
        <w:r w:rsidR="004417A4" w:rsidRPr="005D79AD">
          <w:rPr>
            <w:rStyle w:val="Hyperlink"/>
            <w:noProof/>
          </w:rPr>
          <w:t>3.4</w:t>
        </w:r>
        <w:r w:rsidR="004417A4">
          <w:rPr>
            <w:rFonts w:asciiTheme="minorHAnsi" w:eastAsiaTheme="minorEastAsia" w:hAnsiTheme="minorHAnsi" w:cstheme="minorBidi"/>
            <w:caps w:val="0"/>
            <w:noProof/>
            <w:sz w:val="22"/>
            <w:szCs w:val="22"/>
            <w:lang w:val="en-US" w:eastAsia="en-US"/>
          </w:rPr>
          <w:tab/>
        </w:r>
        <w:r w:rsidR="004417A4" w:rsidRPr="005D79AD">
          <w:rPr>
            <w:rStyle w:val="Hyperlink"/>
            <w:noProof/>
          </w:rPr>
          <w:t>Adaptation data</w:t>
        </w:r>
        <w:r w:rsidR="004417A4">
          <w:rPr>
            <w:noProof/>
            <w:webHidden/>
          </w:rPr>
          <w:tab/>
        </w:r>
        <w:r w:rsidR="004417A4">
          <w:rPr>
            <w:noProof/>
            <w:webHidden/>
          </w:rPr>
          <w:fldChar w:fldCharType="begin"/>
        </w:r>
        <w:r w:rsidR="004417A4">
          <w:rPr>
            <w:noProof/>
            <w:webHidden/>
          </w:rPr>
          <w:instrText xml:space="preserve"> PAGEREF _Toc93645154 \h </w:instrText>
        </w:r>
        <w:r w:rsidR="004417A4">
          <w:rPr>
            <w:noProof/>
            <w:webHidden/>
          </w:rPr>
        </w:r>
        <w:r w:rsidR="004417A4">
          <w:rPr>
            <w:noProof/>
            <w:webHidden/>
          </w:rPr>
          <w:fldChar w:fldCharType="separate"/>
        </w:r>
        <w:r w:rsidR="004417A4">
          <w:rPr>
            <w:noProof/>
            <w:webHidden/>
          </w:rPr>
          <w:t>6</w:t>
        </w:r>
        <w:r w:rsidR="004417A4">
          <w:rPr>
            <w:noProof/>
            <w:webHidden/>
          </w:rPr>
          <w:fldChar w:fldCharType="end"/>
        </w:r>
      </w:hyperlink>
    </w:p>
    <w:p w:rsidR="004417A4" w:rsidRDefault="009B3697">
      <w:pPr>
        <w:pStyle w:val="TOC2"/>
        <w:rPr>
          <w:rFonts w:asciiTheme="minorHAnsi" w:eastAsiaTheme="minorEastAsia" w:hAnsiTheme="minorHAnsi" w:cstheme="minorBidi"/>
          <w:caps w:val="0"/>
          <w:noProof/>
          <w:sz w:val="22"/>
          <w:szCs w:val="22"/>
          <w:lang w:val="en-US" w:eastAsia="en-US"/>
        </w:rPr>
      </w:pPr>
      <w:hyperlink w:anchor="_Toc93645155" w:history="1">
        <w:r w:rsidR="004417A4" w:rsidRPr="005D79AD">
          <w:rPr>
            <w:rStyle w:val="Hyperlink"/>
            <w:noProof/>
          </w:rPr>
          <w:t>3.5</w:t>
        </w:r>
        <w:r w:rsidR="004417A4">
          <w:rPr>
            <w:rFonts w:asciiTheme="minorHAnsi" w:eastAsiaTheme="minorEastAsia" w:hAnsiTheme="minorHAnsi" w:cstheme="minorBidi"/>
            <w:caps w:val="0"/>
            <w:noProof/>
            <w:sz w:val="22"/>
            <w:szCs w:val="22"/>
            <w:lang w:val="en-US" w:eastAsia="en-US"/>
          </w:rPr>
          <w:tab/>
        </w:r>
        <w:r w:rsidR="004417A4" w:rsidRPr="005D79AD">
          <w:rPr>
            <w:rStyle w:val="Hyperlink"/>
            <w:noProof/>
          </w:rPr>
          <w:t>Related documents</w:t>
        </w:r>
        <w:r w:rsidR="004417A4">
          <w:rPr>
            <w:noProof/>
            <w:webHidden/>
          </w:rPr>
          <w:tab/>
        </w:r>
        <w:r w:rsidR="004417A4">
          <w:rPr>
            <w:noProof/>
            <w:webHidden/>
          </w:rPr>
          <w:fldChar w:fldCharType="begin"/>
        </w:r>
        <w:r w:rsidR="004417A4">
          <w:rPr>
            <w:noProof/>
            <w:webHidden/>
          </w:rPr>
          <w:instrText xml:space="preserve"> PAGEREF _Toc93645155 \h </w:instrText>
        </w:r>
        <w:r w:rsidR="004417A4">
          <w:rPr>
            <w:noProof/>
            <w:webHidden/>
          </w:rPr>
        </w:r>
        <w:r w:rsidR="004417A4">
          <w:rPr>
            <w:noProof/>
            <w:webHidden/>
          </w:rPr>
          <w:fldChar w:fldCharType="separate"/>
        </w:r>
        <w:r w:rsidR="004417A4">
          <w:rPr>
            <w:noProof/>
            <w:webHidden/>
          </w:rPr>
          <w:t>6</w:t>
        </w:r>
        <w:r w:rsidR="004417A4">
          <w:rPr>
            <w:noProof/>
            <w:webHidden/>
          </w:rPr>
          <w:fldChar w:fldCharType="end"/>
        </w:r>
      </w:hyperlink>
    </w:p>
    <w:p w:rsidR="004417A4" w:rsidRDefault="009B3697">
      <w:pPr>
        <w:pStyle w:val="TOC2"/>
        <w:rPr>
          <w:rFonts w:asciiTheme="minorHAnsi" w:eastAsiaTheme="minorEastAsia" w:hAnsiTheme="minorHAnsi" w:cstheme="minorBidi"/>
          <w:caps w:val="0"/>
          <w:noProof/>
          <w:sz w:val="22"/>
          <w:szCs w:val="22"/>
          <w:lang w:val="en-US" w:eastAsia="en-US"/>
        </w:rPr>
      </w:pPr>
      <w:hyperlink w:anchor="_Toc93645156" w:history="1">
        <w:r w:rsidR="004417A4" w:rsidRPr="005D79AD">
          <w:rPr>
            <w:rStyle w:val="Hyperlink"/>
            <w:noProof/>
          </w:rPr>
          <w:t>3.6</w:t>
        </w:r>
        <w:r w:rsidR="004417A4">
          <w:rPr>
            <w:rFonts w:asciiTheme="minorHAnsi" w:eastAsiaTheme="minorEastAsia" w:hAnsiTheme="minorHAnsi" w:cstheme="minorBidi"/>
            <w:caps w:val="0"/>
            <w:noProof/>
            <w:sz w:val="22"/>
            <w:szCs w:val="22"/>
            <w:lang w:val="en-US" w:eastAsia="en-US"/>
          </w:rPr>
          <w:tab/>
        </w:r>
        <w:r w:rsidR="004417A4" w:rsidRPr="005D79AD">
          <w:rPr>
            <w:rStyle w:val="Hyperlink"/>
            <w:noProof/>
          </w:rPr>
          <w:t>Installation instructions</w:t>
        </w:r>
        <w:r w:rsidR="004417A4">
          <w:rPr>
            <w:noProof/>
            <w:webHidden/>
          </w:rPr>
          <w:tab/>
        </w:r>
        <w:r w:rsidR="004417A4">
          <w:rPr>
            <w:noProof/>
            <w:webHidden/>
          </w:rPr>
          <w:fldChar w:fldCharType="begin"/>
        </w:r>
        <w:r w:rsidR="004417A4">
          <w:rPr>
            <w:noProof/>
            <w:webHidden/>
          </w:rPr>
          <w:instrText xml:space="preserve"> PAGEREF _Toc93645156 \h </w:instrText>
        </w:r>
        <w:r w:rsidR="004417A4">
          <w:rPr>
            <w:noProof/>
            <w:webHidden/>
          </w:rPr>
        </w:r>
        <w:r w:rsidR="004417A4">
          <w:rPr>
            <w:noProof/>
            <w:webHidden/>
          </w:rPr>
          <w:fldChar w:fldCharType="separate"/>
        </w:r>
        <w:r w:rsidR="004417A4">
          <w:rPr>
            <w:noProof/>
            <w:webHidden/>
          </w:rPr>
          <w:t>6</w:t>
        </w:r>
        <w:r w:rsidR="004417A4">
          <w:rPr>
            <w:noProof/>
            <w:webHidden/>
          </w:rPr>
          <w:fldChar w:fldCharType="end"/>
        </w:r>
      </w:hyperlink>
    </w:p>
    <w:p w:rsidR="004417A4" w:rsidRDefault="009B3697">
      <w:pPr>
        <w:pStyle w:val="TOC2"/>
        <w:rPr>
          <w:rFonts w:asciiTheme="minorHAnsi" w:eastAsiaTheme="minorEastAsia" w:hAnsiTheme="minorHAnsi" w:cstheme="minorBidi"/>
          <w:caps w:val="0"/>
          <w:noProof/>
          <w:sz w:val="22"/>
          <w:szCs w:val="22"/>
          <w:lang w:val="en-US" w:eastAsia="en-US"/>
        </w:rPr>
      </w:pPr>
      <w:hyperlink w:anchor="_Toc93645157" w:history="1">
        <w:r w:rsidR="004417A4" w:rsidRPr="005D79AD">
          <w:rPr>
            <w:rStyle w:val="Hyperlink"/>
            <w:noProof/>
          </w:rPr>
          <w:t>3.7</w:t>
        </w:r>
        <w:r w:rsidR="004417A4">
          <w:rPr>
            <w:rFonts w:asciiTheme="minorHAnsi" w:eastAsiaTheme="minorEastAsia" w:hAnsiTheme="minorHAnsi" w:cstheme="minorBidi"/>
            <w:caps w:val="0"/>
            <w:noProof/>
            <w:sz w:val="22"/>
            <w:szCs w:val="22"/>
            <w:lang w:val="en-US" w:eastAsia="en-US"/>
          </w:rPr>
          <w:tab/>
        </w:r>
        <w:r w:rsidR="004417A4" w:rsidRPr="005D79AD">
          <w:rPr>
            <w:rStyle w:val="Hyperlink"/>
            <w:noProof/>
          </w:rPr>
          <w:t>Possible problems and known errors</w:t>
        </w:r>
        <w:r w:rsidR="004417A4">
          <w:rPr>
            <w:noProof/>
            <w:webHidden/>
          </w:rPr>
          <w:tab/>
        </w:r>
        <w:r w:rsidR="004417A4">
          <w:rPr>
            <w:noProof/>
            <w:webHidden/>
          </w:rPr>
          <w:fldChar w:fldCharType="begin"/>
        </w:r>
        <w:r w:rsidR="004417A4">
          <w:rPr>
            <w:noProof/>
            <w:webHidden/>
          </w:rPr>
          <w:instrText xml:space="preserve"> PAGEREF _Toc93645157 \h </w:instrText>
        </w:r>
        <w:r w:rsidR="004417A4">
          <w:rPr>
            <w:noProof/>
            <w:webHidden/>
          </w:rPr>
        </w:r>
        <w:r w:rsidR="004417A4">
          <w:rPr>
            <w:noProof/>
            <w:webHidden/>
          </w:rPr>
          <w:fldChar w:fldCharType="separate"/>
        </w:r>
        <w:r w:rsidR="004417A4">
          <w:rPr>
            <w:noProof/>
            <w:webHidden/>
          </w:rPr>
          <w:t>7</w:t>
        </w:r>
        <w:r w:rsidR="004417A4">
          <w:rPr>
            <w:noProof/>
            <w:webHidden/>
          </w:rPr>
          <w:fldChar w:fldCharType="end"/>
        </w:r>
      </w:hyperlink>
    </w:p>
    <w:p w:rsidR="004417A4" w:rsidRDefault="009B3697">
      <w:pPr>
        <w:pStyle w:val="TOC1"/>
        <w:rPr>
          <w:rFonts w:asciiTheme="minorHAnsi" w:eastAsiaTheme="minorEastAsia" w:hAnsiTheme="minorHAnsi" w:cstheme="minorBidi"/>
          <w:b w:val="0"/>
          <w:caps w:val="0"/>
          <w:noProof/>
          <w:sz w:val="22"/>
          <w:szCs w:val="22"/>
          <w:lang w:val="en-US" w:eastAsia="en-US"/>
        </w:rPr>
      </w:pPr>
      <w:hyperlink w:anchor="_Toc93645158" w:history="1">
        <w:r w:rsidR="004417A4" w:rsidRPr="005D79AD">
          <w:rPr>
            <w:rStyle w:val="Hyperlink"/>
            <w:noProof/>
          </w:rPr>
          <w:t>4.</w:t>
        </w:r>
        <w:r w:rsidR="004417A4">
          <w:rPr>
            <w:rFonts w:asciiTheme="minorHAnsi" w:eastAsiaTheme="minorEastAsia" w:hAnsiTheme="minorHAnsi" w:cstheme="minorBidi"/>
            <w:b w:val="0"/>
            <w:caps w:val="0"/>
            <w:noProof/>
            <w:sz w:val="22"/>
            <w:szCs w:val="22"/>
            <w:lang w:val="en-US" w:eastAsia="en-US"/>
          </w:rPr>
          <w:tab/>
        </w:r>
        <w:r w:rsidR="004417A4" w:rsidRPr="005D79AD">
          <w:rPr>
            <w:rStyle w:val="Hyperlink"/>
            <w:noProof/>
          </w:rPr>
          <w:t>Notes</w:t>
        </w:r>
        <w:r w:rsidR="004417A4">
          <w:rPr>
            <w:noProof/>
            <w:webHidden/>
          </w:rPr>
          <w:tab/>
        </w:r>
        <w:r w:rsidR="004417A4">
          <w:rPr>
            <w:noProof/>
            <w:webHidden/>
          </w:rPr>
          <w:fldChar w:fldCharType="begin"/>
        </w:r>
        <w:r w:rsidR="004417A4">
          <w:rPr>
            <w:noProof/>
            <w:webHidden/>
          </w:rPr>
          <w:instrText xml:space="preserve"> PAGEREF _Toc93645158 \h </w:instrText>
        </w:r>
        <w:r w:rsidR="004417A4">
          <w:rPr>
            <w:noProof/>
            <w:webHidden/>
          </w:rPr>
        </w:r>
        <w:r w:rsidR="004417A4">
          <w:rPr>
            <w:noProof/>
            <w:webHidden/>
          </w:rPr>
          <w:fldChar w:fldCharType="separate"/>
        </w:r>
        <w:r w:rsidR="004417A4">
          <w:rPr>
            <w:noProof/>
            <w:webHidden/>
          </w:rPr>
          <w:t>7</w:t>
        </w:r>
        <w:r w:rsidR="004417A4">
          <w:rPr>
            <w:noProof/>
            <w:webHidden/>
          </w:rPr>
          <w:fldChar w:fldCharType="end"/>
        </w:r>
      </w:hyperlink>
    </w:p>
    <w:p w:rsidR="00A9618D" w:rsidRDefault="00842715">
      <w:pPr>
        <w:pStyle w:val="TOC1"/>
      </w:pPr>
      <w:r>
        <w:fldChar w:fldCharType="end"/>
      </w:r>
    </w:p>
    <w:p w:rsidR="00A9618D" w:rsidRDefault="00842715">
      <w:pPr>
        <w:pStyle w:val="ABBREV"/>
        <w:tabs>
          <w:tab w:val="left" w:pos="5245"/>
        </w:tabs>
        <w:rPr>
          <w:rFonts w:ascii="Arial" w:hAnsi="Arial" w:cs="Arial"/>
        </w:rPr>
      </w:pPr>
      <w:bookmarkStart w:id="3" w:name="_Toc522512654"/>
      <w:bookmarkStart w:id="4" w:name="_Toc93645145"/>
      <w:r>
        <w:rPr>
          <w:rFonts w:ascii="Arial" w:hAnsi="Arial" w:cs="Arial"/>
        </w:rPr>
        <w:lastRenderedPageBreak/>
        <w:t>ABBREVIATIONS</w:t>
      </w:r>
      <w:bookmarkEnd w:id="3"/>
      <w:bookmarkEnd w:id="4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183"/>
        <w:gridCol w:w="7162"/>
      </w:tblGrid>
      <w:tr w:rsidR="00A9618D" w:rsidTr="0038593A">
        <w:trPr>
          <w:trHeight w:val="374"/>
        </w:trPr>
        <w:tc>
          <w:tcPr>
            <w:tcW w:w="1168" w:type="pct"/>
            <w:shd w:val="clear" w:color="auto" w:fill="D9D9D9" w:themeFill="background1" w:themeFillShade="D9"/>
            <w:vAlign w:val="center"/>
          </w:tcPr>
          <w:p w:rsidR="00A9618D" w:rsidRDefault="00842715">
            <w:pPr>
              <w:pStyle w:val="TABLEHEADING10ptUC"/>
              <w:jc w:val="left"/>
            </w:pPr>
            <w:r>
              <w:t>ABBREVIATION</w:t>
            </w:r>
          </w:p>
        </w:tc>
        <w:tc>
          <w:tcPr>
            <w:tcW w:w="3832" w:type="pct"/>
            <w:shd w:val="clear" w:color="auto" w:fill="D9D9D9" w:themeFill="background1" w:themeFillShade="D9"/>
            <w:vAlign w:val="center"/>
          </w:tcPr>
          <w:p w:rsidR="00A9618D" w:rsidRDefault="00842715">
            <w:pPr>
              <w:pStyle w:val="TABLEHEADING10ptUC"/>
              <w:jc w:val="left"/>
            </w:pPr>
            <w:r>
              <w:t>ABBREVIATION DESCRIPTION</w:t>
            </w:r>
          </w:p>
        </w:tc>
      </w:tr>
      <w:tr w:rsidR="0038593A" w:rsidTr="0038593A">
        <w:tc>
          <w:tcPr>
            <w:tcW w:w="1168" w:type="pct"/>
          </w:tcPr>
          <w:p w:rsidR="0038593A" w:rsidRDefault="0038593A">
            <w:pPr>
              <w:pStyle w:val="TableText10pt"/>
            </w:pPr>
            <w:r>
              <w:rPr>
                <w:lang w:val="en"/>
              </w:rPr>
              <w:t>ARCNET</w:t>
            </w:r>
          </w:p>
        </w:tc>
        <w:tc>
          <w:tcPr>
            <w:tcW w:w="3832" w:type="pct"/>
          </w:tcPr>
          <w:p w:rsidR="0038593A" w:rsidRDefault="0038593A">
            <w:pPr>
              <w:pStyle w:val="TableText10pt"/>
            </w:pPr>
            <w:r>
              <w:rPr>
                <w:sz w:val="21"/>
                <w:szCs w:val="21"/>
                <w:shd w:val="clear" w:color="auto" w:fill="FFFFFF"/>
              </w:rPr>
              <w:t>Attached Resource Computer Network</w:t>
            </w:r>
          </w:p>
        </w:tc>
      </w:tr>
      <w:tr w:rsidR="0038593A" w:rsidRPr="0038593A" w:rsidTr="0038593A">
        <w:tc>
          <w:tcPr>
            <w:tcW w:w="1168" w:type="pct"/>
          </w:tcPr>
          <w:p w:rsidR="0038593A" w:rsidRPr="0038593A" w:rsidRDefault="0038593A">
            <w:pPr>
              <w:pStyle w:val="TableText10pt"/>
              <w:rPr>
                <w:lang w:val="en"/>
              </w:rPr>
            </w:pPr>
            <w:r w:rsidRPr="0038593A">
              <w:rPr>
                <w:lang w:val="en"/>
              </w:rPr>
              <w:t>BC</w:t>
            </w:r>
          </w:p>
        </w:tc>
        <w:tc>
          <w:tcPr>
            <w:tcW w:w="3832" w:type="pct"/>
          </w:tcPr>
          <w:p w:rsidR="0038593A" w:rsidRPr="0038593A" w:rsidRDefault="0038593A">
            <w:pPr>
              <w:pStyle w:val="TableText10pt"/>
              <w:rPr>
                <w:lang w:val="en"/>
              </w:rPr>
            </w:pPr>
            <w:r w:rsidRPr="0038593A">
              <w:rPr>
                <w:lang w:val="en"/>
              </w:rPr>
              <w:t>Bus controller</w:t>
            </w:r>
          </w:p>
        </w:tc>
      </w:tr>
      <w:tr w:rsidR="0038593A" w:rsidRPr="0038593A" w:rsidTr="0038593A">
        <w:tc>
          <w:tcPr>
            <w:tcW w:w="1168" w:type="pct"/>
          </w:tcPr>
          <w:p w:rsidR="0038593A" w:rsidRPr="0038593A" w:rsidRDefault="0038593A">
            <w:pPr>
              <w:pStyle w:val="TableText10pt"/>
              <w:rPr>
                <w:lang w:val="en"/>
              </w:rPr>
            </w:pPr>
            <w:r w:rsidRPr="0038593A">
              <w:rPr>
                <w:lang w:val="en"/>
              </w:rPr>
              <w:t>CSCI</w:t>
            </w:r>
          </w:p>
        </w:tc>
        <w:tc>
          <w:tcPr>
            <w:tcW w:w="3832" w:type="pct"/>
          </w:tcPr>
          <w:p w:rsidR="0038593A" w:rsidRPr="0038593A" w:rsidRDefault="0038593A">
            <w:pPr>
              <w:pStyle w:val="TableText10pt"/>
              <w:rPr>
                <w:lang w:val="en"/>
              </w:rPr>
            </w:pPr>
            <w:r w:rsidRPr="0038593A">
              <w:rPr>
                <w:lang w:val="en"/>
              </w:rPr>
              <w:t>Computer Software Configuration Item</w:t>
            </w:r>
          </w:p>
        </w:tc>
      </w:tr>
      <w:tr w:rsidR="0038593A" w:rsidRPr="0038593A" w:rsidTr="0038593A">
        <w:tc>
          <w:tcPr>
            <w:tcW w:w="1168" w:type="pct"/>
          </w:tcPr>
          <w:p w:rsidR="0038593A" w:rsidRPr="0038593A" w:rsidRDefault="0038593A">
            <w:pPr>
              <w:pStyle w:val="TableText10pt"/>
              <w:rPr>
                <w:lang w:val="en"/>
              </w:rPr>
            </w:pPr>
            <w:r w:rsidRPr="0038593A">
              <w:rPr>
                <w:lang w:val="en"/>
              </w:rPr>
              <w:t>FPGA</w:t>
            </w:r>
          </w:p>
        </w:tc>
        <w:tc>
          <w:tcPr>
            <w:tcW w:w="3832" w:type="pct"/>
          </w:tcPr>
          <w:p w:rsidR="0038593A" w:rsidRPr="0038593A" w:rsidRDefault="0038593A">
            <w:pPr>
              <w:pStyle w:val="TableText10pt"/>
              <w:rPr>
                <w:lang w:val="en"/>
              </w:rPr>
            </w:pPr>
            <w:r w:rsidRPr="0038593A">
              <w:rPr>
                <w:lang w:val="en"/>
              </w:rPr>
              <w:t>Field Programmable Gate Array</w:t>
            </w:r>
          </w:p>
        </w:tc>
      </w:tr>
      <w:tr w:rsidR="0038593A" w:rsidRPr="0038593A" w:rsidTr="0038593A">
        <w:tc>
          <w:tcPr>
            <w:tcW w:w="1168" w:type="pct"/>
          </w:tcPr>
          <w:p w:rsidR="0038593A" w:rsidRPr="0038593A" w:rsidRDefault="0038593A">
            <w:pPr>
              <w:pStyle w:val="TableText10pt"/>
              <w:rPr>
                <w:lang w:val="en"/>
              </w:rPr>
            </w:pPr>
            <w:r w:rsidRPr="0038593A">
              <w:rPr>
                <w:lang w:val="en"/>
              </w:rPr>
              <w:t>MON</w:t>
            </w:r>
          </w:p>
        </w:tc>
        <w:tc>
          <w:tcPr>
            <w:tcW w:w="3832" w:type="pct"/>
          </w:tcPr>
          <w:p w:rsidR="0038593A" w:rsidRPr="0038593A" w:rsidRDefault="0038593A">
            <w:pPr>
              <w:pStyle w:val="TableText10pt"/>
              <w:rPr>
                <w:lang w:val="en"/>
              </w:rPr>
            </w:pPr>
            <w:r w:rsidRPr="0038593A">
              <w:rPr>
                <w:lang w:val="en"/>
              </w:rPr>
              <w:t>Bus Monitor</w:t>
            </w:r>
          </w:p>
        </w:tc>
      </w:tr>
      <w:tr w:rsidR="0038593A" w:rsidRPr="0038593A" w:rsidTr="0038593A">
        <w:tc>
          <w:tcPr>
            <w:tcW w:w="1168" w:type="pct"/>
          </w:tcPr>
          <w:p w:rsidR="0038593A" w:rsidRPr="0038593A" w:rsidRDefault="0038593A">
            <w:pPr>
              <w:pStyle w:val="TableText10pt"/>
              <w:rPr>
                <w:lang w:val="en"/>
              </w:rPr>
            </w:pPr>
            <w:r w:rsidRPr="0038593A">
              <w:rPr>
                <w:lang w:val="en"/>
              </w:rPr>
              <w:t xml:space="preserve">RT </w:t>
            </w:r>
          </w:p>
        </w:tc>
        <w:tc>
          <w:tcPr>
            <w:tcW w:w="3832" w:type="pct"/>
          </w:tcPr>
          <w:p w:rsidR="0038593A" w:rsidRPr="0038593A" w:rsidRDefault="0038593A">
            <w:pPr>
              <w:pStyle w:val="TableText10pt"/>
              <w:rPr>
                <w:lang w:val="en"/>
              </w:rPr>
            </w:pPr>
            <w:r w:rsidRPr="0038593A">
              <w:rPr>
                <w:lang w:val="en"/>
              </w:rPr>
              <w:t>Remote Terminal</w:t>
            </w:r>
          </w:p>
        </w:tc>
      </w:tr>
      <w:tr w:rsidR="0038593A" w:rsidRPr="0038593A" w:rsidTr="0038593A">
        <w:tc>
          <w:tcPr>
            <w:tcW w:w="1168" w:type="pct"/>
          </w:tcPr>
          <w:p w:rsidR="0038593A" w:rsidRPr="0038593A" w:rsidRDefault="0038593A">
            <w:pPr>
              <w:pStyle w:val="TableText10pt"/>
              <w:rPr>
                <w:lang w:val="en"/>
              </w:rPr>
            </w:pPr>
            <w:r>
              <w:rPr>
                <w:lang w:val="en"/>
              </w:rPr>
              <w:t>VDD</w:t>
            </w:r>
          </w:p>
        </w:tc>
        <w:tc>
          <w:tcPr>
            <w:tcW w:w="3832" w:type="pct"/>
          </w:tcPr>
          <w:p w:rsidR="0038593A" w:rsidRPr="0038593A" w:rsidRDefault="0038593A">
            <w:pPr>
              <w:pStyle w:val="TableText10pt"/>
              <w:rPr>
                <w:lang w:val="en"/>
              </w:rPr>
            </w:pPr>
            <w:r>
              <w:rPr>
                <w:lang w:val="en"/>
              </w:rPr>
              <w:t>Version Description Document</w:t>
            </w:r>
          </w:p>
        </w:tc>
      </w:tr>
    </w:tbl>
    <w:p w:rsidR="00A9618D" w:rsidRDefault="00A9618D">
      <w:pPr>
        <w:pStyle w:val="Heading1"/>
        <w:numPr>
          <w:ilvl w:val="0"/>
          <w:numId w:val="0"/>
        </w:numPr>
        <w:tabs>
          <w:tab w:val="left" w:pos="1134"/>
        </w:tabs>
      </w:pPr>
    </w:p>
    <w:p w:rsidR="00A9618D" w:rsidRDefault="00842715">
      <w:pPr>
        <w:pStyle w:val="Heading1"/>
        <w:tabs>
          <w:tab w:val="left" w:pos="1134"/>
        </w:tabs>
        <w:ind w:left="0" w:firstLine="0"/>
      </w:pPr>
      <w:r>
        <w:br w:type="page"/>
      </w:r>
      <w:bookmarkStart w:id="5" w:name="_Toc93645146"/>
      <w:r>
        <w:lastRenderedPageBreak/>
        <w:t>Scope</w:t>
      </w:r>
      <w:bookmarkEnd w:id="5"/>
    </w:p>
    <w:p w:rsidR="00A9618D" w:rsidRDefault="00842715">
      <w:pPr>
        <w:pStyle w:val="Heading2"/>
      </w:pPr>
      <w:bookmarkStart w:id="6" w:name="_Toc93645147"/>
      <w:r>
        <w:t>Identification</w:t>
      </w:r>
      <w:bookmarkEnd w:id="6"/>
    </w:p>
    <w:p w:rsidR="00A9618D" w:rsidRDefault="00842715">
      <w:pPr>
        <w:pStyle w:val="NormalTextIndentHead2"/>
      </w:pPr>
      <w:r>
        <w:t xml:space="preserve">This version description describes the </w:t>
      </w:r>
      <w:r>
        <w:rPr>
          <w:lang w:val="en"/>
        </w:rPr>
        <w:t>firmware</w:t>
      </w:r>
      <w:r>
        <w:t xml:space="preserve"> </w:t>
      </w:r>
      <w:r w:rsidR="00484855">
        <w:t>for the MIL-STD-1553 core.</w:t>
      </w:r>
    </w:p>
    <w:p w:rsidR="004417A4" w:rsidRDefault="004417A4">
      <w:pPr>
        <w:pStyle w:val="NormalTextIndentHead2"/>
        <w:rPr>
          <w:lang w:val="en"/>
        </w:rPr>
      </w:pPr>
      <w:r>
        <w:t>The core is instantiated in higher level FPGA design implementations.</w:t>
      </w:r>
    </w:p>
    <w:p w:rsidR="00A9618D" w:rsidRDefault="00842715">
      <w:pPr>
        <w:pStyle w:val="Heading2"/>
      </w:pPr>
      <w:bookmarkStart w:id="7" w:name="_Toc93645148"/>
      <w:r>
        <w:t>Document overview</w:t>
      </w:r>
      <w:bookmarkEnd w:id="7"/>
    </w:p>
    <w:p w:rsidR="00A9618D" w:rsidRDefault="00842715">
      <w:pPr>
        <w:pStyle w:val="NormalTextIndentHead2"/>
      </w:pPr>
      <w:r>
        <w:t>Section 3 gives the version description information.</w:t>
      </w:r>
    </w:p>
    <w:p w:rsidR="00A9618D" w:rsidRDefault="00842715">
      <w:pPr>
        <w:pStyle w:val="NormalTextIndentHead2"/>
      </w:pPr>
      <w:r>
        <w:t>Section 4 has additional notes if applicable.</w:t>
      </w:r>
    </w:p>
    <w:p w:rsidR="00A9618D" w:rsidRDefault="00842715">
      <w:pPr>
        <w:pStyle w:val="Heading1"/>
        <w:tabs>
          <w:tab w:val="left" w:pos="1134"/>
        </w:tabs>
        <w:ind w:left="0" w:firstLine="0"/>
      </w:pPr>
      <w:bookmarkStart w:id="8" w:name="_Toc93645149"/>
      <w:r>
        <w:t>Referenced documents</w:t>
      </w:r>
      <w:bookmarkEnd w:id="8"/>
    </w:p>
    <w:p w:rsidR="00055872" w:rsidRDefault="004417A4" w:rsidP="00055872">
      <w:pPr>
        <w:pStyle w:val="NormalTextIndentHead2"/>
      </w:pPr>
      <w:r w:rsidRPr="00055872">
        <w:t xml:space="preserve">[1] </w:t>
      </w:r>
      <w:r w:rsidR="00055872">
        <w:fldChar w:fldCharType="begin"/>
      </w:r>
      <w:r w:rsidR="00055872">
        <w:instrText xml:space="preserve"> REF DOCNO  \* MERGEFORMAT </w:instrText>
      </w:r>
      <w:r w:rsidR="00055872">
        <w:fldChar w:fldCharType="separate"/>
      </w:r>
      <w:r w:rsidR="00055872" w:rsidRPr="00012735">
        <w:t>30009-10013-705</w:t>
      </w:r>
      <w:r w:rsidR="00055872">
        <w:fldChar w:fldCharType="end"/>
      </w:r>
      <w:r w:rsidR="00055872">
        <w:t xml:space="preserve">: </w:t>
      </w:r>
      <w:r w:rsidR="00055872" w:rsidRPr="00055872">
        <w:t>MIL-STD-1553 Dual redundant bus Remote Terminal VHDL core</w:t>
      </w:r>
    </w:p>
    <w:p w:rsidR="00A9618D" w:rsidRDefault="00842715">
      <w:pPr>
        <w:pStyle w:val="Heading1"/>
        <w:tabs>
          <w:tab w:val="left" w:pos="1134"/>
        </w:tabs>
        <w:ind w:left="0" w:firstLine="0"/>
      </w:pPr>
      <w:bookmarkStart w:id="9" w:name="_Toc93645150"/>
      <w:r>
        <w:t>Version description</w:t>
      </w:r>
      <w:bookmarkEnd w:id="9"/>
    </w:p>
    <w:p w:rsidR="00A9618D" w:rsidRDefault="00842715">
      <w:pPr>
        <w:pStyle w:val="Heading2"/>
      </w:pPr>
      <w:bookmarkStart w:id="10" w:name="_Toc93645151"/>
      <w:r>
        <w:t>Inventory of materials released</w:t>
      </w:r>
      <w:bookmarkEnd w:id="10"/>
    </w:p>
    <w:p w:rsidR="00A9618D" w:rsidRDefault="00842715">
      <w:pPr>
        <w:pStyle w:val="NormalTextIndentHead2"/>
      </w:pPr>
      <w:r>
        <w:t xml:space="preserve">Only the related </w:t>
      </w:r>
      <w:r w:rsidR="004417A4">
        <w:t>411 document</w:t>
      </w:r>
      <w:r>
        <w:t xml:space="preserve"> shall be released.</w:t>
      </w:r>
      <w:r w:rsidR="00EE0285">
        <w:t xml:space="preserve"> The core is integrated into higher level CSCIs from which binaries (401s) are created.</w:t>
      </w:r>
    </w:p>
    <w:p w:rsidR="00576A84" w:rsidRDefault="00055872" w:rsidP="00576A84">
      <w:pPr>
        <w:pStyle w:val="NormalTextIndentHead2"/>
        <w:numPr>
          <w:ilvl w:val="0"/>
          <w:numId w:val="35"/>
        </w:numPr>
      </w:pPr>
      <w:r w:rsidRPr="00012735">
        <w:t>30009-10013</w:t>
      </w:r>
      <w:r w:rsidR="00576A84">
        <w:t>V</w:t>
      </w:r>
      <w:r w:rsidR="004417A4">
        <w:t>1.0</w:t>
      </w:r>
      <w:r w:rsidR="00C328EF">
        <w:t>0</w:t>
      </w:r>
      <w:r w:rsidR="00576A84">
        <w:t>-411.zip</w:t>
      </w:r>
    </w:p>
    <w:p w:rsidR="00B62AD7" w:rsidRDefault="00B62AD7" w:rsidP="00B62AD7">
      <w:pPr>
        <w:pStyle w:val="Heading2"/>
      </w:pPr>
      <w:bookmarkStart w:id="11" w:name="_Toc93645153"/>
      <w:r>
        <w:t>Inventory of source items</w:t>
      </w:r>
    </w:p>
    <w:p w:rsidR="00B62AD7" w:rsidRPr="00B62AD7" w:rsidRDefault="00B62AD7" w:rsidP="00B62AD7">
      <w:pPr>
        <w:rPr>
          <w:lang w:val="en-GB"/>
        </w:rPr>
      </w:pPr>
      <w:r w:rsidRPr="00B62AD7">
        <w:rPr>
          <w:lang w:val="en-GB"/>
        </w:rPr>
        <w:tab/>
        <w:t>/barij_lib/hdl/synchroniser_rtl.vhd</w:t>
      </w:r>
    </w:p>
    <w:p w:rsidR="00B62AD7" w:rsidRPr="00B62AD7" w:rsidRDefault="00B62AD7" w:rsidP="00B62AD7">
      <w:pPr>
        <w:rPr>
          <w:lang w:val="en-GB"/>
        </w:rPr>
      </w:pPr>
      <w:r w:rsidRPr="00B62AD7">
        <w:rPr>
          <w:lang w:val="en-GB"/>
        </w:rPr>
        <w:tab/>
        <w:t>/barij_lib/hdl/timer_rtl.vhd</w:t>
      </w:r>
    </w:p>
    <w:p w:rsidR="00B62AD7" w:rsidRPr="00B62AD7" w:rsidRDefault="00B62AD7" w:rsidP="00B62AD7">
      <w:pPr>
        <w:rPr>
          <w:lang w:val="en-GB"/>
        </w:rPr>
      </w:pPr>
      <w:r w:rsidRPr="00B62AD7">
        <w:rPr>
          <w:lang w:val="en-GB"/>
        </w:rPr>
        <w:tab/>
        <w:t>/barij_lib/hdl/edge_detect_arc.vhd</w:t>
      </w:r>
    </w:p>
    <w:p w:rsidR="00B62AD7" w:rsidRPr="00B62AD7" w:rsidRDefault="00B62AD7" w:rsidP="00B62AD7">
      <w:pPr>
        <w:rPr>
          <w:lang w:val="en-GB"/>
        </w:rPr>
      </w:pPr>
      <w:r w:rsidRPr="00B62AD7">
        <w:rPr>
          <w:lang w:val="en-GB"/>
        </w:rPr>
        <w:tab/>
        <w:t>/barij_lib/hdl/delay_rtl.vhd</w:t>
      </w:r>
    </w:p>
    <w:p w:rsidR="00B62AD7" w:rsidRPr="00B62AD7" w:rsidRDefault="00B62AD7" w:rsidP="00B62AD7">
      <w:pPr>
        <w:rPr>
          <w:lang w:val="en-GB"/>
        </w:rPr>
      </w:pPr>
      <w:r w:rsidRPr="00B62AD7">
        <w:rPr>
          <w:lang w:val="en-GB"/>
        </w:rPr>
        <w:tab/>
        <w:t>/barij_lib/hdl/cpu_commands_beh1.vhd</w:t>
      </w:r>
    </w:p>
    <w:p w:rsidR="00B62AD7" w:rsidRPr="00B62AD7" w:rsidRDefault="00B62AD7" w:rsidP="00B62AD7">
      <w:pPr>
        <w:rPr>
          <w:lang w:val="en-GB"/>
        </w:rPr>
      </w:pPr>
      <w:r w:rsidRPr="00B62AD7">
        <w:rPr>
          <w:lang w:val="en-GB"/>
        </w:rPr>
        <w:tab/>
        <w:t>/barij_lib/hdl/clock_source.vhd</w:t>
      </w:r>
    </w:p>
    <w:p w:rsidR="00B62AD7" w:rsidRPr="00B62AD7" w:rsidRDefault="00B62AD7" w:rsidP="00B62AD7">
      <w:pPr>
        <w:rPr>
          <w:lang w:val="en-GB"/>
        </w:rPr>
      </w:pPr>
      <w:r w:rsidRPr="00B62AD7">
        <w:rPr>
          <w:lang w:val="en-GB"/>
        </w:rPr>
        <w:tab/>
        <w:t>/barij_lib/hdl/power_on_reset.vhd</w:t>
      </w:r>
    </w:p>
    <w:p w:rsidR="00B62AD7" w:rsidRPr="00B62AD7" w:rsidRDefault="00B62AD7" w:rsidP="00B62AD7">
      <w:pPr>
        <w:rPr>
          <w:lang w:val="en-GB"/>
        </w:rPr>
      </w:pPr>
      <w:r w:rsidRPr="00B62AD7">
        <w:rPr>
          <w:lang w:val="en-GB"/>
        </w:rPr>
        <w:tab/>
        <w:t>/</w:t>
      </w:r>
      <w:r w:rsidR="0063001F" w:rsidRPr="00B62AD7">
        <w:rPr>
          <w:lang w:val="en-GB"/>
        </w:rPr>
        <w:t>barij_lib</w:t>
      </w:r>
      <w:r w:rsidRPr="00B62AD7">
        <w:rPr>
          <w:lang w:val="en-GB"/>
        </w:rPr>
        <w:t>/fw/hdl/counter_</w:t>
      </w:r>
      <w:r>
        <w:rPr>
          <w:lang w:val="en-GB"/>
        </w:rPr>
        <w:t>64bit_rtl.vhd</w:t>
      </w:r>
    </w:p>
    <w:p w:rsidR="00B62AD7" w:rsidRPr="00B62AD7" w:rsidRDefault="00B62AD7" w:rsidP="00B62AD7">
      <w:pPr>
        <w:rPr>
          <w:lang w:val="en-GB"/>
        </w:rPr>
      </w:pPr>
      <w:r w:rsidRPr="00B62AD7">
        <w:rPr>
          <w:lang w:val="en-GB"/>
        </w:rPr>
        <w:tab/>
        <w:t>/mil1553_lib/hdl/man_dec_fsm_fsm1.vhd</w:t>
      </w:r>
    </w:p>
    <w:p w:rsidR="00B62AD7" w:rsidRPr="00B62AD7" w:rsidRDefault="00B62AD7" w:rsidP="00B62AD7">
      <w:pPr>
        <w:rPr>
          <w:lang w:val="en-GB"/>
        </w:rPr>
      </w:pPr>
      <w:r w:rsidRPr="00B62AD7">
        <w:rPr>
          <w:lang w:val="en-GB"/>
        </w:rPr>
        <w:tab/>
        <w:t>/mil1553_lib/hdl/manchester_decoder_struct.vhd</w:t>
      </w:r>
    </w:p>
    <w:p w:rsidR="00B62AD7" w:rsidRPr="00B62AD7" w:rsidRDefault="00B62AD7" w:rsidP="00B62AD7">
      <w:pPr>
        <w:rPr>
          <w:lang w:val="en-GB"/>
        </w:rPr>
      </w:pPr>
      <w:r w:rsidRPr="00B62AD7">
        <w:rPr>
          <w:lang w:val="en-GB"/>
        </w:rPr>
        <w:tab/>
        <w:t>/mil1553_lib/hdl/manchester_encoder_fsm.vhd</w:t>
      </w:r>
    </w:p>
    <w:p w:rsidR="00B62AD7" w:rsidRPr="00B62AD7" w:rsidRDefault="00B62AD7" w:rsidP="00B62AD7">
      <w:pPr>
        <w:rPr>
          <w:lang w:val="en-GB"/>
        </w:rPr>
      </w:pPr>
      <w:r w:rsidRPr="00B62AD7">
        <w:rPr>
          <w:lang w:val="en-GB"/>
        </w:rPr>
        <w:tab/>
        <w:t>/mil1553_lib/hdl/mil1553_framer_fsm.vhd</w:t>
      </w:r>
    </w:p>
    <w:p w:rsidR="00B62AD7" w:rsidRPr="00B62AD7" w:rsidRDefault="00B62AD7" w:rsidP="00B62AD7">
      <w:pPr>
        <w:rPr>
          <w:lang w:val="en-GB"/>
        </w:rPr>
      </w:pPr>
      <w:r w:rsidRPr="00B62AD7">
        <w:rPr>
          <w:lang w:val="en-GB"/>
        </w:rPr>
        <w:tab/>
        <w:t>/mil1553_lib/hdl/mill1553_timers_struct.vhd</w:t>
      </w:r>
    </w:p>
    <w:p w:rsidR="00B62AD7" w:rsidRPr="00B62AD7" w:rsidRDefault="00B62AD7" w:rsidP="00B62AD7">
      <w:pPr>
        <w:rPr>
          <w:lang w:val="en-GB"/>
        </w:rPr>
      </w:pPr>
      <w:r w:rsidRPr="00B62AD7">
        <w:rPr>
          <w:lang w:val="en-GB"/>
        </w:rPr>
        <w:tab/>
        <w:t>/mil1553_lib/hdl/mil1553_singlebus_struct.vhd</w:t>
      </w:r>
    </w:p>
    <w:p w:rsidR="00B62AD7" w:rsidRPr="00B62AD7" w:rsidRDefault="00B62AD7" w:rsidP="00B62AD7">
      <w:pPr>
        <w:rPr>
          <w:lang w:val="en-GB"/>
        </w:rPr>
      </w:pPr>
      <w:r w:rsidRPr="00B62AD7">
        <w:rPr>
          <w:lang w:val="en-GB"/>
        </w:rPr>
        <w:tab/>
        <w:t>/mil1553_lib/hdl/cpu_registers_rtl1.vhd</w:t>
      </w:r>
    </w:p>
    <w:p w:rsidR="00B62AD7" w:rsidRPr="00B62AD7" w:rsidRDefault="00B62AD7" w:rsidP="00B62AD7">
      <w:pPr>
        <w:rPr>
          <w:lang w:val="en-GB"/>
        </w:rPr>
      </w:pPr>
      <w:r w:rsidRPr="00B62AD7">
        <w:rPr>
          <w:lang w:val="en-GB"/>
        </w:rPr>
        <w:tab/>
        <w:t>/mil1553_lib/hdl/ram_dp_1kx17.vhd</w:t>
      </w:r>
    </w:p>
    <w:p w:rsidR="00B62AD7" w:rsidRPr="00B62AD7" w:rsidRDefault="00B62AD7" w:rsidP="00B62AD7">
      <w:pPr>
        <w:rPr>
          <w:lang w:val="en-GB"/>
        </w:rPr>
      </w:pPr>
      <w:r w:rsidRPr="00B62AD7">
        <w:rPr>
          <w:lang w:val="en-GB"/>
        </w:rPr>
        <w:tab/>
        <w:t>/mil1553_lib/hdl/mil1553_cpu_interface_struct.vhd</w:t>
      </w:r>
    </w:p>
    <w:p w:rsidR="00B62AD7" w:rsidRPr="00B62AD7" w:rsidRDefault="00B62AD7" w:rsidP="00B62AD7">
      <w:pPr>
        <w:rPr>
          <w:lang w:val="en-GB"/>
        </w:rPr>
      </w:pPr>
      <w:r w:rsidRPr="00B62AD7">
        <w:rPr>
          <w:lang w:val="en-GB"/>
        </w:rPr>
        <w:tab/>
        <w:t>/mil1553_lib/hdl/mill1553_dualbus_struct.vhd</w:t>
      </w:r>
    </w:p>
    <w:p w:rsidR="00FA0A5A" w:rsidRDefault="00FA0A5A" w:rsidP="00B62AD7">
      <w:pPr>
        <w:rPr>
          <w:lang w:val="en-GB"/>
        </w:rPr>
      </w:pPr>
    </w:p>
    <w:p w:rsidR="00B62AD7" w:rsidRPr="00B62AD7" w:rsidRDefault="00B62AD7" w:rsidP="00B62AD7">
      <w:pPr>
        <w:rPr>
          <w:lang w:val="en-GB"/>
        </w:rPr>
      </w:pPr>
      <w:r w:rsidRPr="00B62AD7">
        <w:rPr>
          <w:lang w:val="en-GB"/>
        </w:rPr>
        <w:tab/>
        <w:t>/mil1553_lib/mil1553_tb/hdl/mill1553_dualbus_tb</w:t>
      </w:r>
      <w:r>
        <w:rPr>
          <w:lang w:val="en-GB"/>
        </w:rPr>
        <w:t>_struct.vhd</w:t>
      </w:r>
    </w:p>
    <w:p w:rsidR="00A9618D" w:rsidRDefault="00842715">
      <w:pPr>
        <w:pStyle w:val="Heading2"/>
      </w:pPr>
      <w:r>
        <w:lastRenderedPageBreak/>
        <w:t>Changes installed</w:t>
      </w:r>
      <w:bookmarkEnd w:id="11"/>
    </w:p>
    <w:p w:rsidR="00A9618D" w:rsidRDefault="004417A4">
      <w:pPr>
        <w:pStyle w:val="Heading3"/>
      </w:pPr>
      <w:r>
        <w:rPr>
          <w:lang w:val="en"/>
        </w:rPr>
        <w:t>Version 1.00</w:t>
      </w:r>
    </w:p>
    <w:p w:rsidR="00452BF9" w:rsidRDefault="00842715">
      <w:pPr>
        <w:pStyle w:val="NormalTextIndentHead2"/>
        <w:rPr>
          <w:lang w:val="en"/>
        </w:rPr>
      </w:pPr>
      <w:r>
        <w:rPr>
          <w:lang w:val="en"/>
        </w:rPr>
        <w:t>This is the first release</w:t>
      </w:r>
      <w:r w:rsidR="002F174C">
        <w:rPr>
          <w:lang w:val="en"/>
        </w:rPr>
        <w:t xml:space="preserve"> specific for the</w:t>
      </w:r>
      <w:r w:rsidR="00484855">
        <w:rPr>
          <w:lang w:val="en"/>
        </w:rPr>
        <w:t xml:space="preserve"> MIL1553 Dual </w:t>
      </w:r>
      <w:r w:rsidR="004417A4">
        <w:rPr>
          <w:lang w:val="en"/>
        </w:rPr>
        <w:t>core</w:t>
      </w:r>
      <w:r w:rsidR="00452BF9">
        <w:rPr>
          <w:lang w:val="en"/>
        </w:rPr>
        <w:t>.</w:t>
      </w:r>
    </w:p>
    <w:p w:rsidR="00A9618D" w:rsidRDefault="00842715">
      <w:pPr>
        <w:pStyle w:val="Heading2"/>
      </w:pPr>
      <w:bookmarkStart w:id="12" w:name="_Toc93645154"/>
      <w:r>
        <w:t>Adaptation data</w:t>
      </w:r>
      <w:bookmarkEnd w:id="12"/>
    </w:p>
    <w:p w:rsidR="00A9618D" w:rsidRDefault="00842715">
      <w:pPr>
        <w:pStyle w:val="NormalTextIndentHead2"/>
      </w:pPr>
      <w:r>
        <w:t>None.</w:t>
      </w:r>
    </w:p>
    <w:p w:rsidR="00A9618D" w:rsidRDefault="00842715">
      <w:pPr>
        <w:pStyle w:val="Heading2"/>
      </w:pPr>
      <w:bookmarkStart w:id="13" w:name="_Toc93645156"/>
      <w:r>
        <w:t>Installation instructions</w:t>
      </w:r>
      <w:bookmarkEnd w:id="13"/>
    </w:p>
    <w:p w:rsidR="004417A4" w:rsidRPr="004417A4" w:rsidRDefault="004417A4" w:rsidP="004417A4">
      <w:pPr>
        <w:ind w:left="1134"/>
        <w:rPr>
          <w:lang w:val="en-GB"/>
        </w:rPr>
      </w:pPr>
      <w:r>
        <w:rPr>
          <w:lang w:val="en-GB"/>
        </w:rPr>
        <w:t>Not applicable, refer to [1] for usage instructions.</w:t>
      </w:r>
    </w:p>
    <w:p w:rsidR="00A9618D" w:rsidRDefault="00842715">
      <w:pPr>
        <w:pStyle w:val="Heading2"/>
      </w:pPr>
      <w:bookmarkStart w:id="14" w:name="_Toc93645157"/>
      <w:r>
        <w:t>Possible problems and known errors</w:t>
      </w:r>
      <w:bookmarkEnd w:id="14"/>
    </w:p>
    <w:p w:rsidR="00A9618D" w:rsidRDefault="00842715">
      <w:pPr>
        <w:pStyle w:val="NormalTextIndentHead2"/>
      </w:pPr>
      <w:r>
        <w:rPr>
          <w:lang w:val="en"/>
        </w:rPr>
        <w:t>None</w:t>
      </w:r>
      <w:r w:rsidR="00635609">
        <w:rPr>
          <w:lang w:val="en"/>
        </w:rPr>
        <w:t>.</w:t>
      </w:r>
    </w:p>
    <w:p w:rsidR="00A9618D" w:rsidRDefault="00842715">
      <w:pPr>
        <w:pStyle w:val="Heading1"/>
        <w:tabs>
          <w:tab w:val="left" w:pos="1134"/>
        </w:tabs>
        <w:ind w:left="0" w:firstLine="0"/>
      </w:pPr>
      <w:bookmarkStart w:id="15" w:name="_Toc93645158"/>
      <w:r>
        <w:t>Notes</w:t>
      </w:r>
      <w:bookmarkEnd w:id="15"/>
    </w:p>
    <w:p w:rsidR="00A9618D" w:rsidRDefault="00842715" w:rsidP="004417A4">
      <w:pPr>
        <w:pStyle w:val="NormalTextIndentHead2"/>
      </w:pPr>
      <w:r>
        <w:t>None.</w:t>
      </w:r>
    </w:p>
    <w:sectPr w:rsidR="00A9618D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40"/>
      <w:pgMar w:top="1588" w:right="1134" w:bottom="1134" w:left="1418" w:header="0" w:footer="284" w:gutter="0"/>
      <w:pgBorders>
        <w:top w:val="single" w:sz="8" w:space="18" w:color="auto"/>
        <w:bottom w:val="single" w:sz="8" w:space="10" w:color="auto"/>
      </w:pgBorders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B3697" w:rsidRDefault="009B3697">
      <w:r>
        <w:separator/>
      </w:r>
    </w:p>
  </w:endnote>
  <w:endnote w:type="continuationSeparator" w:id="0">
    <w:p w:rsidR="009B3697" w:rsidRDefault="009B36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old">
    <w:altName w:val="Arial"/>
    <w:panose1 w:val="020B0704020202020204"/>
    <w:charset w:val="00"/>
    <w:family w:val="roman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jaVuSans">
    <w:altName w:val="Gubbi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B38F8" w:rsidRDefault="00AB38F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418" w:type="dxa"/>
      <w:jc w:val="center"/>
      <w:tblCellMar>
        <w:top w:w="57" w:type="dxa"/>
        <w:left w:w="57" w:type="dxa"/>
        <w:right w:w="57" w:type="dxa"/>
      </w:tblCellMar>
      <w:tblLook w:val="04A0" w:firstRow="1" w:lastRow="0" w:firstColumn="1" w:lastColumn="0" w:noHBand="0" w:noVBand="1"/>
    </w:tblPr>
    <w:tblGrid>
      <w:gridCol w:w="3174"/>
      <w:gridCol w:w="3199"/>
      <w:gridCol w:w="3045"/>
    </w:tblGrid>
    <w:tr w:rsidR="00A9618D">
      <w:trPr>
        <w:cantSplit/>
        <w:trHeight w:hRule="exact" w:val="737"/>
        <w:jc w:val="center"/>
      </w:trPr>
      <w:tc>
        <w:tcPr>
          <w:tcW w:w="3720" w:type="dxa"/>
          <w:vAlign w:val="bottom"/>
        </w:tcPr>
        <w:p w:rsidR="00A9618D" w:rsidRDefault="009B3697">
          <w:pPr>
            <w:pStyle w:val="Footer"/>
          </w:pPr>
          <w:r>
            <w:fldChar w:fldCharType="begin"/>
          </w:r>
          <w:r>
            <w:instrText xml:space="preserve"> REF DOCNO  \* MERGEFORMAT </w:instrText>
          </w:r>
          <w:r>
            <w:fldChar w:fldCharType="separate"/>
          </w:r>
          <w:r w:rsidR="00EE0285">
            <w:t>30009-10013V1.00-407</w:t>
          </w:r>
          <w:r>
            <w:rPr>
              <w:noProof/>
            </w:rPr>
            <w:fldChar w:fldCharType="end"/>
          </w:r>
        </w:p>
        <w:p w:rsidR="00287619" w:rsidRDefault="00842715" w:rsidP="00A64403">
          <w:pPr>
            <w:pStyle w:val="Footer"/>
            <w:rPr>
              <w:lang w:val="en"/>
            </w:rPr>
          </w:pPr>
          <w:r>
            <w:t xml:space="preserve">Issue </w:t>
          </w:r>
          <w:r w:rsidR="009B3697">
            <w:fldChar w:fldCharType="begin"/>
          </w:r>
          <w:r w:rsidR="009B3697">
            <w:instrText xml:space="preserve"> REF ISSUE  \* MERGEFORMAT </w:instrText>
          </w:r>
          <w:r w:rsidR="009B3697">
            <w:fldChar w:fldCharType="separate"/>
          </w:r>
          <w:r w:rsidR="004417A4">
            <w:t>1</w:t>
          </w:r>
          <w:r w:rsidR="009B3697">
            <w:fldChar w:fldCharType="end"/>
          </w:r>
          <w:r>
            <w:t xml:space="preserve"> – ECP </w:t>
          </w:r>
          <w:r w:rsidR="00FB7AE6">
            <w:rPr>
              <w:lang w:val="en"/>
            </w:rPr>
            <w:t>1000</w:t>
          </w:r>
          <w:r w:rsidR="00AB38F8">
            <w:rPr>
              <w:lang w:val="en"/>
            </w:rPr>
            <w:t>2079</w:t>
          </w:r>
          <w:bookmarkStart w:id="16" w:name="_GoBack"/>
          <w:bookmarkEnd w:id="16"/>
        </w:p>
      </w:tc>
      <w:tc>
        <w:tcPr>
          <w:tcW w:w="3720" w:type="dxa"/>
          <w:vAlign w:val="center"/>
        </w:tcPr>
        <w:p w:rsidR="00A9618D" w:rsidRDefault="00842715">
          <w:pPr>
            <w:pStyle w:val="Footer"/>
            <w:tabs>
              <w:tab w:val="center" w:pos="743"/>
            </w:tabs>
            <w:jc w:val="center"/>
            <w:rPr>
              <w:lang w:val="en"/>
            </w:rPr>
          </w:pPr>
          <w:r>
            <w:rPr>
              <w:lang w:val="en"/>
            </w:rPr>
            <w:t>RESTRICTED</w:t>
          </w:r>
        </w:p>
      </w:tc>
      <w:tc>
        <w:tcPr>
          <w:tcW w:w="3720" w:type="dxa"/>
          <w:tcBorders>
            <w:left w:val="nil"/>
          </w:tcBorders>
          <w:vAlign w:val="center"/>
        </w:tcPr>
        <w:p w:rsidR="00A9618D" w:rsidRDefault="00842715">
          <w:pPr>
            <w:pStyle w:val="Footer"/>
            <w:jc w:val="right"/>
          </w:pPr>
          <w:r>
            <w:t xml:space="preserve">Page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 w:rsidR="00AB38F8">
            <w:rPr>
              <w:noProof/>
            </w:rPr>
            <w:t>4</w:t>
          </w:r>
          <w:r>
            <w:fldChar w:fldCharType="end"/>
          </w:r>
          <w:r>
            <w:t xml:space="preserve"> of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 w:rsidR="00AB38F8">
            <w:rPr>
              <w:noProof/>
            </w:rPr>
            <w:t>6</w:t>
          </w:r>
          <w:r>
            <w:fldChar w:fldCharType="end"/>
          </w:r>
        </w:p>
      </w:tc>
    </w:tr>
    <w:tr w:rsidR="00A9618D">
      <w:trPr>
        <w:cantSplit/>
        <w:trHeight w:hRule="exact" w:val="397"/>
        <w:jc w:val="center"/>
      </w:trPr>
      <w:tc>
        <w:tcPr>
          <w:tcW w:w="3720" w:type="dxa"/>
        </w:tcPr>
        <w:p w:rsidR="00A9618D" w:rsidRDefault="00A9618D">
          <w:pPr>
            <w:pStyle w:val="Footer"/>
            <w:rPr>
              <w:sz w:val="14"/>
            </w:rPr>
          </w:pPr>
        </w:p>
      </w:tc>
      <w:tc>
        <w:tcPr>
          <w:tcW w:w="3720" w:type="dxa"/>
          <w:vAlign w:val="center"/>
        </w:tcPr>
        <w:p w:rsidR="00A9618D" w:rsidRDefault="00A9618D">
          <w:pPr>
            <w:pStyle w:val="Footer"/>
          </w:pPr>
        </w:p>
      </w:tc>
      <w:tc>
        <w:tcPr>
          <w:tcW w:w="3720" w:type="dxa"/>
          <w:tcBorders>
            <w:left w:val="nil"/>
          </w:tcBorders>
          <w:vAlign w:val="center"/>
        </w:tcPr>
        <w:p w:rsidR="00A9618D" w:rsidRDefault="00A9618D">
          <w:pPr>
            <w:pStyle w:val="Footer"/>
          </w:pPr>
        </w:p>
      </w:tc>
    </w:tr>
  </w:tbl>
  <w:p w:rsidR="00A9618D" w:rsidRDefault="00A9618D">
    <w:pPr>
      <w:tabs>
        <w:tab w:val="left" w:pos="426"/>
      </w:tabs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B38F8" w:rsidRDefault="00AB38F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B3697" w:rsidRDefault="009B3697">
      <w:r>
        <w:separator/>
      </w:r>
    </w:p>
  </w:footnote>
  <w:footnote w:type="continuationSeparator" w:id="0">
    <w:p w:rsidR="009B3697" w:rsidRDefault="009B36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B38F8" w:rsidRDefault="00AB38F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9618D" w:rsidRDefault="00842715">
    <w:pPr>
      <w:pStyle w:val="Header"/>
      <w:spacing w:after="240"/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margin">
            <wp:posOffset>4619625</wp:posOffset>
          </wp:positionH>
          <wp:positionV relativeFrom="paragraph">
            <wp:posOffset>102235</wp:posOffset>
          </wp:positionV>
          <wp:extent cx="1287780" cy="642620"/>
          <wp:effectExtent l="0" t="0" r="0" b="0"/>
          <wp:wrapNone/>
          <wp:docPr id="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87780" cy="6426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A9618D" w:rsidRDefault="00E05485">
    <w:pPr>
      <w:pStyle w:val="Header"/>
      <w:spacing w:after="240"/>
    </w:pPr>
    <w:r>
      <w:rPr>
        <w:lang w:val="en"/>
      </w:rPr>
      <w:t>RESTRICTED</w:t>
    </w:r>
    <w:r w:rsidR="00842715">
      <w:br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B38F8" w:rsidRDefault="00AB38F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357"/>
        </w:tabs>
        <w:ind w:left="357" w:hanging="357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lowerRoman"/>
      <w:pStyle w:val="ListNumber2"/>
      <w:lvlText w:val="(%1)"/>
      <w:lvlJc w:val="left"/>
      <w:pPr>
        <w:tabs>
          <w:tab w:val="left" w:pos="2251"/>
        </w:tabs>
        <w:ind w:left="2098" w:hanging="567"/>
      </w:pPr>
      <w:rPr>
        <w:rFonts w:ascii="Arial" w:hAnsi="Arial" w:hint="default"/>
        <w:b w:val="0"/>
        <w:i w:val="0"/>
        <w:sz w:val="20"/>
      </w:r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"/>
      <w:lvlJc w:val="left"/>
      <w:pPr>
        <w:tabs>
          <w:tab w:val="left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04706FE2"/>
    <w:multiLevelType w:val="multilevel"/>
    <w:tmpl w:val="04706FE2"/>
    <w:lvl w:ilvl="0">
      <w:start w:val="1"/>
      <w:numFmt w:val="bullet"/>
      <w:pStyle w:val="Tablebull01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5040F68"/>
    <w:multiLevelType w:val="multilevel"/>
    <w:tmpl w:val="05040F68"/>
    <w:lvl w:ilvl="0">
      <w:start w:val="1"/>
      <w:numFmt w:val="lowerLetter"/>
      <w:pStyle w:val="Listnumberleft"/>
      <w:lvlText w:val="%1."/>
      <w:lvlJc w:val="left"/>
      <w:pPr>
        <w:ind w:left="2520" w:hanging="360"/>
      </w:pPr>
      <w:rPr>
        <w:rFonts w:hint="default"/>
        <w:b w:val="0"/>
        <w:i w:val="0"/>
        <w:sz w:val="18"/>
      </w:rPr>
    </w:lvl>
    <w:lvl w:ilvl="1">
      <w:start w:val="1"/>
      <w:numFmt w:val="lowerLetter"/>
      <w:lvlText w:val="%2."/>
      <w:lvlJc w:val="left"/>
      <w:pPr>
        <w:tabs>
          <w:tab w:val="left" w:pos="5868"/>
        </w:tabs>
        <w:ind w:left="5868" w:hanging="360"/>
      </w:pPr>
    </w:lvl>
    <w:lvl w:ilvl="2">
      <w:start w:val="1"/>
      <w:numFmt w:val="lowerRoman"/>
      <w:lvlText w:val="%3."/>
      <w:lvlJc w:val="right"/>
      <w:pPr>
        <w:tabs>
          <w:tab w:val="left" w:pos="6588"/>
        </w:tabs>
        <w:ind w:left="6588" w:hanging="180"/>
      </w:pPr>
    </w:lvl>
    <w:lvl w:ilvl="3">
      <w:start w:val="1"/>
      <w:numFmt w:val="decimal"/>
      <w:lvlText w:val="%4."/>
      <w:lvlJc w:val="left"/>
      <w:pPr>
        <w:tabs>
          <w:tab w:val="left" w:pos="7308"/>
        </w:tabs>
        <w:ind w:left="7308" w:hanging="360"/>
      </w:pPr>
    </w:lvl>
    <w:lvl w:ilvl="4">
      <w:start w:val="1"/>
      <w:numFmt w:val="lowerLetter"/>
      <w:lvlText w:val="%5."/>
      <w:lvlJc w:val="left"/>
      <w:pPr>
        <w:tabs>
          <w:tab w:val="left" w:pos="8028"/>
        </w:tabs>
        <w:ind w:left="8028" w:hanging="360"/>
      </w:pPr>
    </w:lvl>
    <w:lvl w:ilvl="5">
      <w:start w:val="1"/>
      <w:numFmt w:val="lowerRoman"/>
      <w:lvlText w:val="%6."/>
      <w:lvlJc w:val="right"/>
      <w:pPr>
        <w:tabs>
          <w:tab w:val="left" w:pos="8748"/>
        </w:tabs>
        <w:ind w:left="8748" w:hanging="180"/>
      </w:pPr>
    </w:lvl>
    <w:lvl w:ilvl="6">
      <w:start w:val="1"/>
      <w:numFmt w:val="decimal"/>
      <w:lvlText w:val="%7."/>
      <w:lvlJc w:val="left"/>
      <w:pPr>
        <w:tabs>
          <w:tab w:val="left" w:pos="9468"/>
        </w:tabs>
        <w:ind w:left="9468" w:hanging="360"/>
      </w:pPr>
    </w:lvl>
    <w:lvl w:ilvl="7">
      <w:start w:val="1"/>
      <w:numFmt w:val="lowerLetter"/>
      <w:lvlText w:val="%8."/>
      <w:lvlJc w:val="left"/>
      <w:pPr>
        <w:tabs>
          <w:tab w:val="left" w:pos="10188"/>
        </w:tabs>
        <w:ind w:left="10188" w:hanging="360"/>
      </w:pPr>
    </w:lvl>
    <w:lvl w:ilvl="8">
      <w:start w:val="1"/>
      <w:numFmt w:val="lowerRoman"/>
      <w:lvlText w:val="%9."/>
      <w:lvlJc w:val="right"/>
      <w:pPr>
        <w:tabs>
          <w:tab w:val="left" w:pos="10908"/>
        </w:tabs>
        <w:ind w:left="10908" w:hanging="180"/>
      </w:pPr>
    </w:lvl>
  </w:abstractNum>
  <w:abstractNum w:abstractNumId="10" w15:restartNumberingAfterBreak="0">
    <w:nsid w:val="0ACC69C4"/>
    <w:multiLevelType w:val="multilevel"/>
    <w:tmpl w:val="0ACC69C4"/>
    <w:lvl w:ilvl="0">
      <w:start w:val="1"/>
      <w:numFmt w:val="bullet"/>
      <w:pStyle w:val="Tablebull03"/>
      <w:lvlText w:val=""/>
      <w:lvlJc w:val="left"/>
      <w:pPr>
        <w:tabs>
          <w:tab w:val="left" w:pos="360"/>
        </w:tabs>
        <w:ind w:left="340" w:hanging="34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D806FC"/>
    <w:multiLevelType w:val="multilevel"/>
    <w:tmpl w:val="13D806FC"/>
    <w:lvl w:ilvl="0">
      <w:start w:val="1"/>
      <w:numFmt w:val="lowerLetter"/>
      <w:pStyle w:val="Head1--Indent"/>
      <w:lvlText w:val="%1."/>
      <w:lvlJc w:val="left"/>
      <w:pPr>
        <w:tabs>
          <w:tab w:val="left" w:pos="1134"/>
        </w:tabs>
        <w:ind w:left="1134" w:hanging="567"/>
      </w:pPr>
      <w:rPr>
        <w:rFonts w:ascii="Arial" w:hAnsi="Arial" w:hint="default"/>
        <w:b w:val="0"/>
        <w:i w:val="0"/>
        <w:sz w:val="20"/>
      </w:rPr>
    </w:lvl>
    <w:lvl w:ilvl="1">
      <w:start w:val="1"/>
      <w:numFmt w:val="none"/>
      <w:suff w:val="nothing"/>
      <w:lvlText w:val="%2"/>
      <w:lvlJc w:val="left"/>
      <w:pPr>
        <w:ind w:left="1134" w:firstLine="0"/>
      </w:pPr>
      <w:rPr>
        <w:rFonts w:hint="default"/>
      </w:rPr>
    </w:lvl>
    <w:lvl w:ilvl="2">
      <w:start w:val="1"/>
      <w:numFmt w:val="decimal"/>
      <w:lvlText w:val="(%3)"/>
      <w:lvlJc w:val="left"/>
      <w:pPr>
        <w:tabs>
          <w:tab w:val="left" w:pos="1701"/>
        </w:tabs>
        <w:ind w:left="1701" w:hanging="567"/>
      </w:pPr>
      <w:rPr>
        <w:rFonts w:hint="default"/>
        <w:color w:val="auto"/>
      </w:rPr>
    </w:lvl>
    <w:lvl w:ilvl="3">
      <w:start w:val="1"/>
      <w:numFmt w:val="none"/>
      <w:suff w:val="nothing"/>
      <w:lvlText w:val="%4"/>
      <w:lvlJc w:val="left"/>
      <w:pPr>
        <w:ind w:left="1701" w:firstLine="0"/>
      </w:pPr>
      <w:rPr>
        <w:rFonts w:hint="default"/>
      </w:rPr>
    </w:lvl>
    <w:lvl w:ilvl="4">
      <w:start w:val="1"/>
      <w:numFmt w:val="lowerRoman"/>
      <w:lvlText w:val="%5."/>
      <w:lvlJc w:val="left"/>
      <w:pPr>
        <w:tabs>
          <w:tab w:val="left" w:pos="2155"/>
        </w:tabs>
        <w:ind w:left="2268" w:hanging="567"/>
      </w:pPr>
      <w:rPr>
        <w:rFonts w:hint="default"/>
        <w:color w:val="auto"/>
      </w:rPr>
    </w:lvl>
    <w:lvl w:ilvl="5">
      <w:start w:val="1"/>
      <w:numFmt w:val="none"/>
      <w:suff w:val="nothing"/>
      <w:lvlText w:val="%6"/>
      <w:lvlJc w:val="right"/>
      <w:pPr>
        <w:ind w:left="2268" w:firstLine="0"/>
      </w:pPr>
      <w:rPr>
        <w:rFonts w:hint="default"/>
      </w:rPr>
    </w:lvl>
    <w:lvl w:ilvl="6">
      <w:start w:val="1"/>
      <w:numFmt w:val="bullet"/>
      <w:lvlText w:val=""/>
      <w:lvlJc w:val="left"/>
      <w:pPr>
        <w:tabs>
          <w:tab w:val="left" w:pos="2608"/>
        </w:tabs>
        <w:ind w:left="2608" w:hanging="340"/>
      </w:pPr>
      <w:rPr>
        <w:rFonts w:ascii="Symbol" w:hAnsi="Symbol" w:hint="default"/>
        <w:color w:val="auto"/>
      </w:rPr>
    </w:lvl>
    <w:lvl w:ilvl="7">
      <w:start w:val="1"/>
      <w:numFmt w:val="bullet"/>
      <w:lvlText w:val="-"/>
      <w:lvlJc w:val="left"/>
      <w:pPr>
        <w:tabs>
          <w:tab w:val="left" w:pos="2948"/>
        </w:tabs>
        <w:ind w:left="2948" w:hanging="340"/>
      </w:pPr>
      <w:rPr>
        <w:rFonts w:ascii="Arial" w:hAnsi="Arial" w:hint="default"/>
        <w:color w:val="auto"/>
      </w:rPr>
    </w:lvl>
    <w:lvl w:ilvl="8">
      <w:start w:val="1"/>
      <w:numFmt w:val="bullet"/>
      <w:lvlText w:val="○"/>
      <w:lvlJc w:val="left"/>
      <w:pPr>
        <w:tabs>
          <w:tab w:val="left" w:pos="3289"/>
        </w:tabs>
        <w:ind w:left="3289" w:hanging="341"/>
      </w:pPr>
      <w:rPr>
        <w:rFonts w:ascii="Arial" w:hAnsi="Arial" w:hint="default"/>
        <w:color w:val="auto"/>
      </w:rPr>
    </w:lvl>
  </w:abstractNum>
  <w:abstractNum w:abstractNumId="12" w15:restartNumberingAfterBreak="0">
    <w:nsid w:val="1A9A4B6D"/>
    <w:multiLevelType w:val="hybridMultilevel"/>
    <w:tmpl w:val="D7E6166C"/>
    <w:lvl w:ilvl="0" w:tplc="04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3" w15:restartNumberingAfterBreak="0">
    <w:nsid w:val="27A80C88"/>
    <w:multiLevelType w:val="multilevel"/>
    <w:tmpl w:val="27A80C88"/>
    <w:lvl w:ilvl="0">
      <w:start w:val="1"/>
      <w:numFmt w:val="bullet"/>
      <w:pStyle w:val="Head1bull03"/>
      <w:lvlText w:val=""/>
      <w:lvlJc w:val="left"/>
      <w:pPr>
        <w:tabs>
          <w:tab w:val="left" w:pos="2629"/>
        </w:tabs>
        <w:ind w:left="2552" w:hanging="283"/>
      </w:pPr>
      <w:rPr>
        <w:rFonts w:ascii="Wingdings" w:hAnsi="Wingdings" w:cs="Times New Roman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A9229E"/>
    <w:multiLevelType w:val="multilevel"/>
    <w:tmpl w:val="2BA9229E"/>
    <w:lvl w:ilvl="0">
      <w:start w:val="1"/>
      <w:numFmt w:val="decimal"/>
      <w:pStyle w:val="NOTEs"/>
      <w:lvlText w:val="Note %1: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lowerRoman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2CB30641"/>
    <w:multiLevelType w:val="multilevel"/>
    <w:tmpl w:val="2CB30641"/>
    <w:lvl w:ilvl="0">
      <w:start w:val="1"/>
      <w:numFmt w:val="bullet"/>
      <w:pStyle w:val="Head2bull01"/>
      <w:lvlText w:val=""/>
      <w:lvlJc w:val="left"/>
      <w:pPr>
        <w:ind w:left="149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A245E9"/>
    <w:multiLevelType w:val="multilevel"/>
    <w:tmpl w:val="2EA245E9"/>
    <w:lvl w:ilvl="0">
      <w:start w:val="1"/>
      <w:numFmt w:val="bullet"/>
      <w:pStyle w:val="Head2bull03"/>
      <w:lvlText w:val=""/>
      <w:lvlJc w:val="left"/>
      <w:pPr>
        <w:tabs>
          <w:tab w:val="left" w:pos="2345"/>
        </w:tabs>
        <w:ind w:left="2345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FAC20B2"/>
    <w:multiLevelType w:val="hybridMultilevel"/>
    <w:tmpl w:val="E64EEAEE"/>
    <w:lvl w:ilvl="0" w:tplc="0409000F">
      <w:start w:val="1"/>
      <w:numFmt w:val="decimal"/>
      <w:lvlText w:val="%1."/>
      <w:lvlJc w:val="left"/>
      <w:pPr>
        <w:ind w:left="1854" w:hanging="360"/>
      </w:p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8" w15:restartNumberingAfterBreak="0">
    <w:nsid w:val="308357DB"/>
    <w:multiLevelType w:val="multilevel"/>
    <w:tmpl w:val="308357DB"/>
    <w:lvl w:ilvl="0">
      <w:start w:val="1"/>
      <w:numFmt w:val="bullet"/>
      <w:pStyle w:val="Head2bull02"/>
      <w:lvlText w:val="-"/>
      <w:lvlJc w:val="left"/>
      <w:pPr>
        <w:ind w:left="1891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65B0D79"/>
    <w:multiLevelType w:val="multilevel"/>
    <w:tmpl w:val="365B0D79"/>
    <w:lvl w:ilvl="0">
      <w:start w:val="1"/>
      <w:numFmt w:val="lowerLetter"/>
      <w:pStyle w:val="Head2--Indent"/>
      <w:lvlText w:val="%1."/>
      <w:lvlJc w:val="left"/>
      <w:pPr>
        <w:tabs>
          <w:tab w:val="left" w:pos="1701"/>
        </w:tabs>
        <w:ind w:left="1701" w:hanging="567"/>
      </w:pPr>
      <w:rPr>
        <w:rFonts w:ascii="Arial" w:hAnsi="Arial" w:hint="default"/>
        <w:b w:val="0"/>
        <w:i w:val="0"/>
        <w:sz w:val="20"/>
      </w:rPr>
    </w:lvl>
    <w:lvl w:ilvl="1">
      <w:start w:val="1"/>
      <w:numFmt w:val="decimal"/>
      <w:lvlText w:val="%2."/>
      <w:lvlJc w:val="left"/>
      <w:pPr>
        <w:ind w:left="1701" w:firstLine="0"/>
      </w:pPr>
      <w:rPr>
        <w:rFonts w:hint="default"/>
      </w:rPr>
    </w:lvl>
    <w:lvl w:ilvl="2">
      <w:start w:val="1"/>
      <w:numFmt w:val="decimal"/>
      <w:lvlText w:val="(%3)"/>
      <w:lvlJc w:val="left"/>
      <w:pPr>
        <w:tabs>
          <w:tab w:val="left" w:pos="2268"/>
        </w:tabs>
        <w:ind w:left="2268" w:hanging="567"/>
      </w:pPr>
      <w:rPr>
        <w:rFonts w:hint="default"/>
        <w:color w:val="auto"/>
      </w:rPr>
    </w:lvl>
    <w:lvl w:ilvl="3">
      <w:start w:val="1"/>
      <w:numFmt w:val="none"/>
      <w:suff w:val="nothing"/>
      <w:lvlText w:val="%4"/>
      <w:lvlJc w:val="left"/>
      <w:pPr>
        <w:ind w:left="2268" w:firstLine="0"/>
      </w:pPr>
      <w:rPr>
        <w:rFonts w:hint="default"/>
      </w:rPr>
    </w:lvl>
    <w:lvl w:ilvl="4">
      <w:start w:val="1"/>
      <w:numFmt w:val="lowerRoman"/>
      <w:lvlText w:val="%5."/>
      <w:lvlJc w:val="left"/>
      <w:pPr>
        <w:tabs>
          <w:tab w:val="left" w:pos="2835"/>
        </w:tabs>
        <w:ind w:left="2835" w:hanging="567"/>
      </w:pPr>
      <w:rPr>
        <w:rFonts w:hint="default"/>
        <w:color w:val="auto"/>
      </w:rPr>
    </w:lvl>
    <w:lvl w:ilvl="5">
      <w:start w:val="1"/>
      <w:numFmt w:val="none"/>
      <w:suff w:val="nothing"/>
      <w:lvlText w:val="%6"/>
      <w:lvlJc w:val="left"/>
      <w:pPr>
        <w:ind w:left="2835" w:firstLine="0"/>
      </w:pPr>
      <w:rPr>
        <w:rFonts w:hint="default"/>
      </w:rPr>
    </w:lvl>
    <w:lvl w:ilvl="6">
      <w:start w:val="1"/>
      <w:numFmt w:val="bullet"/>
      <w:lvlText w:val=""/>
      <w:lvlJc w:val="left"/>
      <w:pPr>
        <w:tabs>
          <w:tab w:val="left" w:pos="3175"/>
        </w:tabs>
        <w:ind w:left="3175" w:hanging="340"/>
      </w:pPr>
      <w:rPr>
        <w:rFonts w:ascii="Symbol" w:hAnsi="Symbol" w:hint="default"/>
        <w:color w:val="auto"/>
      </w:rPr>
    </w:lvl>
    <w:lvl w:ilvl="7">
      <w:start w:val="1"/>
      <w:numFmt w:val="bullet"/>
      <w:lvlText w:val="-"/>
      <w:lvlJc w:val="left"/>
      <w:pPr>
        <w:tabs>
          <w:tab w:val="left" w:pos="3515"/>
        </w:tabs>
        <w:ind w:left="3515" w:hanging="340"/>
      </w:pPr>
      <w:rPr>
        <w:rFonts w:ascii="Arial" w:hAnsi="Arial" w:hint="default"/>
        <w:color w:val="auto"/>
      </w:rPr>
    </w:lvl>
    <w:lvl w:ilvl="8">
      <w:start w:val="1"/>
      <w:numFmt w:val="bullet"/>
      <w:lvlText w:val="o"/>
      <w:lvlJc w:val="left"/>
      <w:pPr>
        <w:tabs>
          <w:tab w:val="left" w:pos="3856"/>
        </w:tabs>
        <w:ind w:left="3856" w:hanging="341"/>
      </w:pPr>
      <w:rPr>
        <w:rFonts w:ascii="Courier New" w:hAnsi="Courier New" w:hint="default"/>
      </w:rPr>
    </w:lvl>
  </w:abstractNum>
  <w:abstractNum w:abstractNumId="20" w15:restartNumberingAfterBreak="0">
    <w:nsid w:val="37322BAE"/>
    <w:multiLevelType w:val="multilevel"/>
    <w:tmpl w:val="37322BAE"/>
    <w:lvl w:ilvl="0">
      <w:start w:val="1"/>
      <w:numFmt w:val="bullet"/>
      <w:pStyle w:val="Head1bull02"/>
      <w:lvlText w:val="-"/>
      <w:lvlJc w:val="left"/>
      <w:pPr>
        <w:tabs>
          <w:tab w:val="left" w:pos="644"/>
        </w:tabs>
        <w:ind w:left="567" w:hanging="283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3A57BB"/>
    <w:multiLevelType w:val="multilevel"/>
    <w:tmpl w:val="383A57BB"/>
    <w:lvl w:ilvl="0">
      <w:start w:val="1"/>
      <w:numFmt w:val="bullet"/>
      <w:pStyle w:val="HeadiBull01"/>
      <w:lvlText w:val=""/>
      <w:lvlJc w:val="left"/>
      <w:pPr>
        <w:tabs>
          <w:tab w:val="left" w:pos="2381"/>
        </w:tabs>
        <w:ind w:left="2381" w:hanging="283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9245297"/>
    <w:multiLevelType w:val="multilevel"/>
    <w:tmpl w:val="39245297"/>
    <w:lvl w:ilvl="0">
      <w:start w:val="1"/>
      <w:numFmt w:val="bullet"/>
      <w:pStyle w:val="Head1bull01"/>
      <w:lvlText w:val=""/>
      <w:lvlJc w:val="left"/>
      <w:pPr>
        <w:tabs>
          <w:tab w:val="left" w:pos="360"/>
        </w:tabs>
        <w:ind w:left="284" w:hanging="284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EF21606"/>
    <w:multiLevelType w:val="multilevel"/>
    <w:tmpl w:val="3EF21606"/>
    <w:lvl w:ilvl="0">
      <w:start w:val="1"/>
      <w:numFmt w:val="bullet"/>
      <w:pStyle w:val="HeadaBull01"/>
      <w:lvlText w:val=""/>
      <w:lvlJc w:val="left"/>
      <w:pPr>
        <w:ind w:left="2251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97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69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41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13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85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57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29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011" w:hanging="360"/>
      </w:pPr>
      <w:rPr>
        <w:rFonts w:ascii="Wingdings" w:hAnsi="Wingdings" w:hint="default"/>
      </w:rPr>
    </w:lvl>
  </w:abstractNum>
  <w:abstractNum w:abstractNumId="24" w15:restartNumberingAfterBreak="0">
    <w:nsid w:val="402D4346"/>
    <w:multiLevelType w:val="multilevel"/>
    <w:tmpl w:val="402D4346"/>
    <w:lvl w:ilvl="0">
      <w:start w:val="1"/>
      <w:numFmt w:val="lowerLetter"/>
      <w:pStyle w:val="ListNumber"/>
      <w:lvlText w:val="%1."/>
      <w:lvlJc w:val="left"/>
      <w:pPr>
        <w:ind w:left="1494" w:hanging="360"/>
      </w:pPr>
      <w:rPr>
        <w:rFonts w:hint="default"/>
        <w:sz w:val="18"/>
      </w:rPr>
    </w:lvl>
    <w:lvl w:ilvl="1">
      <w:start w:val="1"/>
      <w:numFmt w:val="lowerLetter"/>
      <w:lvlText w:val="%2."/>
      <w:lvlJc w:val="left"/>
      <w:pPr>
        <w:ind w:left="2574" w:hanging="360"/>
      </w:pPr>
    </w:lvl>
    <w:lvl w:ilvl="2">
      <w:start w:val="1"/>
      <w:numFmt w:val="lowerRoman"/>
      <w:lvlText w:val="%3."/>
      <w:lvlJc w:val="right"/>
      <w:pPr>
        <w:ind w:left="3294" w:hanging="180"/>
      </w:pPr>
    </w:lvl>
    <w:lvl w:ilvl="3">
      <w:start w:val="1"/>
      <w:numFmt w:val="decimal"/>
      <w:lvlText w:val="%4."/>
      <w:lvlJc w:val="left"/>
      <w:pPr>
        <w:ind w:left="4014" w:hanging="360"/>
      </w:pPr>
    </w:lvl>
    <w:lvl w:ilvl="4">
      <w:start w:val="1"/>
      <w:numFmt w:val="lowerLetter"/>
      <w:lvlText w:val="%5."/>
      <w:lvlJc w:val="left"/>
      <w:pPr>
        <w:ind w:left="4734" w:hanging="360"/>
      </w:pPr>
    </w:lvl>
    <w:lvl w:ilvl="5">
      <w:start w:val="1"/>
      <w:numFmt w:val="lowerRoman"/>
      <w:lvlText w:val="%6."/>
      <w:lvlJc w:val="right"/>
      <w:pPr>
        <w:ind w:left="5454" w:hanging="180"/>
      </w:pPr>
    </w:lvl>
    <w:lvl w:ilvl="6">
      <w:start w:val="1"/>
      <w:numFmt w:val="decimal"/>
      <w:lvlText w:val="%7."/>
      <w:lvlJc w:val="left"/>
      <w:pPr>
        <w:ind w:left="6174" w:hanging="360"/>
      </w:pPr>
    </w:lvl>
    <w:lvl w:ilvl="7">
      <w:start w:val="1"/>
      <w:numFmt w:val="lowerLetter"/>
      <w:lvlText w:val="%8."/>
      <w:lvlJc w:val="left"/>
      <w:pPr>
        <w:ind w:left="6894" w:hanging="360"/>
      </w:pPr>
    </w:lvl>
    <w:lvl w:ilvl="8">
      <w:start w:val="1"/>
      <w:numFmt w:val="lowerRoman"/>
      <w:lvlText w:val="%9."/>
      <w:lvlJc w:val="right"/>
      <w:pPr>
        <w:ind w:left="7614" w:hanging="180"/>
      </w:pPr>
    </w:lvl>
  </w:abstractNum>
  <w:abstractNum w:abstractNumId="25" w15:restartNumberingAfterBreak="0">
    <w:nsid w:val="426A0E97"/>
    <w:multiLevelType w:val="multilevel"/>
    <w:tmpl w:val="426A0E97"/>
    <w:lvl w:ilvl="0">
      <w:start w:val="1"/>
      <w:numFmt w:val="decimal"/>
      <w:pStyle w:val="REFNUMB"/>
      <w:lvlText w:val="[%1]"/>
      <w:lvlJc w:val="left"/>
      <w:pPr>
        <w:ind w:left="360" w:hanging="360"/>
      </w:pPr>
      <w:rPr>
        <w:rFonts w:ascii="Arial" w:hAnsi="Arial" w:hint="default"/>
        <w:b w:val="0"/>
        <w:i w:val="0"/>
        <w:sz w:val="20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26" w15:restartNumberingAfterBreak="0">
    <w:nsid w:val="4498385A"/>
    <w:multiLevelType w:val="multilevel"/>
    <w:tmpl w:val="4498385A"/>
    <w:lvl w:ilvl="0">
      <w:start w:val="1"/>
      <w:numFmt w:val="decimal"/>
      <w:pStyle w:val="REFNUMBER"/>
      <w:lvlText w:val="[%1]"/>
      <w:lvlJc w:val="left"/>
      <w:pPr>
        <w:ind w:left="720" w:hanging="360"/>
      </w:pPr>
      <w:rPr>
        <w:rFonts w:ascii="Arial" w:hAnsi="Arial" w:hint="default"/>
        <w:b w:val="0"/>
        <w:i w:val="0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26D619E"/>
    <w:multiLevelType w:val="multilevel"/>
    <w:tmpl w:val="526D619E"/>
    <w:lvl w:ilvl="0">
      <w:start w:val="1"/>
      <w:numFmt w:val="bullet"/>
      <w:pStyle w:val="HeadaBull02"/>
      <w:lvlText w:val="-"/>
      <w:lvlJc w:val="left"/>
      <w:pPr>
        <w:tabs>
          <w:tab w:val="left" w:pos="2345"/>
        </w:tabs>
        <w:ind w:left="2345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6AC51EC"/>
    <w:multiLevelType w:val="multilevel"/>
    <w:tmpl w:val="56AC51EC"/>
    <w:lvl w:ilvl="0">
      <w:start w:val="1"/>
      <w:numFmt w:val="decimal"/>
      <w:pStyle w:val="Heading1"/>
      <w:lvlText w:val="%1."/>
      <w:lvlJc w:val="left"/>
      <w:pPr>
        <w:tabs>
          <w:tab w:val="left" w:pos="567"/>
        </w:tabs>
        <w:ind w:left="567" w:hanging="567"/>
      </w:pPr>
      <w:rPr>
        <w:rFonts w:ascii="Arial Bold" w:hAnsi="Arial Bold" w:hint="default"/>
        <w:b/>
        <w:i w:val="0"/>
        <w:sz w:val="24"/>
      </w:rPr>
    </w:lvl>
    <w:lvl w:ilvl="1">
      <w:start w:val="1"/>
      <w:numFmt w:val="decimal"/>
      <w:pStyle w:val="Heading2"/>
      <w:lvlText w:val="%1.%2"/>
      <w:lvlJc w:val="left"/>
      <w:pPr>
        <w:tabs>
          <w:tab w:val="left" w:pos="1134"/>
        </w:tabs>
        <w:ind w:left="1134" w:hanging="1134"/>
      </w:pPr>
      <w:rPr>
        <w:rFonts w:ascii="Arial Bold" w:hAnsi="Arial Bold" w:hint="default"/>
        <w:b/>
        <w:i w:val="0"/>
        <w:caps/>
        <w:color w:val="auto"/>
        <w:sz w:val="22"/>
      </w:rPr>
    </w:lvl>
    <w:lvl w:ilvl="2">
      <w:start w:val="1"/>
      <w:numFmt w:val="decimal"/>
      <w:pStyle w:val="Heading3"/>
      <w:lvlText w:val="%1.%2.%3"/>
      <w:lvlJc w:val="left"/>
      <w:pPr>
        <w:tabs>
          <w:tab w:val="left" w:pos="1134"/>
        </w:tabs>
        <w:ind w:left="1134" w:hanging="1134"/>
      </w:pPr>
      <w:rPr>
        <w:rFonts w:ascii="Arial Bold" w:hAnsi="Arial Bold" w:hint="default"/>
        <w:b/>
        <w:i w:val="0"/>
        <w:sz w:val="22"/>
      </w:rPr>
    </w:lvl>
    <w:lvl w:ilvl="3">
      <w:start w:val="1"/>
      <w:numFmt w:val="decimal"/>
      <w:pStyle w:val="Heading4"/>
      <w:lvlText w:val="%1.%2.%3.%4"/>
      <w:lvlJc w:val="left"/>
      <w:pPr>
        <w:tabs>
          <w:tab w:val="left" w:pos="1134"/>
        </w:tabs>
        <w:ind w:left="1134" w:hanging="1134"/>
      </w:pPr>
      <w:rPr>
        <w:rFonts w:ascii="Arial Bold" w:hAnsi="Arial Bold" w:hint="default"/>
        <w:b/>
        <w:i w:val="0"/>
        <w:sz w:val="22"/>
      </w:rPr>
    </w:lvl>
    <w:lvl w:ilvl="4">
      <w:start w:val="1"/>
      <w:numFmt w:val="decimal"/>
      <w:pStyle w:val="Heading5"/>
      <w:lvlText w:val="%1.%2.%3.%4.%5"/>
      <w:lvlJc w:val="left"/>
      <w:pPr>
        <w:tabs>
          <w:tab w:val="left" w:pos="1134"/>
        </w:tabs>
        <w:ind w:left="1134" w:hanging="1134"/>
      </w:pPr>
      <w:rPr>
        <w:rFonts w:hint="default"/>
        <w:b/>
        <w:i w:val="0"/>
        <w:sz w:val="22"/>
      </w:rPr>
    </w:lvl>
    <w:lvl w:ilvl="5">
      <w:start w:val="1"/>
      <w:numFmt w:val="upperLetter"/>
      <w:pStyle w:val="Heading6"/>
      <w:suff w:val="nothing"/>
      <w:lvlText w:val="Appendix 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pStyle w:val="Heading7"/>
      <w:lvlText w:val="%6.%7"/>
      <w:lvlJc w:val="left"/>
      <w:pPr>
        <w:tabs>
          <w:tab w:val="left" w:pos="1134"/>
        </w:tabs>
        <w:ind w:left="1134" w:hanging="1134"/>
      </w:pPr>
      <w:rPr>
        <w:rFonts w:hint="default"/>
      </w:rPr>
    </w:lvl>
    <w:lvl w:ilvl="7">
      <w:start w:val="1"/>
      <w:numFmt w:val="decimal"/>
      <w:pStyle w:val="Heading8"/>
      <w:lvlText w:val="%6.%7.%8"/>
      <w:lvlJc w:val="left"/>
      <w:pPr>
        <w:tabs>
          <w:tab w:val="left" w:pos="1134"/>
        </w:tabs>
        <w:ind w:left="1134" w:hanging="1134"/>
      </w:pPr>
      <w:rPr>
        <w:rFonts w:hint="default"/>
      </w:rPr>
    </w:lvl>
    <w:lvl w:ilvl="8">
      <w:start w:val="1"/>
      <w:numFmt w:val="decimal"/>
      <w:pStyle w:val="Heading9"/>
      <w:lvlText w:val="%6.%7.%8.%9"/>
      <w:lvlJc w:val="left"/>
      <w:pPr>
        <w:tabs>
          <w:tab w:val="left" w:pos="1134"/>
        </w:tabs>
        <w:ind w:left="1134" w:hanging="1134"/>
      </w:pPr>
      <w:rPr>
        <w:rFonts w:hint="default"/>
      </w:rPr>
    </w:lvl>
  </w:abstractNum>
  <w:abstractNum w:abstractNumId="29" w15:restartNumberingAfterBreak="0">
    <w:nsid w:val="5B2014E3"/>
    <w:multiLevelType w:val="multilevel"/>
    <w:tmpl w:val="5B2014E3"/>
    <w:lvl w:ilvl="0">
      <w:start w:val="1"/>
      <w:numFmt w:val="bullet"/>
      <w:pStyle w:val="Tablebull02"/>
      <w:lvlText w:val="-"/>
      <w:lvlJc w:val="left"/>
      <w:pPr>
        <w:tabs>
          <w:tab w:val="left" w:pos="757"/>
        </w:tabs>
        <w:ind w:left="737" w:hanging="340"/>
      </w:pPr>
      <w:rPr>
        <w:rFonts w:hAnsi="Arial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6F713D"/>
    <w:multiLevelType w:val="hybridMultilevel"/>
    <w:tmpl w:val="19F2D01E"/>
    <w:lvl w:ilvl="0" w:tplc="0409000F">
      <w:start w:val="1"/>
      <w:numFmt w:val="decimal"/>
      <w:lvlText w:val="%1."/>
      <w:lvlJc w:val="left"/>
      <w:pPr>
        <w:ind w:left="1854" w:hanging="360"/>
      </w:p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31" w15:restartNumberingAfterBreak="0">
    <w:nsid w:val="60B967D2"/>
    <w:multiLevelType w:val="hybridMultilevel"/>
    <w:tmpl w:val="85E2CFB2"/>
    <w:lvl w:ilvl="0" w:tplc="04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32" w15:restartNumberingAfterBreak="0">
    <w:nsid w:val="647B079A"/>
    <w:multiLevelType w:val="hybridMultilevel"/>
    <w:tmpl w:val="E64EEAEE"/>
    <w:lvl w:ilvl="0" w:tplc="0409000F">
      <w:start w:val="1"/>
      <w:numFmt w:val="decimal"/>
      <w:lvlText w:val="%1."/>
      <w:lvlJc w:val="left"/>
      <w:pPr>
        <w:ind w:left="1854" w:hanging="360"/>
      </w:p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33" w15:restartNumberingAfterBreak="0">
    <w:nsid w:val="75DE0599"/>
    <w:multiLevelType w:val="multilevel"/>
    <w:tmpl w:val="75DE0599"/>
    <w:lvl w:ilvl="0">
      <w:start w:val="1"/>
      <w:numFmt w:val="decimal"/>
      <w:pStyle w:val="TableParHead1"/>
      <w:lvlText w:val="%1."/>
      <w:lvlJc w:val="left"/>
      <w:pPr>
        <w:ind w:left="454" w:hanging="454"/>
      </w:pPr>
      <w:rPr>
        <w:rFonts w:ascii="Arial" w:hAnsi="Arial" w:hint="default"/>
        <w:b w:val="0"/>
        <w:i w:val="0"/>
        <w:sz w:val="20"/>
      </w:rPr>
    </w:lvl>
    <w:lvl w:ilvl="1">
      <w:start w:val="1"/>
      <w:numFmt w:val="decimal"/>
      <w:pStyle w:val="TableParHead2"/>
      <w:lvlText w:val="%1.%2"/>
      <w:lvlJc w:val="left"/>
      <w:pPr>
        <w:ind w:left="1021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4" w15:restartNumberingAfterBreak="0">
    <w:nsid w:val="765D2B6A"/>
    <w:multiLevelType w:val="multilevel"/>
    <w:tmpl w:val="765D2B6A"/>
    <w:lvl w:ilvl="0">
      <w:start w:val="1"/>
      <w:numFmt w:val="bullet"/>
      <w:pStyle w:val="TableBulletAlphaList"/>
      <w:lvlText w:val=""/>
      <w:lvlJc w:val="left"/>
      <w:pPr>
        <w:tabs>
          <w:tab w:val="left" w:pos="340"/>
        </w:tabs>
        <w:ind w:left="340" w:hanging="340"/>
      </w:pPr>
      <w:rPr>
        <w:rFonts w:ascii="Symbol" w:hAnsi="Symbol" w:hint="default"/>
        <w:b w:val="0"/>
        <w:i w:val="0"/>
        <w:color w:val="auto"/>
        <w:sz w:val="20"/>
      </w:rPr>
    </w:lvl>
    <w:lvl w:ilvl="1">
      <w:start w:val="1"/>
      <w:numFmt w:val="bullet"/>
      <w:lvlText w:val="-"/>
      <w:lvlJc w:val="left"/>
      <w:pPr>
        <w:tabs>
          <w:tab w:val="left" w:pos="680"/>
        </w:tabs>
        <w:ind w:left="680" w:hanging="340"/>
      </w:pPr>
      <w:rPr>
        <w:rFonts w:ascii="Arial" w:hAnsi="Arial" w:hint="default"/>
        <w:color w:val="auto"/>
      </w:rPr>
    </w:lvl>
    <w:lvl w:ilvl="2">
      <w:start w:val="1"/>
      <w:numFmt w:val="lowerLetter"/>
      <w:lvlText w:val="%3."/>
      <w:lvlJc w:val="left"/>
      <w:pPr>
        <w:tabs>
          <w:tab w:val="left" w:pos="340"/>
        </w:tabs>
        <w:ind w:left="340" w:hanging="340"/>
      </w:pPr>
      <w:rPr>
        <w:rFonts w:hint="default"/>
      </w:rPr>
    </w:lvl>
    <w:lvl w:ilvl="3">
      <w:start w:val="1"/>
      <w:numFmt w:val="lowerRoman"/>
      <w:lvlText w:val="%4."/>
      <w:lvlJc w:val="left"/>
      <w:pPr>
        <w:tabs>
          <w:tab w:val="left" w:pos="680"/>
        </w:tabs>
        <w:ind w:left="680" w:hanging="340"/>
      </w:pPr>
      <w:rPr>
        <w:rFonts w:hint="default"/>
        <w:color w:val="auto"/>
      </w:rPr>
    </w:lvl>
    <w:lvl w:ilvl="4">
      <w:start w:val="1"/>
      <w:numFmt w:val="bullet"/>
      <w:lvlText w:val=""/>
      <w:lvlJc w:val="left"/>
      <w:pPr>
        <w:tabs>
          <w:tab w:val="left" w:pos="680"/>
        </w:tabs>
        <w:ind w:left="680" w:hanging="340"/>
      </w:pPr>
      <w:rPr>
        <w:rFonts w:ascii="Symbol" w:hAnsi="Symbol" w:hint="default"/>
        <w:color w:val="auto"/>
      </w:rPr>
    </w:lvl>
    <w:lvl w:ilvl="5">
      <w:start w:val="1"/>
      <w:numFmt w:val="bullet"/>
      <w:lvlText w:val="-"/>
      <w:lvlJc w:val="left"/>
      <w:pPr>
        <w:tabs>
          <w:tab w:val="left" w:pos="1021"/>
        </w:tabs>
        <w:ind w:left="1021" w:hanging="341"/>
      </w:pPr>
      <w:rPr>
        <w:rFonts w:ascii="Arial" w:hAnsi="Arial" w:hint="default"/>
      </w:rPr>
    </w:lvl>
    <w:lvl w:ilvl="6">
      <w:start w:val="1"/>
      <w:numFmt w:val="bullet"/>
      <w:lvlText w:val="o"/>
      <w:lvlJc w:val="left"/>
      <w:pPr>
        <w:tabs>
          <w:tab w:val="left" w:pos="1361"/>
        </w:tabs>
        <w:ind w:left="1361" w:hanging="340"/>
      </w:pPr>
      <w:rPr>
        <w:rFonts w:ascii="Courier New" w:hAnsi="Courier New" w:hint="default"/>
      </w:rPr>
    </w:lvl>
    <w:lvl w:ilvl="7">
      <w:start w:val="1"/>
      <w:numFmt w:val="decimal"/>
      <w:lvlText w:val="%8."/>
      <w:lvlJc w:val="left"/>
      <w:pPr>
        <w:tabs>
          <w:tab w:val="left" w:pos="454"/>
        </w:tabs>
        <w:ind w:left="454" w:hanging="454"/>
      </w:pPr>
      <w:rPr>
        <w:rFonts w:hint="default"/>
      </w:rPr>
    </w:lvl>
    <w:lvl w:ilvl="8">
      <w:start w:val="1"/>
      <w:numFmt w:val="none"/>
      <w:lvlText w:val="%9"/>
      <w:lvlJc w:val="left"/>
      <w:pPr>
        <w:tabs>
          <w:tab w:val="left" w:pos="340"/>
        </w:tabs>
        <w:ind w:left="340" w:firstLine="0"/>
      </w:pPr>
      <w:rPr>
        <w:rFonts w:hint="default"/>
      </w:rPr>
    </w:lvl>
  </w:abstractNum>
  <w:num w:numId="1">
    <w:abstractNumId w:val="28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24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8"/>
  </w:num>
  <w:num w:numId="12">
    <w:abstractNumId w:val="29"/>
  </w:num>
  <w:num w:numId="13">
    <w:abstractNumId w:val="10"/>
  </w:num>
  <w:num w:numId="14">
    <w:abstractNumId w:val="27"/>
  </w:num>
  <w:num w:numId="15">
    <w:abstractNumId w:val="23"/>
  </w:num>
  <w:num w:numId="16">
    <w:abstractNumId w:val="21"/>
  </w:num>
  <w:num w:numId="17">
    <w:abstractNumId w:val="22"/>
  </w:num>
  <w:num w:numId="18">
    <w:abstractNumId w:val="20"/>
  </w:num>
  <w:num w:numId="19">
    <w:abstractNumId w:val="13"/>
  </w:num>
  <w:num w:numId="20">
    <w:abstractNumId w:val="15"/>
  </w:num>
  <w:num w:numId="21">
    <w:abstractNumId w:val="18"/>
  </w:num>
  <w:num w:numId="22">
    <w:abstractNumId w:val="16"/>
  </w:num>
  <w:num w:numId="23">
    <w:abstractNumId w:val="25"/>
  </w:num>
  <w:num w:numId="24">
    <w:abstractNumId w:val="11"/>
  </w:num>
  <w:num w:numId="25">
    <w:abstractNumId w:val="19"/>
  </w:num>
  <w:num w:numId="26">
    <w:abstractNumId w:val="9"/>
  </w:num>
  <w:num w:numId="27">
    <w:abstractNumId w:val="14"/>
    <w:lvlOverride w:ilvl="0">
      <w:lvl w:ilvl="0" w:tentative="1">
        <w:start w:val="1"/>
        <w:numFmt w:val="decimal"/>
        <w:pStyle w:val="NOTEs"/>
        <w:lvlText w:val="Note %1:"/>
        <w:lvlJc w:val="left"/>
        <w:pPr>
          <w:ind w:left="360" w:hanging="360"/>
        </w:pPr>
        <w:rPr>
          <w:rFonts w:hint="default"/>
        </w:rPr>
      </w:lvl>
    </w:lvlOverride>
    <w:lvlOverride w:ilvl="1">
      <w:lvl w:ilvl="1" w:tentative="1">
        <w:start w:val="1"/>
        <w:numFmt w:val="lowerLetter"/>
        <w:lvlText w:val="%2)"/>
        <w:lvlJc w:val="left"/>
        <w:pPr>
          <w:ind w:left="720" w:hanging="360"/>
        </w:pPr>
        <w:rPr>
          <w:rFonts w:hint="default"/>
        </w:rPr>
      </w:lvl>
    </w:lvlOverride>
    <w:lvlOverride w:ilvl="2">
      <w:lvl w:ilvl="2" w:tentative="1">
        <w:start w:val="1"/>
        <w:numFmt w:val="decimal"/>
        <w:lvlText w:val="%3)"/>
        <w:lvlJc w:val="left"/>
        <w:pPr>
          <w:ind w:left="1080" w:hanging="360"/>
        </w:pPr>
        <w:rPr>
          <w:rFonts w:hint="default"/>
        </w:rPr>
      </w:lvl>
    </w:lvlOverride>
    <w:lvlOverride w:ilvl="3">
      <w:lvl w:ilvl="3" w:tentative="1">
        <w:start w:val="1"/>
        <w:numFmt w:val="lowerRoman"/>
        <w:lvlText w:val="(%4)"/>
        <w:lvlJc w:val="left"/>
        <w:pPr>
          <w:ind w:left="1440" w:hanging="360"/>
        </w:pPr>
        <w:rPr>
          <w:rFonts w:hint="default"/>
        </w:rPr>
      </w:lvl>
    </w:lvlOverride>
    <w:lvlOverride w:ilvl="4">
      <w:lvl w:ilvl="4" w:tentative="1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 w:tentative="1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 w:tentative="1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 w:tentative="1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28">
    <w:abstractNumId w:val="26"/>
  </w:num>
  <w:num w:numId="29">
    <w:abstractNumId w:val="34"/>
  </w:num>
  <w:num w:numId="30">
    <w:abstractNumId w:val="33"/>
  </w:num>
  <w:num w:numId="31">
    <w:abstractNumId w:val="30"/>
  </w:num>
  <w:num w:numId="32">
    <w:abstractNumId w:val="31"/>
  </w:num>
  <w:num w:numId="33">
    <w:abstractNumId w:val="32"/>
  </w:num>
  <w:num w:numId="34">
    <w:abstractNumId w:val="17"/>
  </w:num>
  <w:num w:numId="3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activeWritingStyle w:appName="MSWord" w:lang="fr-FR" w:vendorID="64" w:dllVersion="131078" w:nlCheck="1" w:checkStyle="0"/>
  <w:activeWritingStyle w:appName="MSWord" w:lang="en-GB" w:vendorID="64" w:dllVersion="131078" w:nlCheck="1" w:checkStyle="1"/>
  <w:activeWritingStyle w:appName="MSWord" w:lang="en-ZA" w:vendorID="64" w:dllVersion="131078" w:nlCheck="1" w:checkStyle="1"/>
  <w:activeWritingStyle w:appName="MSWord" w:lang="en-US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567"/>
  <w:drawingGridVerticalSpacing w:val="567"/>
  <w:doNotUseMarginsForDrawingGridOrigin/>
  <w:drawingGridHorizontalOrigin w:val="1418"/>
  <w:drawingGridVerticalOrigin w:val="1134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yNDMyMLOwMDc2NzIyMzBV0lEKTi0uzszPAykwqgUANH/cdiwAAAA="/>
  </w:docVars>
  <w:rsids>
    <w:rsidRoot w:val="003F44BC"/>
    <w:rsid w:val="89AF89FD"/>
    <w:rsid w:val="96BD4764"/>
    <w:rsid w:val="9DD74369"/>
    <w:rsid w:val="9E4F7EF2"/>
    <w:rsid w:val="AFF7F403"/>
    <w:rsid w:val="B57FC4C2"/>
    <w:rsid w:val="BBE1A856"/>
    <w:rsid w:val="BDEF47FB"/>
    <w:rsid w:val="BFDB07B2"/>
    <w:rsid w:val="D3F7CCD9"/>
    <w:rsid w:val="D6FE2F8C"/>
    <w:rsid w:val="D6FF5F06"/>
    <w:rsid w:val="D7FF2C20"/>
    <w:rsid w:val="DBFF7A8F"/>
    <w:rsid w:val="DCEF6E2B"/>
    <w:rsid w:val="DD4F91BB"/>
    <w:rsid w:val="DF6DA11D"/>
    <w:rsid w:val="DFFF14A2"/>
    <w:rsid w:val="E75957DD"/>
    <w:rsid w:val="ECFF9A32"/>
    <w:rsid w:val="EDFB282F"/>
    <w:rsid w:val="EEAB6C8A"/>
    <w:rsid w:val="EEB48D11"/>
    <w:rsid w:val="EEEE7F96"/>
    <w:rsid w:val="EEEFD844"/>
    <w:rsid w:val="EEFE3B8D"/>
    <w:rsid w:val="F37F05B0"/>
    <w:rsid w:val="F57FC6AD"/>
    <w:rsid w:val="F7B7791E"/>
    <w:rsid w:val="FAFF660D"/>
    <w:rsid w:val="FB7FFDFB"/>
    <w:rsid w:val="FBF31B74"/>
    <w:rsid w:val="FD7F3C2B"/>
    <w:rsid w:val="FDA72556"/>
    <w:rsid w:val="FDAEFF87"/>
    <w:rsid w:val="FF09A099"/>
    <w:rsid w:val="FF7F12B8"/>
    <w:rsid w:val="FFDFD348"/>
    <w:rsid w:val="FFE58DE9"/>
    <w:rsid w:val="00043D80"/>
    <w:rsid w:val="00044CDA"/>
    <w:rsid w:val="00055872"/>
    <w:rsid w:val="0007728C"/>
    <w:rsid w:val="0009093B"/>
    <w:rsid w:val="000C0FF0"/>
    <w:rsid w:val="001135DF"/>
    <w:rsid w:val="00144EC6"/>
    <w:rsid w:val="00147F1D"/>
    <w:rsid w:val="00162ED1"/>
    <w:rsid w:val="00172906"/>
    <w:rsid w:val="00173A8D"/>
    <w:rsid w:val="001B079E"/>
    <w:rsid w:val="001B2AC7"/>
    <w:rsid w:val="001B630D"/>
    <w:rsid w:val="001D0606"/>
    <w:rsid w:val="001D7366"/>
    <w:rsid w:val="001E27AE"/>
    <w:rsid w:val="0020137D"/>
    <w:rsid w:val="00205222"/>
    <w:rsid w:val="00274491"/>
    <w:rsid w:val="00287619"/>
    <w:rsid w:val="002F174C"/>
    <w:rsid w:val="002F6CB5"/>
    <w:rsid w:val="003043CA"/>
    <w:rsid w:val="003304C5"/>
    <w:rsid w:val="0038593A"/>
    <w:rsid w:val="00395D12"/>
    <w:rsid w:val="003A70D3"/>
    <w:rsid w:val="003B16B1"/>
    <w:rsid w:val="003C6FE6"/>
    <w:rsid w:val="003E317D"/>
    <w:rsid w:val="003F258A"/>
    <w:rsid w:val="003F44BC"/>
    <w:rsid w:val="0040066F"/>
    <w:rsid w:val="004417A4"/>
    <w:rsid w:val="00452BF9"/>
    <w:rsid w:val="00484855"/>
    <w:rsid w:val="00486598"/>
    <w:rsid w:val="00487E01"/>
    <w:rsid w:val="004B325F"/>
    <w:rsid w:val="004C3778"/>
    <w:rsid w:val="004C69FD"/>
    <w:rsid w:val="004C7595"/>
    <w:rsid w:val="004D7E14"/>
    <w:rsid w:val="0051227D"/>
    <w:rsid w:val="005312CD"/>
    <w:rsid w:val="00533292"/>
    <w:rsid w:val="005336A9"/>
    <w:rsid w:val="0057118B"/>
    <w:rsid w:val="00576A84"/>
    <w:rsid w:val="005800A8"/>
    <w:rsid w:val="00580602"/>
    <w:rsid w:val="00586FAD"/>
    <w:rsid w:val="0059405B"/>
    <w:rsid w:val="005D301B"/>
    <w:rsid w:val="005D7092"/>
    <w:rsid w:val="005F31A2"/>
    <w:rsid w:val="00602612"/>
    <w:rsid w:val="006249EA"/>
    <w:rsid w:val="0063001F"/>
    <w:rsid w:val="00635609"/>
    <w:rsid w:val="00652D9D"/>
    <w:rsid w:val="00701945"/>
    <w:rsid w:val="007063C1"/>
    <w:rsid w:val="0072081C"/>
    <w:rsid w:val="0072501C"/>
    <w:rsid w:val="007523B3"/>
    <w:rsid w:val="007712D6"/>
    <w:rsid w:val="00794D76"/>
    <w:rsid w:val="007A4F9E"/>
    <w:rsid w:val="007D169E"/>
    <w:rsid w:val="007E1C4E"/>
    <w:rsid w:val="007E5105"/>
    <w:rsid w:val="007F6938"/>
    <w:rsid w:val="00816017"/>
    <w:rsid w:val="00842715"/>
    <w:rsid w:val="0086241B"/>
    <w:rsid w:val="0089182D"/>
    <w:rsid w:val="008E5DAF"/>
    <w:rsid w:val="00906E1A"/>
    <w:rsid w:val="00912F94"/>
    <w:rsid w:val="00931C76"/>
    <w:rsid w:val="00937868"/>
    <w:rsid w:val="00954676"/>
    <w:rsid w:val="00982883"/>
    <w:rsid w:val="009B3697"/>
    <w:rsid w:val="009C1F82"/>
    <w:rsid w:val="00A13AD3"/>
    <w:rsid w:val="00A64403"/>
    <w:rsid w:val="00A9618D"/>
    <w:rsid w:val="00AB38F8"/>
    <w:rsid w:val="00AB3E1D"/>
    <w:rsid w:val="00AC4C5E"/>
    <w:rsid w:val="00AE2C42"/>
    <w:rsid w:val="00AF2CBF"/>
    <w:rsid w:val="00B10DE9"/>
    <w:rsid w:val="00B62AD7"/>
    <w:rsid w:val="00B85A7F"/>
    <w:rsid w:val="00B87934"/>
    <w:rsid w:val="00BF3448"/>
    <w:rsid w:val="00C328EF"/>
    <w:rsid w:val="00C3786F"/>
    <w:rsid w:val="00C519F9"/>
    <w:rsid w:val="00C55750"/>
    <w:rsid w:val="00C55BCE"/>
    <w:rsid w:val="00C86EB7"/>
    <w:rsid w:val="00CA642D"/>
    <w:rsid w:val="00CB0FFA"/>
    <w:rsid w:val="00CD221B"/>
    <w:rsid w:val="00CE1725"/>
    <w:rsid w:val="00CF0660"/>
    <w:rsid w:val="00D139D0"/>
    <w:rsid w:val="00D35112"/>
    <w:rsid w:val="00D42896"/>
    <w:rsid w:val="00D44C86"/>
    <w:rsid w:val="00D74FF7"/>
    <w:rsid w:val="00D96453"/>
    <w:rsid w:val="00DA30C5"/>
    <w:rsid w:val="00E05485"/>
    <w:rsid w:val="00E22F2D"/>
    <w:rsid w:val="00E26BE5"/>
    <w:rsid w:val="00E3105E"/>
    <w:rsid w:val="00E63EE2"/>
    <w:rsid w:val="00ED67D0"/>
    <w:rsid w:val="00EE0285"/>
    <w:rsid w:val="00F30A5B"/>
    <w:rsid w:val="00F37EAE"/>
    <w:rsid w:val="00F7316C"/>
    <w:rsid w:val="00F81F96"/>
    <w:rsid w:val="00FA0A5A"/>
    <w:rsid w:val="00FB7AE6"/>
    <w:rsid w:val="00FC459B"/>
    <w:rsid w:val="00FD7363"/>
    <w:rsid w:val="0BCF3148"/>
    <w:rsid w:val="1FFFD43B"/>
    <w:rsid w:val="2755D06F"/>
    <w:rsid w:val="3BDD4809"/>
    <w:rsid w:val="3BFF27ED"/>
    <w:rsid w:val="3D7F086D"/>
    <w:rsid w:val="3DFBB552"/>
    <w:rsid w:val="3FA99BBC"/>
    <w:rsid w:val="3FFE3399"/>
    <w:rsid w:val="3FFE72AD"/>
    <w:rsid w:val="47EFD282"/>
    <w:rsid w:val="4ADF1268"/>
    <w:rsid w:val="4B7EC315"/>
    <w:rsid w:val="4BFA3C0E"/>
    <w:rsid w:val="59FF90CB"/>
    <w:rsid w:val="5B7FA2A3"/>
    <w:rsid w:val="6BF64B66"/>
    <w:rsid w:val="6D7DC81D"/>
    <w:rsid w:val="6F5BA98B"/>
    <w:rsid w:val="6F5FB207"/>
    <w:rsid w:val="6FD73E32"/>
    <w:rsid w:val="72BFCB4E"/>
    <w:rsid w:val="7774A955"/>
    <w:rsid w:val="79F685EF"/>
    <w:rsid w:val="7ABFEF5D"/>
    <w:rsid w:val="7AF4C273"/>
    <w:rsid w:val="7BDDB799"/>
    <w:rsid w:val="7CA3E458"/>
    <w:rsid w:val="7EFB55A3"/>
    <w:rsid w:val="7F77FF5F"/>
    <w:rsid w:val="7FF950AC"/>
    <w:rsid w:val="7FFE4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99B7A8D"/>
  <w15:docId w15:val="{27F2962E-D317-4DC5-88E6-501406595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uiPriority="99" w:unhideWhenUsed="1" w:qFormat="1"/>
    <w:lsdException w:name="index 2" w:uiPriority="99" w:unhideWhenUsed="1" w:qFormat="1"/>
    <w:lsdException w:name="index 3" w:uiPriority="99" w:unhideWhenUsed="1" w:qFormat="1"/>
    <w:lsdException w:name="index 4" w:uiPriority="99" w:unhideWhenUsed="1" w:qFormat="1"/>
    <w:lsdException w:name="index 5" w:uiPriority="99" w:unhideWhenUsed="1" w:qFormat="1"/>
    <w:lsdException w:name="index 6" w:uiPriority="99" w:unhideWhenUsed="1" w:qFormat="1"/>
    <w:lsdException w:name="index 7" w:uiPriority="99" w:unhideWhenUsed="1" w:qFormat="1"/>
    <w:lsdException w:name="index 8" w:uiPriority="99" w:unhideWhenUsed="1" w:qFormat="1"/>
    <w:lsdException w:name="index 9" w:uiPriority="99" w:unhideWhenUsed="1" w:qFormat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uiPriority="99" w:unhideWhenUsed="1" w:qFormat="1"/>
    <w:lsdException w:name="footnote text" w:uiPriority="99" w:unhideWhenUsed="1" w:qFormat="1"/>
    <w:lsdException w:name="annotation text" w:qFormat="1"/>
    <w:lsdException w:name="header" w:qFormat="1"/>
    <w:lsdException w:name="footer" w:qFormat="1"/>
    <w:lsdException w:name="index heading" w:uiPriority="99" w:unhideWhenUsed="1" w:qFormat="1"/>
    <w:lsdException w:name="caption" w:uiPriority="35" w:unhideWhenUsed="1" w:qFormat="1"/>
    <w:lsdException w:name="table of figures" w:uiPriority="99" w:qFormat="1"/>
    <w:lsdException w:name="envelope address" w:uiPriority="99" w:unhideWhenUsed="1" w:qFormat="1"/>
    <w:lsdException w:name="envelope return" w:uiPriority="99" w:unhideWhenUsed="1" w:qFormat="1"/>
    <w:lsdException w:name="footnote reference" w:uiPriority="99" w:unhideWhenUsed="1" w:qFormat="1"/>
    <w:lsdException w:name="annotation reference" w:qFormat="1"/>
    <w:lsdException w:name="page number" w:qFormat="1"/>
    <w:lsdException w:name="endnote reference" w:uiPriority="99" w:unhideWhenUsed="1" w:qFormat="1"/>
    <w:lsdException w:name="endnote text" w:uiPriority="99" w:unhideWhenUsed="1" w:qFormat="1"/>
    <w:lsdException w:name="table of authorities" w:uiPriority="99" w:unhideWhenUsed="1" w:qFormat="1"/>
    <w:lsdException w:name="macro" w:uiPriority="99" w:unhideWhenUsed="1" w:qFormat="1"/>
    <w:lsdException w:name="toa heading" w:uiPriority="99" w:unhideWhenUsed="1" w:qFormat="1"/>
    <w:lsdException w:name="List" w:uiPriority="99" w:unhideWhenUsed="1" w:qFormat="1"/>
    <w:lsdException w:name="List Bullet" w:uiPriority="99" w:unhideWhenUsed="1" w:qFormat="1"/>
    <w:lsdException w:name="List Number" w:qFormat="1"/>
    <w:lsdException w:name="List 2" w:uiPriority="99" w:unhideWhenUsed="1" w:qFormat="1"/>
    <w:lsdException w:name="List 3" w:uiPriority="99" w:unhideWhenUsed="1" w:qFormat="1"/>
    <w:lsdException w:name="List 4" w:uiPriority="99" w:unhideWhenUsed="1" w:qFormat="1"/>
    <w:lsdException w:name="List 5" w:uiPriority="99" w:unhideWhenUsed="1" w:qFormat="1"/>
    <w:lsdException w:name="List Bullet 2" w:uiPriority="99" w:unhideWhenUsed="1" w:qFormat="1"/>
    <w:lsdException w:name="List Bullet 3" w:uiPriority="99" w:unhideWhenUsed="1" w:qFormat="1"/>
    <w:lsdException w:name="List Bullet 4" w:uiPriority="99" w:unhideWhenUsed="1" w:qFormat="1"/>
    <w:lsdException w:name="List Bullet 5" w:uiPriority="99" w:unhideWhenUsed="1" w:qFormat="1"/>
    <w:lsdException w:name="List Number 2" w:qFormat="1"/>
    <w:lsdException w:name="List Number 3" w:uiPriority="99" w:qFormat="1"/>
    <w:lsdException w:name="List Number 4" w:uiPriority="99" w:qFormat="1"/>
    <w:lsdException w:name="List Number 5" w:uiPriority="99" w:unhideWhenUsed="1" w:qFormat="1"/>
    <w:lsdException w:name="Title" w:uiPriority="10" w:qFormat="1"/>
    <w:lsdException w:name="Closing" w:uiPriority="99" w:unhideWhenUsed="1" w:qFormat="1"/>
    <w:lsdException w:name="Signature" w:uiPriority="99" w:unhideWhenUsed="1" w:qFormat="1"/>
    <w:lsdException w:name="Default Paragraph Font" w:semiHidden="1" w:uiPriority="1" w:unhideWhenUsed="1" w:qFormat="1"/>
    <w:lsdException w:name="Body Text" w:qFormat="1"/>
    <w:lsdException w:name="Body Text Indent" w:uiPriority="99" w:unhideWhenUsed="1" w:qFormat="1"/>
    <w:lsdException w:name="List Continue" w:uiPriority="99" w:unhideWhenUsed="1" w:qFormat="1"/>
    <w:lsdException w:name="List Continue 2" w:uiPriority="99" w:unhideWhenUsed="1" w:qFormat="1"/>
    <w:lsdException w:name="List Continue 3" w:uiPriority="99" w:unhideWhenUsed="1" w:qFormat="1"/>
    <w:lsdException w:name="List Continue 4" w:uiPriority="99" w:unhideWhenUsed="1" w:qFormat="1"/>
    <w:lsdException w:name="List Continue 5" w:uiPriority="99" w:unhideWhenUsed="1" w:qFormat="1"/>
    <w:lsdException w:name="Message Header" w:uiPriority="99" w:unhideWhenUsed="1" w:qFormat="1"/>
    <w:lsdException w:name="Subtitle" w:uiPriority="11" w:qFormat="1"/>
    <w:lsdException w:name="Salutation" w:uiPriority="99" w:unhideWhenUsed="1" w:qFormat="1"/>
    <w:lsdException w:name="Date" w:uiPriority="99" w:unhideWhenUsed="1" w:qFormat="1"/>
    <w:lsdException w:name="Body Text First Indent" w:uiPriority="99" w:unhideWhenUsed="1" w:qFormat="1"/>
    <w:lsdException w:name="Body Text First Indent 2" w:uiPriority="99" w:unhideWhenUsed="1" w:qFormat="1"/>
    <w:lsdException w:name="Note Heading" w:uiPriority="99" w:unhideWhenUsed="1" w:qFormat="1"/>
    <w:lsdException w:name="Body Text 2" w:qFormat="1"/>
    <w:lsdException w:name="Body Text 3" w:uiPriority="99" w:unhideWhenUsed="1" w:qFormat="1"/>
    <w:lsdException w:name="Body Text Indent 2" w:uiPriority="99" w:unhideWhenUsed="1" w:qFormat="1"/>
    <w:lsdException w:name="Body Text Indent 3" w:uiPriority="99" w:unhideWhenUsed="1" w:qFormat="1"/>
    <w:lsdException w:name="Block Text" w:uiPriority="99" w:unhideWhenUsed="1" w:qFormat="1"/>
    <w:lsdException w:name="Hyperlink" w:uiPriority="99" w:qFormat="1"/>
    <w:lsdException w:name="FollowedHyperlink" w:uiPriority="99" w:qFormat="1"/>
    <w:lsdException w:name="Strong" w:uiPriority="22" w:qFormat="1"/>
    <w:lsdException w:name="Emphasis" w:uiPriority="20" w:qFormat="1"/>
    <w:lsdException w:name="Document Map" w:uiPriority="99" w:unhideWhenUsed="1" w:qFormat="1"/>
    <w:lsdException w:name="Plain Text" w:uiPriority="99" w:unhideWhenUsed="1" w:qFormat="1"/>
    <w:lsdException w:name="E-mail Signature" w:uiPriority="99" w:unhideWhenUsed="1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HTML Address" w:uiPriority="99" w:unhideWhenUsed="1" w:qFormat="1"/>
    <w:lsdException w:name="HTML Preformatted" w:uiPriority="99" w:unhideWhenUsed="1" w:qFormat="1"/>
    <w:lsdException w:name="Normal Table" w:semiHidden="1" w:uiPriority="99" w:unhideWhenUsed="1" w:qFormat="1"/>
    <w:lsdException w:name="annotation subject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qFormat="1"/>
    <w:lsdException w:name="Table Grid" w:uiPriority="59" w:qFormat="1"/>
    <w:lsdException w:name="Table Theme" w:semiHidden="1" w:unhideWhenUsed="1"/>
    <w:lsdException w:name="Placeholder Text" w:semiHidden="1" w:uiPriority="99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 w:line="240" w:lineRule="auto"/>
    </w:pPr>
    <w:rPr>
      <w:rFonts w:ascii="Arial" w:hAnsi="Arial"/>
      <w:sz w:val="22"/>
      <w:lang w:val="en-ZA"/>
    </w:rPr>
  </w:style>
  <w:style w:type="paragraph" w:styleId="Heading1">
    <w:name w:val="heading 1"/>
    <w:next w:val="Normal"/>
    <w:link w:val="Heading1Char"/>
    <w:qFormat/>
    <w:pPr>
      <w:keepNext/>
      <w:numPr>
        <w:numId w:val="1"/>
      </w:numPr>
      <w:spacing w:before="360" w:after="240" w:line="240" w:lineRule="auto"/>
      <w:outlineLvl w:val="0"/>
    </w:pPr>
    <w:rPr>
      <w:rFonts w:ascii="Arial Bold" w:hAnsi="Arial Bold"/>
      <w:b/>
      <w:bCs/>
      <w:caps/>
      <w:sz w:val="24"/>
      <w:lang w:val="en-GB"/>
    </w:rPr>
  </w:style>
  <w:style w:type="paragraph" w:styleId="Heading2">
    <w:name w:val="heading 2"/>
    <w:next w:val="Normal"/>
    <w:link w:val="Heading2Char"/>
    <w:qFormat/>
    <w:pPr>
      <w:keepNext/>
      <w:numPr>
        <w:ilvl w:val="1"/>
        <w:numId w:val="1"/>
      </w:numPr>
      <w:spacing w:before="360" w:after="240" w:line="240" w:lineRule="auto"/>
      <w:jc w:val="both"/>
      <w:outlineLvl w:val="1"/>
    </w:pPr>
    <w:rPr>
      <w:rFonts w:ascii="Arial Bold" w:hAnsi="Arial Bold" w:cs="Arial"/>
      <w:b/>
      <w:bCs/>
      <w:iCs/>
      <w:caps/>
      <w:sz w:val="22"/>
      <w:szCs w:val="28"/>
      <w:lang w:val="en-GB"/>
    </w:rPr>
  </w:style>
  <w:style w:type="paragraph" w:styleId="Heading3">
    <w:name w:val="heading 3"/>
    <w:basedOn w:val="Heading2"/>
    <w:next w:val="Normal"/>
    <w:link w:val="Heading3Char"/>
    <w:qFormat/>
    <w:pPr>
      <w:numPr>
        <w:ilvl w:val="2"/>
      </w:numPr>
      <w:outlineLvl w:val="2"/>
    </w:pPr>
    <w:rPr>
      <w:bCs w:val="0"/>
      <w:caps w:val="0"/>
    </w:rPr>
  </w:style>
  <w:style w:type="paragraph" w:styleId="Heading4">
    <w:name w:val="heading 4"/>
    <w:basedOn w:val="Heading3"/>
    <w:next w:val="Normal"/>
    <w:link w:val="Heading4Char"/>
    <w:qFormat/>
    <w:pPr>
      <w:numPr>
        <w:ilvl w:val="3"/>
      </w:numPr>
      <w:outlineLvl w:val="3"/>
    </w:pPr>
    <w:rPr>
      <w:bCs/>
    </w:rPr>
  </w:style>
  <w:style w:type="paragraph" w:styleId="Heading5">
    <w:name w:val="heading 5"/>
    <w:basedOn w:val="Heading4"/>
    <w:next w:val="Normal"/>
    <w:link w:val="Heading5Char"/>
    <w:qFormat/>
    <w:pPr>
      <w:numPr>
        <w:ilvl w:val="4"/>
      </w:numPr>
      <w:outlineLvl w:val="4"/>
    </w:pPr>
    <w:rPr>
      <w:bCs w:val="0"/>
      <w:iCs w:val="0"/>
      <w:szCs w:val="26"/>
    </w:rPr>
  </w:style>
  <w:style w:type="paragraph" w:styleId="Heading6">
    <w:name w:val="heading 6"/>
    <w:next w:val="Normal"/>
    <w:link w:val="Heading6Char"/>
    <w:qFormat/>
    <w:pPr>
      <w:pageBreakBefore/>
      <w:numPr>
        <w:ilvl w:val="5"/>
        <w:numId w:val="1"/>
      </w:numPr>
      <w:tabs>
        <w:tab w:val="left" w:pos="1792"/>
      </w:tabs>
      <w:spacing w:after="360" w:line="240" w:lineRule="auto"/>
      <w:jc w:val="center"/>
      <w:outlineLvl w:val="5"/>
    </w:pPr>
    <w:rPr>
      <w:rFonts w:ascii="Arial Bold" w:eastAsia="Arial Bold" w:hAnsi="Arial Bold"/>
      <w:b/>
      <w:bCs/>
      <w:iCs/>
      <w:caps/>
      <w:sz w:val="28"/>
      <w:szCs w:val="22"/>
      <w:lang w:val="en-GB"/>
    </w:rPr>
  </w:style>
  <w:style w:type="paragraph" w:styleId="Heading7">
    <w:name w:val="heading 7"/>
    <w:basedOn w:val="Heading6"/>
    <w:next w:val="Normal"/>
    <w:link w:val="Heading7Char"/>
    <w:qFormat/>
    <w:pPr>
      <w:keepLines/>
      <w:pageBreakBefore w:val="0"/>
      <w:numPr>
        <w:ilvl w:val="6"/>
      </w:numPr>
      <w:tabs>
        <w:tab w:val="clear" w:pos="1792"/>
      </w:tabs>
      <w:spacing w:before="360" w:after="240" w:line="312" w:lineRule="auto"/>
      <w:jc w:val="both"/>
      <w:outlineLvl w:val="6"/>
    </w:pPr>
    <w:rPr>
      <w:b w:val="0"/>
      <w:sz w:val="22"/>
      <w:szCs w:val="24"/>
    </w:rPr>
  </w:style>
  <w:style w:type="paragraph" w:styleId="Heading8">
    <w:name w:val="heading 8"/>
    <w:basedOn w:val="Heading7"/>
    <w:next w:val="Normal"/>
    <w:link w:val="Heading8Char"/>
    <w:qFormat/>
    <w:pPr>
      <w:numPr>
        <w:ilvl w:val="7"/>
      </w:numPr>
      <w:tabs>
        <w:tab w:val="clear" w:pos="1134"/>
      </w:tabs>
      <w:outlineLvl w:val="7"/>
    </w:pPr>
    <w:rPr>
      <w:iCs w:val="0"/>
      <w:caps w:val="0"/>
    </w:rPr>
  </w:style>
  <w:style w:type="paragraph" w:styleId="Heading9">
    <w:name w:val="heading 9"/>
    <w:basedOn w:val="Heading8"/>
    <w:next w:val="Normal"/>
    <w:link w:val="Heading9Char"/>
    <w:qFormat/>
    <w:pPr>
      <w:numPr>
        <w:ilvl w:val="8"/>
      </w:numPr>
      <w:outlineLvl w:val="8"/>
    </w:pPr>
    <w:rPr>
      <w:rFonts w:cs="Arial"/>
      <w:b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qFormat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uiPriority w:val="99"/>
    <w:unhideWhenUsed/>
    <w:qFormat/>
    <w:pPr>
      <w:pBdr>
        <w:top w:val="single" w:sz="2" w:space="10" w:color="5B9BD5" w:themeColor="accent1"/>
        <w:left w:val="single" w:sz="2" w:space="10" w:color="5B9BD5" w:themeColor="accent1"/>
        <w:bottom w:val="single" w:sz="2" w:space="10" w:color="5B9BD5" w:themeColor="accent1"/>
        <w:right w:val="single" w:sz="2" w:space="10" w:color="5B9BD5" w:themeColor="accent1"/>
      </w:pBdr>
      <w:ind w:left="1152" w:right="1152"/>
    </w:pPr>
    <w:rPr>
      <w:rFonts w:asciiTheme="minorHAnsi" w:eastAsiaTheme="minorEastAsia" w:hAnsiTheme="minorHAnsi" w:cstheme="minorBidi"/>
      <w:i/>
      <w:iCs/>
      <w:color w:val="5B9BD5" w:themeColor="accent1"/>
      <w:sz w:val="20"/>
      <w:lang w:val="en-GB" w:eastAsia="en-GB"/>
    </w:rPr>
  </w:style>
  <w:style w:type="paragraph" w:styleId="BodyText">
    <w:name w:val="Body Text"/>
    <w:link w:val="BodyTextChar"/>
    <w:qFormat/>
    <w:pPr>
      <w:spacing w:after="240" w:line="312" w:lineRule="auto"/>
    </w:pPr>
    <w:rPr>
      <w:rFonts w:ascii="Arial" w:hAnsi="Arial"/>
      <w:i/>
      <w:color w:val="5B9BD5" w:themeColor="accent1"/>
      <w:lang w:val="en-GB"/>
    </w:rPr>
  </w:style>
  <w:style w:type="paragraph" w:styleId="BodyText2">
    <w:name w:val="Body Text 2"/>
    <w:basedOn w:val="BodyText"/>
    <w:link w:val="BodyText2Char"/>
    <w:qFormat/>
    <w:pPr>
      <w:ind w:left="1134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  <w:lang w:val="en-GB" w:eastAsia="en-GB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qFormat/>
    <w:pPr>
      <w:spacing w:after="0" w:line="240" w:lineRule="auto"/>
      <w:ind w:firstLine="360"/>
    </w:pPr>
    <w:rPr>
      <w:i w:val="0"/>
      <w:lang w:eastAsia="en-GB"/>
    </w:rPr>
  </w:style>
  <w:style w:type="paragraph" w:styleId="BodyTextIndent">
    <w:name w:val="Body Text Indent"/>
    <w:basedOn w:val="Normal"/>
    <w:link w:val="BodyTextIndentChar"/>
    <w:uiPriority w:val="99"/>
    <w:unhideWhenUsed/>
    <w:qFormat/>
    <w:pPr>
      <w:spacing w:after="120"/>
      <w:ind w:left="360"/>
    </w:pPr>
    <w:rPr>
      <w:sz w:val="20"/>
      <w:lang w:val="en-GB" w:eastAsia="en-GB"/>
    </w:rPr>
  </w:style>
  <w:style w:type="paragraph" w:styleId="BodyTextFirstIndent2">
    <w:name w:val="Body Text First Indent 2"/>
    <w:basedOn w:val="BodyTextIndent"/>
    <w:link w:val="BodyTextFirstIndent2Char"/>
    <w:uiPriority w:val="99"/>
    <w:unhideWhenUsed/>
    <w:qFormat/>
    <w:pPr>
      <w:spacing w:after="0"/>
      <w:ind w:firstLine="360"/>
    </w:pPr>
  </w:style>
  <w:style w:type="paragraph" w:styleId="BodyTextIndent2">
    <w:name w:val="Body Text Indent 2"/>
    <w:basedOn w:val="Normal"/>
    <w:link w:val="BodyTextIndent2Char"/>
    <w:uiPriority w:val="99"/>
    <w:unhideWhenUsed/>
    <w:qFormat/>
    <w:pPr>
      <w:spacing w:after="120" w:line="480" w:lineRule="auto"/>
      <w:ind w:left="360"/>
    </w:pPr>
    <w:rPr>
      <w:sz w:val="20"/>
      <w:lang w:val="en-GB" w:eastAsia="en-GB"/>
    </w:rPr>
  </w:style>
  <w:style w:type="paragraph" w:styleId="BodyTextIndent3">
    <w:name w:val="Body Text Indent 3"/>
    <w:basedOn w:val="Normal"/>
    <w:link w:val="BodyTextIndent3Char"/>
    <w:uiPriority w:val="99"/>
    <w:unhideWhenUsed/>
    <w:qFormat/>
    <w:pPr>
      <w:spacing w:after="120"/>
      <w:ind w:left="360"/>
    </w:pPr>
    <w:rPr>
      <w:sz w:val="16"/>
      <w:szCs w:val="16"/>
      <w:lang w:val="en-GB" w:eastAsia="en-GB"/>
    </w:rPr>
  </w:style>
  <w:style w:type="paragraph" w:styleId="Caption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  <w:lang w:val="en-GB" w:eastAsia="en-GB"/>
    </w:rPr>
  </w:style>
  <w:style w:type="paragraph" w:styleId="Closing">
    <w:name w:val="Closing"/>
    <w:basedOn w:val="Normal"/>
    <w:link w:val="ClosingChar"/>
    <w:uiPriority w:val="99"/>
    <w:unhideWhenUsed/>
    <w:qFormat/>
    <w:pPr>
      <w:ind w:left="4320"/>
    </w:pPr>
    <w:rPr>
      <w:sz w:val="20"/>
      <w:lang w:val="en-GB" w:eastAsia="en-GB"/>
    </w:rPr>
  </w:style>
  <w:style w:type="character" w:styleId="CommentReference">
    <w:name w:val="annotation reference"/>
    <w:qFormat/>
    <w:rPr>
      <w:sz w:val="16"/>
      <w:szCs w:val="16"/>
    </w:rPr>
  </w:style>
  <w:style w:type="paragraph" w:styleId="CommentText">
    <w:name w:val="annotation text"/>
    <w:basedOn w:val="Normal"/>
    <w:link w:val="CommentTextChar"/>
    <w:qFormat/>
    <w:pPr>
      <w:spacing w:before="120" w:after="120"/>
    </w:pPr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qFormat/>
    <w:pPr>
      <w:spacing w:before="0" w:after="0"/>
    </w:pPr>
    <w:rPr>
      <w:b/>
      <w:bCs/>
      <w:lang w:val="en-GB" w:eastAsia="en-GB"/>
    </w:rPr>
  </w:style>
  <w:style w:type="paragraph" w:styleId="Date">
    <w:name w:val="Date"/>
    <w:basedOn w:val="Normal"/>
    <w:next w:val="Normal"/>
    <w:link w:val="DateChar"/>
    <w:uiPriority w:val="99"/>
    <w:unhideWhenUsed/>
    <w:qFormat/>
    <w:rPr>
      <w:sz w:val="20"/>
      <w:lang w:val="en-GB" w:eastAsia="en-GB"/>
    </w:rPr>
  </w:style>
  <w:style w:type="paragraph" w:styleId="DocumentMap">
    <w:name w:val="Document Map"/>
    <w:basedOn w:val="Normal"/>
    <w:link w:val="DocumentMapChar"/>
    <w:uiPriority w:val="99"/>
    <w:unhideWhenUsed/>
    <w:qFormat/>
    <w:rPr>
      <w:rFonts w:ascii="Segoe UI" w:hAnsi="Segoe UI" w:cs="Segoe UI"/>
      <w:sz w:val="16"/>
      <w:szCs w:val="16"/>
      <w:lang w:val="en-GB" w:eastAsia="en-GB"/>
    </w:rPr>
  </w:style>
  <w:style w:type="paragraph" w:styleId="E-mailSignature">
    <w:name w:val="E-mail Signature"/>
    <w:basedOn w:val="Normal"/>
    <w:link w:val="E-mailSignatureChar"/>
    <w:uiPriority w:val="99"/>
    <w:unhideWhenUsed/>
    <w:qFormat/>
    <w:rPr>
      <w:sz w:val="20"/>
      <w:lang w:val="en-GB" w:eastAsia="en-GB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basedOn w:val="DefaultParagraphFont"/>
    <w:uiPriority w:val="99"/>
    <w:unhideWhenUsed/>
    <w:qFormat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unhideWhenUsed/>
    <w:qFormat/>
    <w:rPr>
      <w:sz w:val="20"/>
      <w:lang w:val="en-GB" w:eastAsia="en-GB"/>
    </w:rPr>
  </w:style>
  <w:style w:type="paragraph" w:styleId="EnvelopeAddress">
    <w:name w:val="envelope address"/>
    <w:basedOn w:val="Normal"/>
    <w:uiPriority w:val="99"/>
    <w:unhideWhenUsed/>
    <w:qFormat/>
    <w:pPr>
      <w:framePr w:w="7920" w:h="1980" w:hRule="exact" w:hSpace="180" w:wrap="around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  <w:lang w:val="en-GB" w:eastAsia="en-GB"/>
    </w:rPr>
  </w:style>
  <w:style w:type="paragraph" w:styleId="EnvelopeReturn">
    <w:name w:val="envelope return"/>
    <w:basedOn w:val="Normal"/>
    <w:uiPriority w:val="99"/>
    <w:unhideWhenUsed/>
    <w:qFormat/>
    <w:rPr>
      <w:rFonts w:asciiTheme="majorHAnsi" w:eastAsiaTheme="majorEastAsia" w:hAnsiTheme="majorHAnsi" w:cstheme="majorBidi"/>
      <w:sz w:val="20"/>
      <w:lang w:val="en-GB" w:eastAsia="en-GB"/>
    </w:rPr>
  </w:style>
  <w:style w:type="character" w:styleId="FollowedHyperlink">
    <w:name w:val="FollowedHyperlink"/>
    <w:uiPriority w:val="99"/>
    <w:qFormat/>
    <w:rPr>
      <w:color w:val="800080"/>
      <w:u w:val="single"/>
    </w:rPr>
  </w:style>
  <w:style w:type="paragraph" w:styleId="Footer">
    <w:name w:val="footer"/>
    <w:link w:val="FooterChar"/>
    <w:qFormat/>
    <w:pPr>
      <w:spacing w:after="0" w:line="240" w:lineRule="auto"/>
    </w:pPr>
    <w:rPr>
      <w:rFonts w:ascii="Arial" w:hAnsi="Arial"/>
      <w:sz w:val="18"/>
      <w:lang w:val="en-GB"/>
    </w:rPr>
  </w:style>
  <w:style w:type="character" w:styleId="FootnoteReference">
    <w:name w:val="footnote reference"/>
    <w:basedOn w:val="DefaultParagraphFont"/>
    <w:uiPriority w:val="99"/>
    <w:unhideWhenUsed/>
    <w:qFormat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unhideWhenUsed/>
    <w:qFormat/>
    <w:rPr>
      <w:sz w:val="20"/>
      <w:lang w:val="en-GB" w:eastAsia="en-GB"/>
    </w:rPr>
  </w:style>
  <w:style w:type="paragraph" w:styleId="Header">
    <w:name w:val="header"/>
    <w:link w:val="HeaderChar"/>
    <w:qFormat/>
    <w:pPr>
      <w:spacing w:before="360" w:after="0" w:line="240" w:lineRule="auto"/>
      <w:jc w:val="center"/>
    </w:pPr>
    <w:rPr>
      <w:rFonts w:ascii="Arial" w:hAnsi="Arial"/>
      <w:sz w:val="18"/>
      <w:lang w:val="en-GB"/>
    </w:rPr>
  </w:style>
  <w:style w:type="paragraph" w:styleId="HTMLAddress">
    <w:name w:val="HTML Address"/>
    <w:basedOn w:val="Normal"/>
    <w:link w:val="HTMLAddressChar"/>
    <w:uiPriority w:val="99"/>
    <w:unhideWhenUsed/>
    <w:qFormat/>
    <w:rPr>
      <w:i/>
      <w:iCs/>
      <w:sz w:val="20"/>
      <w:lang w:val="en-GB" w:eastAsia="en-GB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lang w:val="en-US"/>
    </w:rPr>
  </w:style>
  <w:style w:type="character" w:styleId="Hyperlink">
    <w:name w:val="Hyperlink"/>
    <w:uiPriority w:val="99"/>
    <w:qFormat/>
    <w:rPr>
      <w:rFonts w:ascii="Arial" w:hAnsi="Arial"/>
      <w:color w:val="0000FF"/>
      <w:sz w:val="20"/>
      <w:u w:val="single"/>
    </w:rPr>
  </w:style>
  <w:style w:type="paragraph" w:styleId="Index1">
    <w:name w:val="index 1"/>
    <w:basedOn w:val="Normal"/>
    <w:next w:val="Normal"/>
    <w:uiPriority w:val="99"/>
    <w:unhideWhenUsed/>
    <w:qFormat/>
    <w:pPr>
      <w:ind w:left="200" w:hanging="200"/>
    </w:pPr>
    <w:rPr>
      <w:sz w:val="20"/>
      <w:lang w:val="en-GB" w:eastAsia="en-GB"/>
    </w:rPr>
  </w:style>
  <w:style w:type="paragraph" w:styleId="Index2">
    <w:name w:val="index 2"/>
    <w:basedOn w:val="Normal"/>
    <w:next w:val="Normal"/>
    <w:uiPriority w:val="99"/>
    <w:unhideWhenUsed/>
    <w:qFormat/>
    <w:pPr>
      <w:ind w:left="400" w:hanging="200"/>
    </w:pPr>
    <w:rPr>
      <w:sz w:val="20"/>
      <w:lang w:val="en-GB" w:eastAsia="en-GB"/>
    </w:rPr>
  </w:style>
  <w:style w:type="paragraph" w:styleId="Index3">
    <w:name w:val="index 3"/>
    <w:basedOn w:val="Normal"/>
    <w:next w:val="Normal"/>
    <w:uiPriority w:val="99"/>
    <w:unhideWhenUsed/>
    <w:qFormat/>
    <w:pPr>
      <w:ind w:left="600" w:hanging="200"/>
    </w:pPr>
    <w:rPr>
      <w:sz w:val="20"/>
      <w:lang w:val="en-GB" w:eastAsia="en-GB"/>
    </w:rPr>
  </w:style>
  <w:style w:type="paragraph" w:styleId="Index4">
    <w:name w:val="index 4"/>
    <w:basedOn w:val="Normal"/>
    <w:next w:val="Normal"/>
    <w:uiPriority w:val="99"/>
    <w:unhideWhenUsed/>
    <w:qFormat/>
    <w:pPr>
      <w:ind w:left="800" w:hanging="200"/>
    </w:pPr>
    <w:rPr>
      <w:sz w:val="20"/>
      <w:lang w:val="en-GB" w:eastAsia="en-GB"/>
    </w:rPr>
  </w:style>
  <w:style w:type="paragraph" w:styleId="Index5">
    <w:name w:val="index 5"/>
    <w:basedOn w:val="Normal"/>
    <w:next w:val="Normal"/>
    <w:uiPriority w:val="99"/>
    <w:unhideWhenUsed/>
    <w:qFormat/>
    <w:pPr>
      <w:ind w:left="1000" w:hanging="200"/>
    </w:pPr>
    <w:rPr>
      <w:sz w:val="20"/>
      <w:lang w:val="en-GB" w:eastAsia="en-GB"/>
    </w:rPr>
  </w:style>
  <w:style w:type="paragraph" w:styleId="Index6">
    <w:name w:val="index 6"/>
    <w:basedOn w:val="Normal"/>
    <w:next w:val="Normal"/>
    <w:uiPriority w:val="99"/>
    <w:unhideWhenUsed/>
    <w:qFormat/>
    <w:pPr>
      <w:ind w:left="1200" w:hanging="200"/>
    </w:pPr>
    <w:rPr>
      <w:sz w:val="20"/>
      <w:lang w:val="en-GB" w:eastAsia="en-GB"/>
    </w:rPr>
  </w:style>
  <w:style w:type="paragraph" w:styleId="Index7">
    <w:name w:val="index 7"/>
    <w:basedOn w:val="Normal"/>
    <w:next w:val="Normal"/>
    <w:uiPriority w:val="99"/>
    <w:unhideWhenUsed/>
    <w:qFormat/>
    <w:pPr>
      <w:ind w:left="1400" w:hanging="200"/>
    </w:pPr>
    <w:rPr>
      <w:sz w:val="20"/>
      <w:lang w:val="en-GB" w:eastAsia="en-GB"/>
    </w:rPr>
  </w:style>
  <w:style w:type="paragraph" w:styleId="Index8">
    <w:name w:val="index 8"/>
    <w:basedOn w:val="Normal"/>
    <w:next w:val="Normal"/>
    <w:uiPriority w:val="99"/>
    <w:unhideWhenUsed/>
    <w:qFormat/>
    <w:pPr>
      <w:ind w:left="1600" w:hanging="200"/>
    </w:pPr>
    <w:rPr>
      <w:sz w:val="20"/>
      <w:lang w:val="en-GB" w:eastAsia="en-GB"/>
    </w:rPr>
  </w:style>
  <w:style w:type="paragraph" w:styleId="Index9">
    <w:name w:val="index 9"/>
    <w:basedOn w:val="Normal"/>
    <w:next w:val="Normal"/>
    <w:uiPriority w:val="99"/>
    <w:unhideWhenUsed/>
    <w:qFormat/>
    <w:pPr>
      <w:ind w:left="1800" w:hanging="200"/>
    </w:pPr>
    <w:rPr>
      <w:sz w:val="20"/>
      <w:lang w:val="en-GB" w:eastAsia="en-GB"/>
    </w:rPr>
  </w:style>
  <w:style w:type="paragraph" w:styleId="IndexHeading">
    <w:name w:val="index heading"/>
    <w:basedOn w:val="Normal"/>
    <w:next w:val="Index1"/>
    <w:uiPriority w:val="99"/>
    <w:unhideWhenUsed/>
    <w:qFormat/>
    <w:rPr>
      <w:rFonts w:asciiTheme="majorHAnsi" w:eastAsiaTheme="majorEastAsia" w:hAnsiTheme="majorHAnsi" w:cstheme="majorBidi"/>
      <w:b/>
      <w:bCs/>
      <w:sz w:val="20"/>
      <w:lang w:val="en-GB" w:eastAsia="en-GB"/>
    </w:r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  <w:rPr>
      <w:sz w:val="20"/>
      <w:lang w:val="en-GB" w:eastAsia="en-GB"/>
    </w:r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  <w:rPr>
      <w:sz w:val="20"/>
      <w:lang w:val="en-GB" w:eastAsia="en-GB"/>
    </w:r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  <w:rPr>
      <w:sz w:val="20"/>
      <w:lang w:val="en-GB" w:eastAsia="en-GB"/>
    </w:rPr>
  </w:style>
  <w:style w:type="paragraph" w:styleId="List4">
    <w:name w:val="List 4"/>
    <w:basedOn w:val="Normal"/>
    <w:uiPriority w:val="99"/>
    <w:unhideWhenUsed/>
    <w:qFormat/>
    <w:pPr>
      <w:ind w:left="1440" w:hanging="360"/>
      <w:contextualSpacing/>
    </w:pPr>
    <w:rPr>
      <w:sz w:val="20"/>
      <w:lang w:val="en-GB" w:eastAsia="en-GB"/>
    </w:rPr>
  </w:style>
  <w:style w:type="paragraph" w:styleId="List5">
    <w:name w:val="List 5"/>
    <w:basedOn w:val="Normal"/>
    <w:uiPriority w:val="99"/>
    <w:unhideWhenUsed/>
    <w:qFormat/>
    <w:pPr>
      <w:ind w:left="1800" w:hanging="360"/>
      <w:contextualSpacing/>
    </w:pPr>
    <w:rPr>
      <w:sz w:val="20"/>
      <w:lang w:val="en-GB" w:eastAsia="en-GB"/>
    </w:rPr>
  </w:style>
  <w:style w:type="paragraph" w:styleId="ListBullet">
    <w:name w:val="List Bullet"/>
    <w:basedOn w:val="Normal"/>
    <w:uiPriority w:val="99"/>
    <w:unhideWhenUsed/>
    <w:qFormat/>
    <w:pPr>
      <w:tabs>
        <w:tab w:val="left" w:pos="360"/>
      </w:tabs>
      <w:ind w:left="360" w:hanging="360"/>
      <w:contextualSpacing/>
    </w:pPr>
    <w:rPr>
      <w:sz w:val="20"/>
      <w:lang w:val="en-GB" w:eastAsia="en-GB"/>
    </w:r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  <w:rPr>
      <w:sz w:val="20"/>
      <w:lang w:val="en-GB" w:eastAsia="en-GB"/>
    </w:r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  <w:rPr>
      <w:sz w:val="20"/>
      <w:lang w:val="en-GB" w:eastAsia="en-GB"/>
    </w:rPr>
  </w:style>
  <w:style w:type="paragraph" w:styleId="ListBullet4">
    <w:name w:val="List Bullet 4"/>
    <w:basedOn w:val="Normal"/>
    <w:uiPriority w:val="99"/>
    <w:unhideWhenUsed/>
    <w:qFormat/>
    <w:pPr>
      <w:numPr>
        <w:numId w:val="4"/>
      </w:numPr>
      <w:contextualSpacing/>
    </w:pPr>
    <w:rPr>
      <w:sz w:val="20"/>
      <w:lang w:val="en-GB" w:eastAsia="en-GB"/>
    </w:rPr>
  </w:style>
  <w:style w:type="paragraph" w:styleId="ListBullet5">
    <w:name w:val="List Bullet 5"/>
    <w:basedOn w:val="Normal"/>
    <w:uiPriority w:val="99"/>
    <w:unhideWhenUsed/>
    <w:qFormat/>
    <w:pPr>
      <w:numPr>
        <w:numId w:val="5"/>
      </w:numPr>
      <w:contextualSpacing/>
    </w:pPr>
    <w:rPr>
      <w:sz w:val="20"/>
      <w:lang w:val="en-GB" w:eastAsia="en-GB"/>
    </w:r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  <w:rPr>
      <w:sz w:val="20"/>
      <w:lang w:val="en-GB" w:eastAsia="en-GB"/>
    </w:r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  <w:rPr>
      <w:sz w:val="20"/>
      <w:lang w:val="en-GB" w:eastAsia="en-GB"/>
    </w:r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  <w:rPr>
      <w:sz w:val="20"/>
      <w:lang w:val="en-GB" w:eastAsia="en-GB"/>
    </w:rPr>
  </w:style>
  <w:style w:type="paragraph" w:styleId="ListContinue4">
    <w:name w:val="List Continue 4"/>
    <w:basedOn w:val="Normal"/>
    <w:uiPriority w:val="99"/>
    <w:unhideWhenUsed/>
    <w:qFormat/>
    <w:pPr>
      <w:spacing w:after="120"/>
      <w:ind w:left="1440"/>
      <w:contextualSpacing/>
    </w:pPr>
    <w:rPr>
      <w:sz w:val="20"/>
      <w:lang w:val="en-GB" w:eastAsia="en-GB"/>
    </w:rPr>
  </w:style>
  <w:style w:type="paragraph" w:styleId="ListContinue5">
    <w:name w:val="List Continue 5"/>
    <w:basedOn w:val="Normal"/>
    <w:uiPriority w:val="99"/>
    <w:unhideWhenUsed/>
    <w:qFormat/>
    <w:pPr>
      <w:spacing w:after="120"/>
      <w:ind w:left="1800"/>
      <w:contextualSpacing/>
    </w:pPr>
    <w:rPr>
      <w:sz w:val="20"/>
      <w:lang w:val="en-GB" w:eastAsia="en-GB"/>
    </w:rPr>
  </w:style>
  <w:style w:type="paragraph" w:styleId="ListNumber">
    <w:name w:val="List Number"/>
    <w:qFormat/>
    <w:pPr>
      <w:numPr>
        <w:numId w:val="6"/>
      </w:numPr>
      <w:spacing w:after="180" w:line="312" w:lineRule="auto"/>
    </w:pPr>
    <w:rPr>
      <w:rFonts w:ascii="Arial" w:hAnsi="Arial"/>
      <w:lang w:val="en-GB"/>
    </w:rPr>
  </w:style>
  <w:style w:type="paragraph" w:styleId="ListNumber2">
    <w:name w:val="List Number 2"/>
    <w:qFormat/>
    <w:pPr>
      <w:numPr>
        <w:numId w:val="7"/>
      </w:numPr>
      <w:tabs>
        <w:tab w:val="clear" w:pos="2251"/>
        <w:tab w:val="left" w:pos="2098"/>
      </w:tabs>
      <w:spacing w:after="120" w:line="312" w:lineRule="auto"/>
    </w:pPr>
    <w:rPr>
      <w:rFonts w:ascii="Arial" w:hAnsi="Arial"/>
      <w:lang w:val="en-GB"/>
    </w:rPr>
  </w:style>
  <w:style w:type="paragraph" w:styleId="ListNumber3">
    <w:name w:val="List Number 3"/>
    <w:uiPriority w:val="99"/>
    <w:qFormat/>
    <w:pPr>
      <w:numPr>
        <w:numId w:val="8"/>
      </w:numPr>
      <w:spacing w:after="120" w:line="240" w:lineRule="auto"/>
    </w:pPr>
    <w:rPr>
      <w:rFonts w:ascii="Arial" w:hAnsi="Arial"/>
      <w:lang w:val="en-GB"/>
    </w:rPr>
  </w:style>
  <w:style w:type="paragraph" w:styleId="ListNumber4">
    <w:name w:val="List Number 4"/>
    <w:basedOn w:val="Normal"/>
    <w:uiPriority w:val="99"/>
    <w:qFormat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qFormat/>
    <w:pPr>
      <w:numPr>
        <w:numId w:val="10"/>
      </w:numPr>
      <w:contextualSpacing/>
    </w:pPr>
    <w:rPr>
      <w:sz w:val="20"/>
      <w:lang w:val="en-GB" w:eastAsia="en-GB"/>
    </w:rPr>
  </w:style>
  <w:style w:type="paragraph" w:styleId="MacroText">
    <w:name w:val="macro"/>
    <w:link w:val="MacroTextChar"/>
    <w:uiPriority w:val="99"/>
    <w:unhideWhenUsed/>
    <w:qFormat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40" w:lineRule="auto"/>
    </w:pPr>
    <w:rPr>
      <w:rFonts w:ascii="Consolas" w:hAnsi="Consolas"/>
      <w:lang w:val="en-GB" w:eastAsia="en-GB"/>
    </w:rPr>
  </w:style>
  <w:style w:type="paragraph" w:styleId="MessageHeader">
    <w:name w:val="Message Header"/>
    <w:basedOn w:val="Normal"/>
    <w:link w:val="MessageHeaderChar"/>
    <w:uiPriority w:val="99"/>
    <w:unhideWhenUsed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  <w:lang w:val="en-GB" w:eastAsia="en-GB"/>
    </w:rPr>
  </w:style>
  <w:style w:type="paragraph" w:styleId="NormalWeb">
    <w:name w:val="Normal (Web)"/>
    <w:basedOn w:val="Normal"/>
    <w:uiPriority w:val="99"/>
    <w:unhideWhenUsed/>
    <w:qFormat/>
    <w:rPr>
      <w:rFonts w:ascii="Times New Roman" w:hAnsi="Times New Roman"/>
      <w:sz w:val="24"/>
      <w:szCs w:val="24"/>
      <w:lang w:val="en-GB" w:eastAsia="en-GB"/>
    </w:rPr>
  </w:style>
  <w:style w:type="paragraph" w:styleId="NormalIndent">
    <w:name w:val="Normal Indent"/>
    <w:basedOn w:val="Normal"/>
    <w:uiPriority w:val="99"/>
    <w:unhideWhenUsed/>
    <w:qFormat/>
    <w:pPr>
      <w:ind w:left="720"/>
    </w:pPr>
    <w:rPr>
      <w:sz w:val="20"/>
      <w:lang w:val="en-GB" w:eastAsia="en-GB"/>
    </w:rPr>
  </w:style>
  <w:style w:type="paragraph" w:styleId="NoteHeading">
    <w:name w:val="Note Heading"/>
    <w:basedOn w:val="Normal"/>
    <w:next w:val="Normal"/>
    <w:link w:val="NoteHeadingChar"/>
    <w:uiPriority w:val="99"/>
    <w:unhideWhenUsed/>
    <w:qFormat/>
    <w:rPr>
      <w:sz w:val="20"/>
      <w:lang w:val="en-GB" w:eastAsia="en-GB"/>
    </w:rPr>
  </w:style>
  <w:style w:type="character" w:styleId="PageNumber">
    <w:name w:val="page number"/>
    <w:qFormat/>
    <w:rPr>
      <w:rFonts w:ascii="Arial" w:hAnsi="Arial"/>
      <w:sz w:val="20"/>
    </w:rPr>
  </w:style>
  <w:style w:type="paragraph" w:styleId="PlainText">
    <w:name w:val="Plain Text"/>
    <w:basedOn w:val="Normal"/>
    <w:link w:val="PlainTextChar"/>
    <w:uiPriority w:val="99"/>
    <w:unhideWhenUsed/>
    <w:qFormat/>
    <w:rPr>
      <w:rFonts w:ascii="Consolas" w:hAnsi="Consolas"/>
      <w:sz w:val="21"/>
      <w:szCs w:val="21"/>
      <w:lang w:val="en-GB" w:eastAsia="en-GB"/>
    </w:rPr>
  </w:style>
  <w:style w:type="paragraph" w:styleId="Salutation">
    <w:name w:val="Salutation"/>
    <w:basedOn w:val="Normal"/>
    <w:next w:val="Normal"/>
    <w:link w:val="SalutationChar"/>
    <w:uiPriority w:val="99"/>
    <w:unhideWhenUsed/>
    <w:qFormat/>
    <w:rPr>
      <w:sz w:val="20"/>
      <w:lang w:val="en-GB" w:eastAsia="en-GB"/>
    </w:rPr>
  </w:style>
  <w:style w:type="paragraph" w:styleId="Signature">
    <w:name w:val="Signature"/>
    <w:basedOn w:val="Normal"/>
    <w:link w:val="SignatureChar"/>
    <w:uiPriority w:val="99"/>
    <w:unhideWhenUsed/>
    <w:qFormat/>
    <w:pPr>
      <w:ind w:left="4320"/>
    </w:pPr>
    <w:rPr>
      <w:sz w:val="20"/>
      <w:lang w:val="en-GB" w:eastAsia="en-GB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rFonts w:asciiTheme="minorHAnsi" w:eastAsiaTheme="minorEastAsia" w:hAnsiTheme="minorHAnsi" w:cstheme="minorBidi"/>
      <w:color w:val="595959" w:themeColor="text1" w:themeTint="A6"/>
      <w:spacing w:val="15"/>
      <w:szCs w:val="22"/>
      <w:lang w:val="en-GB" w:eastAsia="en-GB"/>
    </w:rPr>
  </w:style>
  <w:style w:type="table" w:styleId="TableGrid">
    <w:name w:val="Table Grid"/>
    <w:basedOn w:val="TableNormal"/>
    <w:uiPriority w:val="5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Authorities">
    <w:name w:val="table of authorities"/>
    <w:basedOn w:val="Normal"/>
    <w:next w:val="Normal"/>
    <w:uiPriority w:val="99"/>
    <w:unhideWhenUsed/>
    <w:qFormat/>
    <w:pPr>
      <w:ind w:left="200" w:hanging="200"/>
    </w:pPr>
    <w:rPr>
      <w:sz w:val="20"/>
      <w:lang w:val="en-GB" w:eastAsia="en-GB"/>
    </w:rPr>
  </w:style>
  <w:style w:type="paragraph" w:styleId="TableofFigures">
    <w:name w:val="table of figures"/>
    <w:next w:val="BodyText"/>
    <w:uiPriority w:val="99"/>
    <w:qFormat/>
    <w:pPr>
      <w:tabs>
        <w:tab w:val="right" w:leader="dot" w:pos="9072"/>
      </w:tabs>
      <w:spacing w:after="0" w:line="312" w:lineRule="auto"/>
      <w:ind w:left="442" w:hanging="442"/>
    </w:pPr>
    <w:rPr>
      <w:rFonts w:ascii="Arial" w:hAnsi="Arial"/>
      <w:caps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 w:eastAsia="en-GB"/>
    </w:rPr>
  </w:style>
  <w:style w:type="paragraph" w:styleId="TOAHeading">
    <w:name w:val="toa heading"/>
    <w:basedOn w:val="Normal"/>
    <w:next w:val="Normal"/>
    <w:uiPriority w:val="99"/>
    <w:unhideWhenUsed/>
    <w:qFormat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  <w:lang w:val="en-GB" w:eastAsia="en-GB"/>
    </w:rPr>
  </w:style>
  <w:style w:type="paragraph" w:styleId="TOC1">
    <w:name w:val="toc 1"/>
    <w:basedOn w:val="Normal"/>
    <w:next w:val="Normal"/>
    <w:uiPriority w:val="39"/>
    <w:unhideWhenUsed/>
    <w:qFormat/>
    <w:pPr>
      <w:tabs>
        <w:tab w:val="left" w:pos="737"/>
        <w:tab w:val="right" w:leader="dot" w:pos="9356"/>
      </w:tabs>
      <w:spacing w:after="100"/>
      <w:ind w:left="737" w:hanging="737"/>
    </w:pPr>
    <w:rPr>
      <w:rFonts w:ascii="Arial Bold" w:hAnsi="Arial Bold"/>
      <w:b/>
      <w:caps/>
      <w:sz w:val="20"/>
      <w:lang w:val="en-GB" w:eastAsia="en-GB"/>
    </w:rPr>
  </w:style>
  <w:style w:type="paragraph" w:styleId="TOC2">
    <w:name w:val="toc 2"/>
    <w:basedOn w:val="Normal"/>
    <w:next w:val="Normal"/>
    <w:uiPriority w:val="39"/>
    <w:unhideWhenUsed/>
    <w:qFormat/>
    <w:pPr>
      <w:tabs>
        <w:tab w:val="left" w:pos="737"/>
        <w:tab w:val="right" w:leader="dot" w:pos="9356"/>
      </w:tabs>
      <w:spacing w:after="100"/>
      <w:ind w:left="737" w:hanging="737"/>
    </w:pPr>
    <w:rPr>
      <w:caps/>
      <w:sz w:val="20"/>
      <w:lang w:val="en-GB" w:eastAsia="en-GB"/>
    </w:rPr>
  </w:style>
  <w:style w:type="paragraph" w:styleId="TOC3">
    <w:name w:val="toc 3"/>
    <w:basedOn w:val="Normal"/>
    <w:next w:val="Normal"/>
    <w:uiPriority w:val="39"/>
    <w:unhideWhenUsed/>
    <w:qFormat/>
    <w:pPr>
      <w:tabs>
        <w:tab w:val="left" w:pos="737"/>
        <w:tab w:val="right" w:leader="dot" w:pos="9356"/>
      </w:tabs>
      <w:spacing w:after="100"/>
      <w:ind w:left="737" w:hanging="737"/>
    </w:pPr>
    <w:rPr>
      <w:smallCaps/>
      <w:sz w:val="20"/>
      <w:lang w:val="en-GB" w:eastAsia="en-GB"/>
    </w:rPr>
  </w:style>
  <w:style w:type="paragraph" w:styleId="TOC4">
    <w:name w:val="toc 4"/>
    <w:basedOn w:val="Normal"/>
    <w:next w:val="Normal"/>
    <w:uiPriority w:val="39"/>
    <w:unhideWhenUsed/>
    <w:qFormat/>
    <w:pPr>
      <w:tabs>
        <w:tab w:val="left" w:pos="1247"/>
        <w:tab w:val="right" w:leader="dot" w:pos="9356"/>
      </w:tabs>
      <w:spacing w:after="100"/>
      <w:ind w:left="1247" w:hanging="1247"/>
    </w:pPr>
    <w:rPr>
      <w:rFonts w:ascii="Arial Bold" w:hAnsi="Arial Bold"/>
      <w:b/>
      <w:caps/>
      <w:sz w:val="20"/>
      <w:lang w:val="en-GB" w:eastAsia="en-GB"/>
    </w:rPr>
  </w:style>
  <w:style w:type="paragraph" w:styleId="TOC5">
    <w:name w:val="toc 5"/>
    <w:basedOn w:val="Normal"/>
    <w:next w:val="Normal"/>
    <w:uiPriority w:val="39"/>
    <w:unhideWhenUsed/>
    <w:qFormat/>
    <w:pPr>
      <w:spacing w:after="100"/>
      <w:ind w:left="800"/>
    </w:pPr>
    <w:rPr>
      <w:sz w:val="20"/>
      <w:lang w:val="en-GB" w:eastAsia="en-GB"/>
    </w:rPr>
  </w:style>
  <w:style w:type="paragraph" w:styleId="TOC6">
    <w:name w:val="toc 6"/>
    <w:basedOn w:val="Normal"/>
    <w:next w:val="Normal"/>
    <w:uiPriority w:val="39"/>
    <w:unhideWhenUsed/>
    <w:qFormat/>
    <w:pPr>
      <w:spacing w:after="100"/>
      <w:ind w:left="1000"/>
    </w:pPr>
    <w:rPr>
      <w:sz w:val="20"/>
      <w:lang w:val="en-GB" w:eastAsia="en-GB"/>
    </w:rPr>
  </w:style>
  <w:style w:type="paragraph" w:styleId="TOC7">
    <w:name w:val="toc 7"/>
    <w:basedOn w:val="Normal"/>
    <w:next w:val="Normal"/>
    <w:uiPriority w:val="39"/>
    <w:unhideWhenUsed/>
    <w:qFormat/>
    <w:pPr>
      <w:spacing w:after="100"/>
      <w:ind w:left="1200"/>
    </w:pPr>
    <w:rPr>
      <w:sz w:val="20"/>
      <w:lang w:val="en-GB" w:eastAsia="en-GB"/>
    </w:rPr>
  </w:style>
  <w:style w:type="paragraph" w:styleId="TOC8">
    <w:name w:val="toc 8"/>
    <w:basedOn w:val="Normal"/>
    <w:next w:val="Normal"/>
    <w:uiPriority w:val="39"/>
    <w:unhideWhenUsed/>
    <w:qFormat/>
    <w:pPr>
      <w:spacing w:after="100"/>
      <w:ind w:left="1400"/>
    </w:pPr>
    <w:rPr>
      <w:sz w:val="20"/>
      <w:lang w:val="en-GB" w:eastAsia="en-GB"/>
    </w:rPr>
  </w:style>
  <w:style w:type="paragraph" w:styleId="TOC9">
    <w:name w:val="toc 9"/>
    <w:basedOn w:val="Normal"/>
    <w:next w:val="Normal"/>
    <w:uiPriority w:val="39"/>
    <w:unhideWhenUsed/>
    <w:qFormat/>
    <w:pPr>
      <w:spacing w:after="100"/>
      <w:ind w:left="1600"/>
    </w:pPr>
    <w:rPr>
      <w:sz w:val="20"/>
      <w:lang w:val="en-GB" w:eastAsia="en-GB"/>
    </w:rPr>
  </w:style>
  <w:style w:type="paragraph" w:customStyle="1" w:styleId="CaptionTable">
    <w:name w:val="CaptionTable"/>
    <w:next w:val="BodyText"/>
    <w:qFormat/>
    <w:pPr>
      <w:keepNext/>
      <w:keepLines/>
      <w:spacing w:before="240" w:after="120" w:line="240" w:lineRule="auto"/>
      <w:jc w:val="center"/>
    </w:pPr>
    <w:rPr>
      <w:rFonts w:ascii="Arial" w:hAnsi="Arial"/>
      <w:caps/>
      <w:lang w:val="en-GB"/>
    </w:rPr>
  </w:style>
  <w:style w:type="paragraph" w:customStyle="1" w:styleId="ApprovalolPageText">
    <w:name w:val="ApprovalolPageText"/>
    <w:qFormat/>
    <w:pPr>
      <w:spacing w:after="0" w:line="240" w:lineRule="auto"/>
    </w:pPr>
    <w:rPr>
      <w:rFonts w:ascii="Arial" w:hAnsi="Arial"/>
      <w:lang w:val="en-GB"/>
    </w:rPr>
  </w:style>
  <w:style w:type="paragraph" w:customStyle="1" w:styleId="FrontPage">
    <w:name w:val="FrontPage"/>
    <w:qFormat/>
    <w:pPr>
      <w:spacing w:after="0" w:line="240" w:lineRule="auto"/>
      <w:jc w:val="center"/>
    </w:pPr>
    <w:rPr>
      <w:rFonts w:ascii="Arial Bold" w:hAnsi="Arial Bold"/>
      <w:b/>
      <w:bCs/>
      <w:sz w:val="28"/>
      <w:lang w:val="en-GB"/>
    </w:rPr>
  </w:style>
  <w:style w:type="paragraph" w:customStyle="1" w:styleId="CONTENTHEAD">
    <w:name w:val="CONTENTHEAD"/>
    <w:next w:val="BodyText"/>
    <w:qFormat/>
    <w:pPr>
      <w:pageBreakBefore/>
      <w:widowControl w:val="0"/>
      <w:spacing w:after="360" w:line="240" w:lineRule="auto"/>
      <w:jc w:val="center"/>
    </w:pPr>
    <w:rPr>
      <w:rFonts w:ascii="Arial Bold" w:hAnsi="Arial Bold"/>
      <w:b/>
      <w:caps/>
      <w:sz w:val="22"/>
      <w:lang w:val="en-GB"/>
    </w:rPr>
  </w:style>
  <w:style w:type="paragraph" w:customStyle="1" w:styleId="SecurityClause">
    <w:name w:val="SecurityClause"/>
    <w:next w:val="BodyText"/>
    <w:qFormat/>
    <w:pPr>
      <w:spacing w:after="360" w:line="240" w:lineRule="auto"/>
    </w:pPr>
    <w:rPr>
      <w:rFonts w:ascii="Arial" w:hAnsi="Arial"/>
      <w:bCs/>
      <w:sz w:val="18"/>
      <w:lang w:val="en-GB"/>
    </w:rPr>
  </w:style>
  <w:style w:type="paragraph" w:customStyle="1" w:styleId="CaptionFigure">
    <w:name w:val="CaptionFigure"/>
    <w:next w:val="BodyText"/>
    <w:qFormat/>
    <w:pPr>
      <w:keepLines/>
      <w:spacing w:before="240" w:after="360" w:line="240" w:lineRule="auto"/>
      <w:jc w:val="center"/>
    </w:pPr>
    <w:rPr>
      <w:rFonts w:ascii="Arial" w:hAnsi="Arial"/>
      <w:caps/>
      <w:lang w:val="en-GB"/>
    </w:rPr>
  </w:style>
  <w:style w:type="paragraph" w:customStyle="1" w:styleId="TableTextIndent">
    <w:name w:val="TableText  Indent"/>
    <w:basedOn w:val="TableText"/>
    <w:qFormat/>
    <w:pPr>
      <w:ind w:left="397"/>
    </w:pPr>
  </w:style>
  <w:style w:type="paragraph" w:customStyle="1" w:styleId="TableText">
    <w:name w:val="TableText"/>
    <w:qFormat/>
    <w:pPr>
      <w:spacing w:before="60" w:after="40" w:line="240" w:lineRule="auto"/>
    </w:pPr>
    <w:rPr>
      <w:rFonts w:ascii="Arial" w:hAnsi="Arial"/>
      <w:sz w:val="18"/>
      <w:lang w:val="en-GB"/>
    </w:rPr>
  </w:style>
  <w:style w:type="paragraph" w:customStyle="1" w:styleId="Tablebull01">
    <w:name w:val="Tablebull01"/>
    <w:basedOn w:val="TableText"/>
    <w:qFormat/>
    <w:pPr>
      <w:numPr>
        <w:numId w:val="11"/>
      </w:numPr>
      <w:tabs>
        <w:tab w:val="left" w:pos="397"/>
      </w:tabs>
    </w:pPr>
  </w:style>
  <w:style w:type="paragraph" w:customStyle="1" w:styleId="Tablebull02">
    <w:name w:val="Tablebull02"/>
    <w:basedOn w:val="Tablebull01"/>
    <w:qFormat/>
    <w:pPr>
      <w:numPr>
        <w:numId w:val="12"/>
      </w:numPr>
      <w:tabs>
        <w:tab w:val="clear" w:pos="397"/>
        <w:tab w:val="left" w:pos="794"/>
      </w:tabs>
    </w:pPr>
  </w:style>
  <w:style w:type="paragraph" w:customStyle="1" w:styleId="Tablebull03">
    <w:name w:val="Tablebull03"/>
    <w:basedOn w:val="Tablebull01"/>
    <w:qFormat/>
    <w:pPr>
      <w:numPr>
        <w:numId w:val="13"/>
      </w:numPr>
      <w:tabs>
        <w:tab w:val="clear" w:pos="397"/>
        <w:tab w:val="left" w:pos="1191"/>
      </w:tabs>
    </w:pPr>
  </w:style>
  <w:style w:type="paragraph" w:customStyle="1" w:styleId="SAMEPAGEHEADING">
    <w:name w:val="SAMEPAGE HEADING"/>
    <w:basedOn w:val="Normal"/>
    <w:next w:val="Normal"/>
    <w:qFormat/>
    <w:pPr>
      <w:keepLines/>
      <w:spacing w:before="120" w:after="360"/>
      <w:jc w:val="center"/>
    </w:pPr>
    <w:rPr>
      <w:rFonts w:ascii="Arial Bold" w:hAnsi="Arial Bold"/>
      <w:b/>
      <w:caps/>
      <w:lang w:val="en-GB"/>
    </w:rPr>
  </w:style>
  <w:style w:type="paragraph" w:customStyle="1" w:styleId="NEWPAGEHEADING">
    <w:name w:val="NEWPAGEHEADING"/>
    <w:next w:val="BodyText"/>
    <w:qFormat/>
    <w:pPr>
      <w:pageBreakBefore/>
      <w:widowControl w:val="0"/>
      <w:spacing w:after="360" w:line="240" w:lineRule="auto"/>
      <w:jc w:val="center"/>
    </w:pPr>
    <w:rPr>
      <w:rFonts w:ascii="Arial Bold" w:hAnsi="Arial Bold"/>
      <w:b/>
      <w:caps/>
      <w:sz w:val="22"/>
      <w:lang w:val="en-GB"/>
    </w:rPr>
  </w:style>
  <w:style w:type="paragraph" w:customStyle="1" w:styleId="HeadaBull02">
    <w:name w:val="Head(a)Bull02"/>
    <w:basedOn w:val="HeadaBull01"/>
    <w:qFormat/>
    <w:pPr>
      <w:numPr>
        <w:numId w:val="14"/>
      </w:numPr>
      <w:tabs>
        <w:tab w:val="clear" w:pos="2345"/>
        <w:tab w:val="left" w:pos="2325"/>
      </w:tabs>
    </w:pPr>
  </w:style>
  <w:style w:type="paragraph" w:customStyle="1" w:styleId="HeadaBull01">
    <w:name w:val="Head(a)Bull01"/>
    <w:qFormat/>
    <w:pPr>
      <w:numPr>
        <w:numId w:val="15"/>
      </w:numPr>
      <w:tabs>
        <w:tab w:val="left" w:pos="1928"/>
      </w:tabs>
      <w:spacing w:after="120" w:line="240" w:lineRule="auto"/>
    </w:pPr>
    <w:rPr>
      <w:rFonts w:ascii="Arial" w:hAnsi="Arial"/>
      <w:lang w:val="en-GB"/>
    </w:rPr>
  </w:style>
  <w:style w:type="paragraph" w:customStyle="1" w:styleId="TOCHEADING">
    <w:name w:val="TOCHEADING"/>
    <w:basedOn w:val="NEWPAGEHEADING"/>
    <w:next w:val="PageforTOC"/>
    <w:qFormat/>
    <w:pPr>
      <w:pageBreakBefore w:val="0"/>
      <w:spacing w:before="360" w:after="240"/>
      <w:jc w:val="left"/>
    </w:pPr>
  </w:style>
  <w:style w:type="paragraph" w:customStyle="1" w:styleId="PageforTOC">
    <w:name w:val="PageforTOC"/>
    <w:qFormat/>
    <w:pPr>
      <w:tabs>
        <w:tab w:val="right" w:pos="9072"/>
      </w:tabs>
      <w:spacing w:after="240" w:line="240" w:lineRule="auto"/>
    </w:pPr>
    <w:rPr>
      <w:rFonts w:ascii="Arial Bold" w:hAnsi="Arial Bold"/>
      <w:b/>
      <w:bCs/>
      <w:lang w:val="en-GB"/>
    </w:rPr>
  </w:style>
  <w:style w:type="paragraph" w:customStyle="1" w:styleId="HeadaBull03">
    <w:name w:val="Head(a)Bull03"/>
    <w:basedOn w:val="HeadaBull02"/>
    <w:qFormat/>
    <w:pPr>
      <w:numPr>
        <w:numId w:val="0"/>
      </w:numPr>
      <w:tabs>
        <w:tab w:val="clear" w:pos="2345"/>
        <w:tab w:val="left" w:pos="2325"/>
        <w:tab w:val="left" w:pos="2722"/>
      </w:tabs>
      <w:ind w:left="2628" w:hanging="360"/>
    </w:pPr>
  </w:style>
  <w:style w:type="paragraph" w:customStyle="1" w:styleId="HeadiBull01">
    <w:name w:val="Head(i)Bull01"/>
    <w:qFormat/>
    <w:pPr>
      <w:numPr>
        <w:numId w:val="16"/>
      </w:numPr>
      <w:spacing w:after="120" w:line="240" w:lineRule="auto"/>
    </w:pPr>
    <w:rPr>
      <w:rFonts w:ascii="Arial" w:hAnsi="Arial"/>
      <w:lang w:val="en-GB"/>
    </w:rPr>
  </w:style>
  <w:style w:type="paragraph" w:customStyle="1" w:styleId="HeadiBull02">
    <w:name w:val="Head(i)Bull02"/>
    <w:basedOn w:val="HeadiBull01"/>
    <w:qFormat/>
    <w:pPr>
      <w:numPr>
        <w:numId w:val="0"/>
      </w:numPr>
      <w:ind w:left="2665" w:hanging="284"/>
    </w:pPr>
  </w:style>
  <w:style w:type="paragraph" w:customStyle="1" w:styleId="HeadiBull03">
    <w:name w:val="Head(i)Bull03"/>
    <w:basedOn w:val="HeadiBull02"/>
    <w:qFormat/>
    <w:pPr>
      <w:tabs>
        <w:tab w:val="clear" w:pos="2381"/>
        <w:tab w:val="left" w:pos="2948"/>
      </w:tabs>
      <w:ind w:left="2949"/>
    </w:pPr>
  </w:style>
  <w:style w:type="paragraph" w:customStyle="1" w:styleId="HeadaIndent">
    <w:name w:val="Head(a)Indent"/>
    <w:qFormat/>
    <w:pPr>
      <w:spacing w:after="180" w:line="312" w:lineRule="auto"/>
      <w:ind w:left="1531"/>
    </w:pPr>
    <w:rPr>
      <w:rFonts w:ascii="Arial" w:hAnsi="Arial"/>
      <w:lang w:val="en-GB"/>
    </w:rPr>
  </w:style>
  <w:style w:type="paragraph" w:customStyle="1" w:styleId="HeadaBull01Indent">
    <w:name w:val="Head(a)Bull01 Indent"/>
    <w:basedOn w:val="HeadaIndent"/>
    <w:qFormat/>
    <w:pPr>
      <w:spacing w:after="120"/>
      <w:ind w:left="1928"/>
    </w:pPr>
  </w:style>
  <w:style w:type="paragraph" w:customStyle="1" w:styleId="HeadaBull02Indent">
    <w:name w:val="Head(a)Bull02 Indent"/>
    <w:basedOn w:val="HeadaBull01Indent"/>
    <w:qFormat/>
    <w:pPr>
      <w:ind w:left="2098"/>
    </w:pPr>
  </w:style>
  <w:style w:type="paragraph" w:customStyle="1" w:styleId="HeadaBull03Indent">
    <w:name w:val="Head(a)Bull03 Indent"/>
    <w:basedOn w:val="HeadaBull02Indent"/>
    <w:qFormat/>
    <w:pPr>
      <w:ind w:left="2381"/>
    </w:pPr>
  </w:style>
  <w:style w:type="paragraph" w:customStyle="1" w:styleId="HeadiIndent">
    <w:name w:val="Head(i)Indent"/>
    <w:basedOn w:val="HeadaIndent"/>
    <w:qFormat/>
    <w:pPr>
      <w:ind w:left="2098"/>
    </w:pPr>
  </w:style>
  <w:style w:type="paragraph" w:customStyle="1" w:styleId="HeadiBull01Indent">
    <w:name w:val="Head(i)Bull01 Indent"/>
    <w:basedOn w:val="HeadiIndent"/>
    <w:qFormat/>
    <w:pPr>
      <w:spacing w:after="120"/>
      <w:ind w:left="2381"/>
    </w:pPr>
  </w:style>
  <w:style w:type="paragraph" w:customStyle="1" w:styleId="HeadiBull02Indent">
    <w:name w:val="Head(i)Bull02 Indent"/>
    <w:basedOn w:val="HeadiBull01Indent"/>
    <w:qFormat/>
    <w:pPr>
      <w:ind w:left="2665"/>
    </w:pPr>
  </w:style>
  <w:style w:type="paragraph" w:customStyle="1" w:styleId="HeadiBull03Indent">
    <w:name w:val="Head(i)Bull03 Indent"/>
    <w:basedOn w:val="HeadiBull01Indent"/>
    <w:qFormat/>
    <w:pPr>
      <w:ind w:left="2948"/>
    </w:pPr>
  </w:style>
  <w:style w:type="paragraph" w:customStyle="1" w:styleId="Tablebull01Indent">
    <w:name w:val="Tablebull01 Indent"/>
    <w:basedOn w:val="TableTextIndent"/>
    <w:qFormat/>
  </w:style>
  <w:style w:type="paragraph" w:customStyle="1" w:styleId="Tablebull02Indent">
    <w:name w:val="Tablebull02 Indent"/>
    <w:basedOn w:val="Tablebull01Indent"/>
    <w:next w:val="Tablebull02"/>
    <w:qFormat/>
    <w:pPr>
      <w:ind w:left="794"/>
    </w:pPr>
  </w:style>
  <w:style w:type="paragraph" w:customStyle="1" w:styleId="Tablebull03Indent">
    <w:name w:val="Tablebull03 Indent"/>
    <w:basedOn w:val="Tablebull02Indent"/>
    <w:qFormat/>
    <w:pPr>
      <w:ind w:left="1191"/>
    </w:pPr>
  </w:style>
  <w:style w:type="paragraph" w:customStyle="1" w:styleId="TABLEHEADINGS">
    <w:name w:val="TABLEHEADINGS"/>
    <w:basedOn w:val="TableText"/>
    <w:next w:val="TableText"/>
    <w:qFormat/>
    <w:pPr>
      <w:jc w:val="center"/>
    </w:pPr>
    <w:rPr>
      <w:rFonts w:ascii="Arial Bold" w:hAnsi="Arial Bold"/>
      <w:b/>
      <w:caps/>
    </w:rPr>
  </w:style>
  <w:style w:type="paragraph" w:customStyle="1" w:styleId="Head1bull01">
    <w:name w:val="Head1bull01"/>
    <w:basedOn w:val="BodyText"/>
    <w:qFormat/>
    <w:pPr>
      <w:keepLines/>
      <w:numPr>
        <w:numId w:val="17"/>
      </w:numPr>
      <w:tabs>
        <w:tab w:val="left" w:pos="284"/>
      </w:tabs>
      <w:spacing w:after="120"/>
    </w:pPr>
  </w:style>
  <w:style w:type="paragraph" w:customStyle="1" w:styleId="LEFTHEADING">
    <w:name w:val="LEFTHEADING"/>
    <w:next w:val="BodyText"/>
    <w:qFormat/>
    <w:pPr>
      <w:spacing w:after="360" w:line="240" w:lineRule="auto"/>
    </w:pPr>
    <w:rPr>
      <w:sz w:val="22"/>
      <w:lang w:val="en-GB"/>
    </w:rPr>
  </w:style>
  <w:style w:type="paragraph" w:customStyle="1" w:styleId="Head1bull01Indent">
    <w:name w:val="Head1bull01 Indent"/>
    <w:basedOn w:val="Head1bull01"/>
    <w:qFormat/>
    <w:pPr>
      <w:numPr>
        <w:numId w:val="0"/>
      </w:numPr>
      <w:ind w:left="284"/>
    </w:pPr>
  </w:style>
  <w:style w:type="paragraph" w:customStyle="1" w:styleId="Head1bull02">
    <w:name w:val="Head1bull02"/>
    <w:basedOn w:val="Head1bull01"/>
    <w:qFormat/>
    <w:pPr>
      <w:numPr>
        <w:numId w:val="18"/>
      </w:numPr>
      <w:tabs>
        <w:tab w:val="clear" w:pos="284"/>
        <w:tab w:val="left" w:pos="567"/>
      </w:tabs>
    </w:pPr>
  </w:style>
  <w:style w:type="paragraph" w:customStyle="1" w:styleId="Head1bull02Indent">
    <w:name w:val="Head1bull02 Indent"/>
    <w:basedOn w:val="Head1bull02"/>
    <w:qFormat/>
    <w:pPr>
      <w:numPr>
        <w:numId w:val="0"/>
      </w:numPr>
      <w:tabs>
        <w:tab w:val="clear" w:pos="567"/>
      </w:tabs>
      <w:ind w:left="567"/>
    </w:pPr>
  </w:style>
  <w:style w:type="paragraph" w:customStyle="1" w:styleId="Head1bull03">
    <w:name w:val="Head1bull03"/>
    <w:basedOn w:val="Head1bull02Indent"/>
    <w:qFormat/>
    <w:pPr>
      <w:numPr>
        <w:numId w:val="19"/>
      </w:numPr>
      <w:tabs>
        <w:tab w:val="left" w:pos="851"/>
      </w:tabs>
    </w:pPr>
  </w:style>
  <w:style w:type="paragraph" w:customStyle="1" w:styleId="Head1bull03Indent">
    <w:name w:val="Head1bull03 Indent"/>
    <w:basedOn w:val="Head1bull03"/>
    <w:qFormat/>
    <w:pPr>
      <w:numPr>
        <w:numId w:val="0"/>
      </w:numPr>
      <w:tabs>
        <w:tab w:val="clear" w:pos="851"/>
      </w:tabs>
      <w:ind w:left="851"/>
    </w:pPr>
  </w:style>
  <w:style w:type="paragraph" w:customStyle="1" w:styleId="Head2bull01">
    <w:name w:val="Head2bull01"/>
    <w:qFormat/>
    <w:pPr>
      <w:numPr>
        <w:numId w:val="20"/>
      </w:numPr>
      <w:tabs>
        <w:tab w:val="left" w:pos="1531"/>
      </w:tabs>
      <w:spacing w:after="120" w:line="312" w:lineRule="auto"/>
    </w:pPr>
    <w:rPr>
      <w:rFonts w:ascii="Arial" w:hAnsi="Arial"/>
      <w:lang w:val="en-GB"/>
    </w:rPr>
  </w:style>
  <w:style w:type="paragraph" w:customStyle="1" w:styleId="Head2bull01Indent">
    <w:name w:val="Head2bull01 Indent"/>
    <w:basedOn w:val="Head2bull01"/>
    <w:qFormat/>
    <w:pPr>
      <w:numPr>
        <w:numId w:val="0"/>
      </w:numPr>
      <w:ind w:left="1531"/>
    </w:pPr>
  </w:style>
  <w:style w:type="paragraph" w:customStyle="1" w:styleId="Head2bull02Indent">
    <w:name w:val="Head2bull02 Indent"/>
    <w:basedOn w:val="Head2bull01Indent"/>
    <w:qFormat/>
    <w:pPr>
      <w:ind w:left="1928"/>
    </w:pPr>
  </w:style>
  <w:style w:type="paragraph" w:customStyle="1" w:styleId="Head2bull02">
    <w:name w:val="Head2bull02"/>
    <w:qFormat/>
    <w:pPr>
      <w:numPr>
        <w:numId w:val="21"/>
      </w:numPr>
      <w:tabs>
        <w:tab w:val="left" w:pos="1418"/>
      </w:tabs>
      <w:spacing w:after="120" w:line="312" w:lineRule="auto"/>
    </w:pPr>
    <w:rPr>
      <w:rFonts w:ascii="Arial" w:hAnsi="Arial"/>
      <w:lang w:val="en-GB"/>
    </w:rPr>
  </w:style>
  <w:style w:type="paragraph" w:customStyle="1" w:styleId="Head2bull03">
    <w:name w:val="Head2bull03"/>
    <w:qFormat/>
    <w:pPr>
      <w:numPr>
        <w:numId w:val="22"/>
      </w:numPr>
      <w:tabs>
        <w:tab w:val="clear" w:pos="2345"/>
        <w:tab w:val="left" w:pos="2325"/>
      </w:tabs>
      <w:spacing w:after="120" w:line="312" w:lineRule="auto"/>
    </w:pPr>
    <w:rPr>
      <w:rFonts w:ascii="Arial" w:hAnsi="Arial"/>
      <w:lang w:val="en-GB"/>
    </w:rPr>
  </w:style>
  <w:style w:type="paragraph" w:customStyle="1" w:styleId="Head2bull03Indent">
    <w:name w:val="Head2bull03 Indent"/>
    <w:basedOn w:val="Head2bull02Indent"/>
    <w:qFormat/>
    <w:pPr>
      <w:ind w:left="2325"/>
    </w:pPr>
  </w:style>
  <w:style w:type="paragraph" w:customStyle="1" w:styleId="ABBREV">
    <w:name w:val="ABBREV"/>
    <w:basedOn w:val="CONTENTHEAD"/>
    <w:next w:val="BodyText"/>
    <w:qFormat/>
  </w:style>
  <w:style w:type="paragraph" w:customStyle="1" w:styleId="REFERENCES">
    <w:name w:val="REFERENCES"/>
    <w:basedOn w:val="CONTENTHEAD"/>
    <w:next w:val="BodyText"/>
    <w:qFormat/>
  </w:style>
  <w:style w:type="paragraph" w:customStyle="1" w:styleId="REFNUMB">
    <w:name w:val="REFNUMB"/>
    <w:qFormat/>
    <w:pPr>
      <w:numPr>
        <w:numId w:val="23"/>
      </w:numPr>
      <w:tabs>
        <w:tab w:val="left" w:pos="1134"/>
      </w:tabs>
      <w:spacing w:after="240" w:line="312" w:lineRule="auto"/>
    </w:pPr>
    <w:rPr>
      <w:rFonts w:ascii="Arial" w:hAnsi="Arial"/>
    </w:rPr>
  </w:style>
  <w:style w:type="paragraph" w:customStyle="1" w:styleId="Head3bull03Indent">
    <w:name w:val="Head3bull03 Indent"/>
    <w:basedOn w:val="Head2bull02Indent"/>
    <w:qFormat/>
    <w:pPr>
      <w:ind w:left="1985"/>
    </w:pPr>
  </w:style>
  <w:style w:type="paragraph" w:customStyle="1" w:styleId="AppendixLevel5">
    <w:name w:val="AppendixLevel5"/>
    <w:next w:val="BodyText2"/>
    <w:qFormat/>
    <w:pPr>
      <w:spacing w:after="240" w:line="240" w:lineRule="auto"/>
      <w:ind w:left="1134" w:hanging="1134"/>
    </w:pPr>
    <w:rPr>
      <w:rFonts w:ascii="Arial" w:hAnsi="Arial"/>
      <w:lang w:val="en-GB"/>
    </w:rPr>
  </w:style>
  <w:style w:type="character" w:customStyle="1" w:styleId="BalloonTextChar">
    <w:name w:val="Balloon Text Char"/>
    <w:link w:val="BalloonText"/>
    <w:uiPriority w:val="99"/>
    <w:qFormat/>
    <w:rPr>
      <w:rFonts w:ascii="Tahoma" w:hAnsi="Tahoma" w:cs="Tahoma"/>
      <w:sz w:val="16"/>
      <w:szCs w:val="16"/>
      <w:lang w:val="en-ZA"/>
    </w:rPr>
  </w:style>
  <w:style w:type="paragraph" w:customStyle="1" w:styleId="Bibliography1">
    <w:name w:val="Bibliography1"/>
    <w:basedOn w:val="Normal"/>
    <w:next w:val="Normal"/>
    <w:uiPriority w:val="37"/>
    <w:semiHidden/>
    <w:unhideWhenUsed/>
    <w:qFormat/>
    <w:rPr>
      <w:sz w:val="20"/>
      <w:lang w:val="en-GB" w:eastAsia="en-GB"/>
    </w:rPr>
  </w:style>
  <w:style w:type="character" w:customStyle="1" w:styleId="BodyTextChar">
    <w:name w:val="Body Text Char"/>
    <w:link w:val="BodyText"/>
    <w:qFormat/>
    <w:rPr>
      <w:rFonts w:ascii="Arial" w:hAnsi="Arial"/>
      <w:i/>
      <w:color w:val="5B9BD5" w:themeColor="accent1"/>
      <w:lang w:val="en-GB"/>
    </w:rPr>
  </w:style>
  <w:style w:type="character" w:customStyle="1" w:styleId="BodyText2Char">
    <w:name w:val="Body Text 2 Char"/>
    <w:basedOn w:val="DefaultParagraphFont"/>
    <w:link w:val="BodyText2"/>
    <w:qFormat/>
    <w:rPr>
      <w:rFonts w:ascii="Arial" w:hAnsi="Arial"/>
      <w:i/>
      <w:color w:val="5B9BD5" w:themeColor="accent1"/>
      <w:lang w:val="en-GB"/>
    </w:rPr>
  </w:style>
  <w:style w:type="character" w:customStyle="1" w:styleId="BodyText3Char">
    <w:name w:val="Body Text 3 Char"/>
    <w:basedOn w:val="DefaultParagraphFont"/>
    <w:link w:val="BodyText3"/>
    <w:uiPriority w:val="99"/>
    <w:qFormat/>
    <w:rPr>
      <w:rFonts w:ascii="Arial" w:hAnsi="Arial"/>
      <w:sz w:val="16"/>
      <w:szCs w:val="16"/>
      <w:lang w:val="en-GB" w:eastAsia="en-GB"/>
    </w:rPr>
  </w:style>
  <w:style w:type="character" w:customStyle="1" w:styleId="BodyTextFirstIndentChar">
    <w:name w:val="Body Text First Indent Char"/>
    <w:basedOn w:val="BodyTextChar"/>
    <w:link w:val="BodyTextFirstIndent"/>
    <w:uiPriority w:val="99"/>
    <w:qFormat/>
    <w:rPr>
      <w:rFonts w:ascii="Arial" w:hAnsi="Arial"/>
      <w:i w:val="0"/>
      <w:color w:val="5B9BD5" w:themeColor="accent1"/>
      <w:lang w:val="en-GB" w:eastAsia="en-GB"/>
    </w:rPr>
  </w:style>
  <w:style w:type="character" w:customStyle="1" w:styleId="BodyTextIndentChar">
    <w:name w:val="Body Text Indent Char"/>
    <w:basedOn w:val="DefaultParagraphFont"/>
    <w:link w:val="BodyTextIndent"/>
    <w:uiPriority w:val="99"/>
    <w:qFormat/>
    <w:rPr>
      <w:rFonts w:ascii="Arial" w:hAnsi="Arial"/>
      <w:lang w:val="en-GB" w:eastAsia="en-GB"/>
    </w:r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qFormat/>
    <w:rPr>
      <w:rFonts w:ascii="Arial" w:hAnsi="Arial"/>
      <w:lang w:val="en-GB" w:eastAsia="en-GB"/>
    </w:rPr>
  </w:style>
  <w:style w:type="character" w:customStyle="1" w:styleId="BodyTextIndent2Char">
    <w:name w:val="Body Text Indent 2 Char"/>
    <w:basedOn w:val="DefaultParagraphFont"/>
    <w:link w:val="BodyTextIndent2"/>
    <w:uiPriority w:val="99"/>
    <w:qFormat/>
    <w:rPr>
      <w:rFonts w:ascii="Arial" w:hAnsi="Arial"/>
      <w:lang w:val="en-GB" w:eastAsia="en-GB"/>
    </w:rPr>
  </w:style>
  <w:style w:type="character" w:customStyle="1" w:styleId="BodyTextIndent3Char">
    <w:name w:val="Body Text Indent 3 Char"/>
    <w:basedOn w:val="DefaultParagraphFont"/>
    <w:link w:val="BodyTextIndent3"/>
    <w:uiPriority w:val="99"/>
    <w:qFormat/>
    <w:rPr>
      <w:rFonts w:ascii="Arial" w:hAnsi="Arial"/>
      <w:sz w:val="16"/>
      <w:szCs w:val="16"/>
      <w:lang w:val="en-GB" w:eastAsia="en-GB"/>
    </w:rPr>
  </w:style>
  <w:style w:type="paragraph" w:customStyle="1" w:styleId="CaptionFigure0">
    <w:name w:val="Caption Figure"/>
    <w:next w:val="Normal"/>
    <w:qFormat/>
    <w:pPr>
      <w:spacing w:before="120" w:after="360" w:line="240" w:lineRule="auto"/>
      <w:jc w:val="center"/>
    </w:pPr>
    <w:rPr>
      <w:rFonts w:ascii="Arial" w:hAnsi="Arial"/>
      <w:caps/>
      <w:lang w:val="en-GB"/>
    </w:rPr>
  </w:style>
  <w:style w:type="paragraph" w:customStyle="1" w:styleId="CaptionTable0">
    <w:name w:val="Caption Table"/>
    <w:next w:val="Normal"/>
    <w:qFormat/>
    <w:pPr>
      <w:keepNext/>
      <w:keepLines/>
      <w:spacing w:before="240" w:after="120" w:line="240" w:lineRule="auto"/>
      <w:jc w:val="center"/>
    </w:pPr>
    <w:rPr>
      <w:rFonts w:ascii="Arial" w:hAnsi="Arial"/>
      <w:caps/>
      <w:lang w:val="en-GB"/>
    </w:rPr>
  </w:style>
  <w:style w:type="character" w:customStyle="1" w:styleId="ClosingChar">
    <w:name w:val="Closing Char"/>
    <w:basedOn w:val="DefaultParagraphFont"/>
    <w:link w:val="Closing"/>
    <w:uiPriority w:val="99"/>
    <w:qFormat/>
    <w:rPr>
      <w:rFonts w:ascii="Arial" w:hAnsi="Arial"/>
      <w:lang w:val="en-GB" w:eastAsia="en-GB"/>
    </w:rPr>
  </w:style>
  <w:style w:type="character" w:customStyle="1" w:styleId="CommentTextChar">
    <w:name w:val="Comment Text Char"/>
    <w:basedOn w:val="DefaultParagraphFont"/>
    <w:link w:val="CommentText"/>
    <w:qFormat/>
    <w:rPr>
      <w:rFonts w:ascii="Arial" w:hAnsi="Arial"/>
      <w:lang w:val="en-ZA"/>
    </w:rPr>
  </w:style>
  <w:style w:type="character" w:customStyle="1" w:styleId="CommentSubjectChar">
    <w:name w:val="Comment Subject Char"/>
    <w:basedOn w:val="CommentTextChar"/>
    <w:link w:val="CommentSubject"/>
    <w:uiPriority w:val="99"/>
    <w:qFormat/>
    <w:rPr>
      <w:rFonts w:ascii="Arial" w:hAnsi="Arial"/>
      <w:b/>
      <w:bCs/>
      <w:lang w:val="en-GB" w:eastAsia="en-GB"/>
    </w:rPr>
  </w:style>
  <w:style w:type="character" w:customStyle="1" w:styleId="DateChar">
    <w:name w:val="Date Char"/>
    <w:basedOn w:val="DefaultParagraphFont"/>
    <w:link w:val="Date"/>
    <w:uiPriority w:val="99"/>
    <w:qFormat/>
    <w:rPr>
      <w:rFonts w:ascii="Arial" w:hAnsi="Arial"/>
      <w:lang w:val="en-GB" w:eastAsia="en-GB"/>
    </w:rPr>
  </w:style>
  <w:style w:type="paragraph" w:customStyle="1" w:styleId="Default">
    <w:name w:val="Default"/>
    <w:qFormat/>
    <w:pPr>
      <w:autoSpaceDE w:val="0"/>
      <w:autoSpaceDN w:val="0"/>
      <w:adjustRightInd w:val="0"/>
      <w:spacing w:after="0" w:line="240" w:lineRule="auto"/>
    </w:pPr>
    <w:rPr>
      <w:rFonts w:ascii="Arial" w:eastAsiaTheme="minorHAnsi" w:hAnsi="Arial" w:cs="Arial"/>
      <w:color w:val="000000"/>
      <w:sz w:val="24"/>
      <w:szCs w:val="24"/>
      <w:lang w:val="en-GB"/>
    </w:rPr>
  </w:style>
  <w:style w:type="character" w:customStyle="1" w:styleId="DocumentMapChar">
    <w:name w:val="Document Map Char"/>
    <w:basedOn w:val="DefaultParagraphFont"/>
    <w:link w:val="DocumentMap"/>
    <w:uiPriority w:val="99"/>
    <w:qFormat/>
    <w:rPr>
      <w:rFonts w:ascii="Segoe UI" w:hAnsi="Segoe UI" w:cs="Segoe UI"/>
      <w:sz w:val="16"/>
      <w:szCs w:val="16"/>
      <w:lang w:val="en-GB" w:eastAsia="en-GB"/>
    </w:rPr>
  </w:style>
  <w:style w:type="character" w:customStyle="1" w:styleId="E-mailSignatureChar">
    <w:name w:val="E-mail Signature Char"/>
    <w:basedOn w:val="DefaultParagraphFont"/>
    <w:link w:val="E-mailSignature"/>
    <w:uiPriority w:val="99"/>
    <w:qFormat/>
    <w:rPr>
      <w:rFonts w:ascii="Arial" w:hAnsi="Arial"/>
      <w:lang w:val="en-GB" w:eastAsia="en-GB"/>
    </w:rPr>
  </w:style>
  <w:style w:type="character" w:customStyle="1" w:styleId="EndnoteTextChar">
    <w:name w:val="Endnote Text Char"/>
    <w:basedOn w:val="DefaultParagraphFont"/>
    <w:link w:val="EndnoteText"/>
    <w:uiPriority w:val="99"/>
    <w:qFormat/>
    <w:rPr>
      <w:rFonts w:ascii="Arial" w:hAnsi="Arial"/>
      <w:lang w:val="en-GB" w:eastAsia="en-GB"/>
    </w:rPr>
  </w:style>
  <w:style w:type="paragraph" w:customStyle="1" w:styleId="FigurePosition">
    <w:name w:val="Figure Position"/>
    <w:qFormat/>
    <w:pPr>
      <w:spacing w:before="120" w:after="120" w:line="240" w:lineRule="auto"/>
      <w:jc w:val="center"/>
    </w:pPr>
    <w:rPr>
      <w:rFonts w:ascii="Arial" w:hAnsi="Arial"/>
      <w:lang w:val="en-GB" w:eastAsia="en-GB"/>
    </w:rPr>
  </w:style>
  <w:style w:type="character" w:customStyle="1" w:styleId="FooterChar">
    <w:name w:val="Footer Char"/>
    <w:basedOn w:val="DefaultParagraphFont"/>
    <w:link w:val="Footer"/>
    <w:qFormat/>
    <w:rPr>
      <w:rFonts w:ascii="Arial" w:hAnsi="Arial"/>
      <w:sz w:val="18"/>
      <w:lang w:val="en-GB"/>
    </w:rPr>
  </w:style>
  <w:style w:type="character" w:customStyle="1" w:styleId="FootnoteTextChar">
    <w:name w:val="Footnote Text Char"/>
    <w:basedOn w:val="DefaultParagraphFont"/>
    <w:link w:val="FootnoteText"/>
    <w:uiPriority w:val="99"/>
    <w:qFormat/>
    <w:rPr>
      <w:rFonts w:ascii="Arial" w:hAnsi="Arial"/>
      <w:lang w:val="en-GB" w:eastAsia="en-GB"/>
    </w:rPr>
  </w:style>
  <w:style w:type="paragraph" w:customStyle="1" w:styleId="FrontPage0">
    <w:name w:val="Front Page"/>
    <w:qFormat/>
    <w:pPr>
      <w:spacing w:after="0" w:line="240" w:lineRule="auto"/>
      <w:jc w:val="center"/>
    </w:pPr>
    <w:rPr>
      <w:rFonts w:ascii="Arial Bold" w:hAnsi="Arial Bold"/>
      <w:b/>
      <w:bCs/>
      <w:sz w:val="28"/>
      <w:lang w:val="en-GB"/>
    </w:rPr>
  </w:style>
  <w:style w:type="table" w:customStyle="1" w:styleId="GridTable2-Accent21">
    <w:name w:val="Grid Table 2 - Accent 21"/>
    <w:basedOn w:val="TableNormal"/>
    <w:uiPriority w:val="47"/>
    <w:qFormat/>
    <w:pPr>
      <w:spacing w:after="0" w:line="240" w:lineRule="auto"/>
    </w:pPr>
    <w:tblPr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GridTable2-Accent31">
    <w:name w:val="Grid Table 2 - Accent 31"/>
    <w:basedOn w:val="TableNormal"/>
    <w:uiPriority w:val="47"/>
    <w:qFormat/>
    <w:pPr>
      <w:spacing w:after="0" w:line="240" w:lineRule="auto"/>
    </w:pPr>
    <w:tblPr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GridTable4-Accent21">
    <w:name w:val="Grid Table 4 - Accent 21"/>
    <w:basedOn w:val="TableNormal"/>
    <w:uiPriority w:val="49"/>
    <w:qFormat/>
    <w:pPr>
      <w:spacing w:after="0" w:line="240" w:lineRule="auto"/>
    </w:pPr>
    <w:tblPr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GridTable4-Accent31">
    <w:name w:val="Grid Table 4 - Accent 31"/>
    <w:basedOn w:val="TableNormal"/>
    <w:uiPriority w:val="49"/>
    <w:qFormat/>
    <w:pPr>
      <w:spacing w:after="0" w:line="240" w:lineRule="auto"/>
    </w:pPr>
    <w:tblPr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GridTable5Dark-Accent21">
    <w:name w:val="Grid Table 5 Dark - Accent 21"/>
    <w:basedOn w:val="TableNormal"/>
    <w:uiPriority w:val="50"/>
    <w:qFormat/>
    <w:pPr>
      <w:spacing w:after="0" w:line="240" w:lineRule="auto"/>
    </w:p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customStyle="1" w:styleId="GridTable5Dark-Accent31">
    <w:name w:val="Grid Table 5 Dark - Accent 31"/>
    <w:basedOn w:val="TableNormal"/>
    <w:uiPriority w:val="50"/>
    <w:qFormat/>
    <w:pPr>
      <w:spacing w:after="0" w:line="240" w:lineRule="auto"/>
    </w:p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paragraph" w:customStyle="1" w:styleId="Head1--Indent">
    <w:name w:val="Head1 -- Indent"/>
    <w:qFormat/>
    <w:pPr>
      <w:numPr>
        <w:numId w:val="24"/>
      </w:numPr>
      <w:spacing w:after="120" w:line="312" w:lineRule="auto"/>
      <w:jc w:val="both"/>
    </w:pPr>
    <w:rPr>
      <w:rFonts w:ascii="Arial" w:hAnsi="Arial"/>
      <w:lang w:val="en-GB" w:eastAsia="en-GB"/>
    </w:rPr>
  </w:style>
  <w:style w:type="paragraph" w:customStyle="1" w:styleId="Head2--Indent">
    <w:name w:val="Head2 -- Indent"/>
    <w:qFormat/>
    <w:pPr>
      <w:numPr>
        <w:numId w:val="25"/>
      </w:numPr>
      <w:spacing w:after="120" w:line="312" w:lineRule="auto"/>
      <w:jc w:val="both"/>
    </w:pPr>
    <w:rPr>
      <w:rFonts w:ascii="Arial" w:hAnsi="Arial"/>
      <w:lang w:val="en-GB" w:eastAsia="en-GB"/>
    </w:rPr>
  </w:style>
  <w:style w:type="character" w:customStyle="1" w:styleId="HeaderChar">
    <w:name w:val="Header Char"/>
    <w:basedOn w:val="DefaultParagraphFont"/>
    <w:link w:val="Header"/>
    <w:qFormat/>
    <w:rPr>
      <w:rFonts w:ascii="Arial" w:hAnsi="Arial"/>
      <w:sz w:val="18"/>
      <w:lang w:val="en-GB"/>
    </w:rPr>
  </w:style>
  <w:style w:type="character" w:customStyle="1" w:styleId="Heading1Char">
    <w:name w:val="Heading 1 Char"/>
    <w:basedOn w:val="DefaultParagraphFont"/>
    <w:link w:val="Heading1"/>
    <w:qFormat/>
    <w:rPr>
      <w:rFonts w:ascii="Arial Bold" w:hAnsi="Arial Bold"/>
      <w:b/>
      <w:bCs/>
      <w:caps/>
      <w:sz w:val="24"/>
      <w:lang w:val="en-GB"/>
    </w:rPr>
  </w:style>
  <w:style w:type="character" w:customStyle="1" w:styleId="Heading2Char">
    <w:name w:val="Heading 2 Char"/>
    <w:basedOn w:val="DefaultParagraphFont"/>
    <w:link w:val="Heading2"/>
    <w:qFormat/>
    <w:rPr>
      <w:rFonts w:ascii="Arial Bold" w:hAnsi="Arial Bold" w:cs="Arial"/>
      <w:b/>
      <w:bCs/>
      <w:iCs/>
      <w:caps/>
      <w:sz w:val="22"/>
      <w:szCs w:val="28"/>
      <w:lang w:val="en-GB"/>
    </w:rPr>
  </w:style>
  <w:style w:type="character" w:customStyle="1" w:styleId="Heading3Char">
    <w:name w:val="Heading 3 Char"/>
    <w:basedOn w:val="DefaultParagraphFont"/>
    <w:link w:val="Heading3"/>
    <w:qFormat/>
    <w:rPr>
      <w:rFonts w:ascii="Arial Bold" w:hAnsi="Arial Bold" w:cs="Arial"/>
      <w:b/>
      <w:iCs/>
      <w:sz w:val="22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qFormat/>
    <w:rPr>
      <w:rFonts w:ascii="Arial Bold" w:hAnsi="Arial Bold" w:cs="Arial"/>
      <w:b/>
      <w:bCs/>
      <w:iCs/>
      <w:sz w:val="22"/>
      <w:szCs w:val="28"/>
      <w:lang w:val="en-GB"/>
    </w:rPr>
  </w:style>
  <w:style w:type="character" w:customStyle="1" w:styleId="Heading5Char">
    <w:name w:val="Heading 5 Char"/>
    <w:basedOn w:val="DefaultParagraphFont"/>
    <w:link w:val="Heading5"/>
    <w:qFormat/>
    <w:rPr>
      <w:rFonts w:ascii="Arial Bold" w:hAnsi="Arial Bold" w:cs="Arial"/>
      <w:b/>
      <w:sz w:val="22"/>
      <w:szCs w:val="26"/>
      <w:lang w:val="en-GB"/>
    </w:rPr>
  </w:style>
  <w:style w:type="character" w:customStyle="1" w:styleId="Heading6Char">
    <w:name w:val="Heading 6 Char"/>
    <w:basedOn w:val="DefaultParagraphFont"/>
    <w:link w:val="Heading6"/>
    <w:qFormat/>
    <w:rPr>
      <w:rFonts w:ascii="Arial Bold" w:eastAsia="Arial Bold" w:hAnsi="Arial Bold"/>
      <w:b/>
      <w:bCs/>
      <w:iCs/>
      <w:caps/>
      <w:sz w:val="28"/>
      <w:szCs w:val="22"/>
      <w:lang w:val="en-GB"/>
    </w:rPr>
  </w:style>
  <w:style w:type="character" w:customStyle="1" w:styleId="Heading7Char">
    <w:name w:val="Heading 7 Char"/>
    <w:basedOn w:val="DefaultParagraphFont"/>
    <w:link w:val="Heading7"/>
    <w:qFormat/>
    <w:rPr>
      <w:rFonts w:ascii="Arial Bold" w:eastAsia="Arial Bold" w:hAnsi="Arial Bold"/>
      <w:bCs/>
      <w:iCs/>
      <w:caps/>
      <w:sz w:val="22"/>
      <w:szCs w:val="24"/>
      <w:lang w:val="en-GB"/>
    </w:rPr>
  </w:style>
  <w:style w:type="character" w:customStyle="1" w:styleId="Heading8Char">
    <w:name w:val="Heading 8 Char"/>
    <w:basedOn w:val="DefaultParagraphFont"/>
    <w:link w:val="Heading8"/>
    <w:qFormat/>
    <w:rPr>
      <w:rFonts w:ascii="Arial Bold" w:eastAsia="Arial Bold" w:hAnsi="Arial Bold"/>
      <w:bCs/>
      <w:sz w:val="22"/>
      <w:szCs w:val="24"/>
      <w:lang w:val="en-GB"/>
    </w:rPr>
  </w:style>
  <w:style w:type="character" w:customStyle="1" w:styleId="Heading9Char">
    <w:name w:val="Heading 9 Char"/>
    <w:basedOn w:val="DefaultParagraphFont"/>
    <w:link w:val="Heading9"/>
    <w:qFormat/>
    <w:rPr>
      <w:rFonts w:ascii="Arial Bold" w:eastAsia="Arial Bold" w:hAnsi="Arial Bold" w:cs="Arial"/>
      <w:b/>
      <w:bCs/>
      <w:sz w:val="22"/>
      <w:szCs w:val="22"/>
      <w:lang w:val="en-GB"/>
    </w:rPr>
  </w:style>
  <w:style w:type="character" w:customStyle="1" w:styleId="HTMLAddressChar">
    <w:name w:val="HTML Address Char"/>
    <w:basedOn w:val="DefaultParagraphFont"/>
    <w:link w:val="HTMLAddress"/>
    <w:uiPriority w:val="99"/>
    <w:qFormat/>
    <w:rPr>
      <w:rFonts w:ascii="Arial" w:hAnsi="Arial"/>
      <w:i/>
      <w:iCs/>
      <w:lang w:val="en-GB"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Pr>
      <w:rFonts w:ascii="Courier New" w:hAnsi="Courier New" w:cs="Courier New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  <w:sz w:val="20"/>
      <w:lang w:val="en-GB" w:eastAsia="en-GB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rFonts w:ascii="Arial" w:hAnsi="Arial"/>
      <w:i/>
      <w:iCs/>
      <w:color w:val="5B9BD5" w:themeColor="accent1"/>
      <w:lang w:val="en-GB" w:eastAsia="en-GB"/>
    </w:rPr>
  </w:style>
  <w:style w:type="paragraph" w:customStyle="1" w:styleId="Listnumberindent">
    <w:name w:val="List number indent"/>
    <w:basedOn w:val="HeadaIndent"/>
    <w:qFormat/>
    <w:pPr>
      <w:ind w:left="397"/>
    </w:pPr>
  </w:style>
  <w:style w:type="paragraph" w:customStyle="1" w:styleId="Listnumberleft">
    <w:name w:val="List number left"/>
    <w:basedOn w:val="ListNumber"/>
    <w:qFormat/>
    <w:pPr>
      <w:numPr>
        <w:numId w:val="26"/>
      </w:numPr>
    </w:pPr>
  </w:style>
  <w:style w:type="paragraph" w:styleId="ListParagraph">
    <w:name w:val="List Paragraph"/>
    <w:basedOn w:val="Normal"/>
    <w:uiPriority w:val="1"/>
    <w:qFormat/>
    <w:pPr>
      <w:ind w:left="720"/>
      <w:contextualSpacing/>
    </w:pPr>
    <w:rPr>
      <w:sz w:val="20"/>
      <w:lang w:val="en-GB" w:eastAsia="en-GB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nsolas" w:hAnsi="Consolas"/>
      <w:lang w:val="en-GB" w:eastAsia="en-GB"/>
    </w:rPr>
  </w:style>
  <w:style w:type="character" w:customStyle="1" w:styleId="MessageHeaderChar">
    <w:name w:val="Message Header Char"/>
    <w:basedOn w:val="DefaultParagraphFont"/>
    <w:link w:val="MessageHeader"/>
    <w:uiPriority w:val="99"/>
    <w:qFormat/>
    <w:rPr>
      <w:rFonts w:asciiTheme="majorHAnsi" w:eastAsiaTheme="majorEastAsia" w:hAnsiTheme="majorHAnsi" w:cstheme="majorBidi"/>
      <w:sz w:val="24"/>
      <w:szCs w:val="24"/>
      <w:shd w:val="pct20" w:color="auto" w:fill="auto"/>
      <w:lang w:val="en-GB" w:eastAsia="en-GB"/>
    </w:rPr>
  </w:style>
  <w:style w:type="paragraph" w:customStyle="1" w:styleId="NEWPAGEHEADING0">
    <w:name w:val="NEWPAGE HEADING"/>
    <w:basedOn w:val="SAMEPAGEHEADING"/>
    <w:next w:val="Normal"/>
    <w:qFormat/>
    <w:pPr>
      <w:pageBreakBefore/>
    </w:pPr>
    <w:rPr>
      <w:bCs/>
    </w:rPr>
  </w:style>
  <w:style w:type="paragraph" w:styleId="NoSpacing">
    <w:name w:val="No Spacing"/>
    <w:uiPriority w:val="1"/>
    <w:qFormat/>
    <w:pPr>
      <w:spacing w:after="0" w:line="240" w:lineRule="auto"/>
    </w:pPr>
    <w:rPr>
      <w:rFonts w:ascii="Arial" w:hAnsi="Arial"/>
      <w:lang w:val="en-GB" w:eastAsia="en-GB"/>
    </w:rPr>
  </w:style>
  <w:style w:type="paragraph" w:customStyle="1" w:styleId="NormalTextIndentHead1">
    <w:name w:val="Normal Text Indent Head1"/>
    <w:qFormat/>
    <w:pPr>
      <w:spacing w:after="200" w:line="312" w:lineRule="auto"/>
      <w:ind w:left="567"/>
      <w:jc w:val="both"/>
    </w:pPr>
    <w:rPr>
      <w:rFonts w:ascii="Arial" w:eastAsia="Arial Bold" w:hAnsi="Arial"/>
      <w:lang w:val="en-GB" w:eastAsia="en-GB"/>
    </w:rPr>
  </w:style>
  <w:style w:type="paragraph" w:customStyle="1" w:styleId="NormalTextIndentHead2">
    <w:name w:val="Normal Text Indent Head2"/>
    <w:qFormat/>
    <w:pPr>
      <w:spacing w:after="200" w:line="312" w:lineRule="auto"/>
      <w:ind w:left="1134"/>
      <w:jc w:val="both"/>
    </w:pPr>
    <w:rPr>
      <w:rFonts w:ascii="Arial" w:eastAsia="Arial Bold" w:hAnsi="Arial"/>
      <w:lang w:val="en-GB"/>
    </w:rPr>
  </w:style>
  <w:style w:type="paragraph" w:customStyle="1" w:styleId="NormalTextLeft">
    <w:name w:val="Normal Text Left"/>
    <w:qFormat/>
    <w:pPr>
      <w:spacing w:after="200" w:line="312" w:lineRule="auto"/>
    </w:pPr>
    <w:rPr>
      <w:rFonts w:ascii="Arial" w:eastAsia="Arial Bold" w:hAnsi="Arial"/>
      <w:lang w:val="en-GB" w:eastAsia="en-GB"/>
    </w:rPr>
  </w:style>
  <w:style w:type="paragraph" w:customStyle="1" w:styleId="NormalTextSingleLine">
    <w:name w:val="Normal Text Single Line"/>
    <w:qFormat/>
    <w:pPr>
      <w:spacing w:before="60" w:after="0" w:line="240" w:lineRule="auto"/>
      <w:ind w:left="567"/>
    </w:pPr>
    <w:rPr>
      <w:rFonts w:ascii="Arial" w:eastAsia="Arial Bold" w:hAnsi="Arial"/>
      <w:lang w:val="en-GB"/>
    </w:rPr>
  </w:style>
  <w:style w:type="paragraph" w:customStyle="1" w:styleId="Normal1">
    <w:name w:val="Normal1"/>
    <w:link w:val="NORMALChar"/>
    <w:qFormat/>
    <w:pPr>
      <w:spacing w:after="200" w:line="312" w:lineRule="auto"/>
      <w:ind w:left="1134"/>
      <w:jc w:val="both"/>
    </w:pPr>
    <w:rPr>
      <w:rFonts w:ascii="Arial" w:eastAsia="Arial Bold" w:hAnsi="Arial"/>
      <w:lang w:val="en-GB"/>
    </w:rPr>
  </w:style>
  <w:style w:type="character" w:customStyle="1" w:styleId="NORMALChar">
    <w:name w:val="NORMAL Char"/>
    <w:basedOn w:val="DefaultParagraphFont"/>
    <w:link w:val="Normal1"/>
    <w:qFormat/>
    <w:rPr>
      <w:rFonts w:ascii="Arial" w:eastAsia="Arial Bold" w:hAnsi="Arial"/>
      <w:lang w:val="en-GB"/>
    </w:rPr>
  </w:style>
  <w:style w:type="character" w:customStyle="1" w:styleId="NoteHeadingChar">
    <w:name w:val="Note Heading Char"/>
    <w:basedOn w:val="DefaultParagraphFont"/>
    <w:link w:val="NoteHeading"/>
    <w:uiPriority w:val="99"/>
    <w:qFormat/>
    <w:rPr>
      <w:rFonts w:ascii="Arial" w:hAnsi="Arial"/>
      <w:lang w:val="en-GB" w:eastAsia="en-GB"/>
    </w:rPr>
  </w:style>
  <w:style w:type="paragraph" w:customStyle="1" w:styleId="NOTEs">
    <w:name w:val="NOTEs"/>
    <w:basedOn w:val="Normal1"/>
    <w:link w:val="NOTEsChar"/>
    <w:qFormat/>
    <w:pPr>
      <w:numPr>
        <w:numId w:val="27"/>
      </w:numPr>
    </w:pPr>
  </w:style>
  <w:style w:type="character" w:customStyle="1" w:styleId="NOTEsChar">
    <w:name w:val="NOTEs Char"/>
    <w:basedOn w:val="NORMALChar"/>
    <w:link w:val="NOTEs"/>
    <w:qFormat/>
    <w:rPr>
      <w:rFonts w:ascii="Arial" w:eastAsia="Arial Bold" w:hAnsi="Arial"/>
      <w:lang w:val="en-GB"/>
    </w:r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character" w:customStyle="1" w:styleId="PlainTextChar">
    <w:name w:val="Plain Text Char"/>
    <w:basedOn w:val="DefaultParagraphFont"/>
    <w:link w:val="PlainText"/>
    <w:uiPriority w:val="99"/>
    <w:qFormat/>
    <w:rPr>
      <w:rFonts w:ascii="Consolas" w:hAnsi="Consolas"/>
      <w:sz w:val="21"/>
      <w:szCs w:val="21"/>
      <w:lang w:val="en-GB" w:eastAsia="en-GB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 w:after="160"/>
      <w:ind w:left="864" w:right="864"/>
      <w:jc w:val="center"/>
    </w:pPr>
    <w:rPr>
      <w:i/>
      <w:iCs/>
      <w:color w:val="404040" w:themeColor="text1" w:themeTint="BF"/>
      <w:sz w:val="20"/>
      <w:lang w:val="en-GB" w:eastAsia="en-GB"/>
    </w:rPr>
  </w:style>
  <w:style w:type="character" w:customStyle="1" w:styleId="QuoteChar">
    <w:name w:val="Quote Char"/>
    <w:basedOn w:val="DefaultParagraphFont"/>
    <w:link w:val="Quote"/>
    <w:uiPriority w:val="29"/>
    <w:qFormat/>
    <w:rPr>
      <w:rFonts w:ascii="Arial" w:hAnsi="Arial"/>
      <w:i/>
      <w:iCs/>
      <w:color w:val="404040" w:themeColor="text1" w:themeTint="BF"/>
      <w:lang w:val="en-GB" w:eastAsia="en-GB"/>
    </w:rPr>
  </w:style>
  <w:style w:type="paragraph" w:customStyle="1" w:styleId="REFNUMBER">
    <w:name w:val="REF NUMBER"/>
    <w:qFormat/>
    <w:pPr>
      <w:numPr>
        <w:numId w:val="28"/>
      </w:numPr>
      <w:tabs>
        <w:tab w:val="left" w:pos="454"/>
      </w:tabs>
      <w:spacing w:after="200" w:line="276" w:lineRule="auto"/>
    </w:pPr>
    <w:rPr>
      <w:rFonts w:ascii="Arial" w:eastAsia="Arial Bold" w:hAnsi="Arial"/>
      <w:lang w:val="en-GB"/>
    </w:rPr>
  </w:style>
  <w:style w:type="character" w:customStyle="1" w:styleId="SalutationChar">
    <w:name w:val="Salutation Char"/>
    <w:basedOn w:val="DefaultParagraphFont"/>
    <w:link w:val="Salutation"/>
    <w:uiPriority w:val="99"/>
    <w:qFormat/>
    <w:rPr>
      <w:rFonts w:ascii="Arial" w:hAnsi="Arial"/>
      <w:lang w:val="en-GB" w:eastAsia="en-GB"/>
    </w:rPr>
  </w:style>
  <w:style w:type="character" w:customStyle="1" w:styleId="SignatureChar">
    <w:name w:val="Signature Char"/>
    <w:basedOn w:val="DefaultParagraphFont"/>
    <w:link w:val="Signature"/>
    <w:uiPriority w:val="99"/>
    <w:qFormat/>
    <w:rPr>
      <w:rFonts w:ascii="Arial" w:hAnsi="Arial"/>
      <w:lang w:val="en-GB" w:eastAsia="en-GB"/>
    </w:rPr>
  </w:style>
  <w:style w:type="paragraph" w:customStyle="1" w:styleId="StyleTOC1ArialBoldBoldNotAllcaps">
    <w:name w:val="Style TOC 1 + Arial Bold Bold Not All caps"/>
    <w:basedOn w:val="TOC1"/>
    <w:qFormat/>
    <w:rPr>
      <w:b w:val="0"/>
      <w:bCs/>
      <w:caps w:val="0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inorHAnsi" w:eastAsiaTheme="minorEastAsia" w:hAnsiTheme="minorHAnsi" w:cstheme="minorBidi"/>
      <w:color w:val="595959" w:themeColor="text1" w:themeTint="A6"/>
      <w:spacing w:val="15"/>
      <w:sz w:val="22"/>
      <w:szCs w:val="22"/>
      <w:lang w:val="en-GB" w:eastAsia="en-GB"/>
    </w:rPr>
  </w:style>
  <w:style w:type="paragraph" w:customStyle="1" w:styleId="TableBulletAlphaList">
    <w:name w:val="Table Bullet&amp;Alpha List"/>
    <w:qFormat/>
    <w:pPr>
      <w:numPr>
        <w:numId w:val="29"/>
      </w:numPr>
      <w:spacing w:before="60" w:after="40" w:line="240" w:lineRule="auto"/>
    </w:pPr>
    <w:rPr>
      <w:rFonts w:ascii="Arial" w:hAnsi="Arial"/>
      <w:lang w:val="en-GB"/>
    </w:rPr>
  </w:style>
  <w:style w:type="paragraph" w:customStyle="1" w:styleId="TableHeading10ptTC">
    <w:name w:val="Table Heading 10pt T/C"/>
    <w:qFormat/>
    <w:pPr>
      <w:spacing w:before="80" w:after="60" w:line="240" w:lineRule="auto"/>
      <w:jc w:val="center"/>
    </w:pPr>
    <w:rPr>
      <w:rFonts w:ascii="Arial" w:eastAsia="Arial Bold" w:hAnsi="Arial Bold"/>
      <w:b/>
      <w:lang w:val="en-GB"/>
    </w:rPr>
  </w:style>
  <w:style w:type="paragraph" w:customStyle="1" w:styleId="TABLEHEADING10ptUC">
    <w:name w:val="TABLE HEADING 10pt U/C"/>
    <w:qFormat/>
    <w:pPr>
      <w:spacing w:before="80" w:after="60" w:line="240" w:lineRule="auto"/>
      <w:jc w:val="center"/>
    </w:pPr>
    <w:rPr>
      <w:rFonts w:ascii="Arial" w:eastAsia="Arial Bold" w:hAnsi="Arial Bold"/>
      <w:b/>
      <w:caps/>
      <w:lang w:val="en-GB"/>
    </w:rPr>
  </w:style>
  <w:style w:type="paragraph" w:customStyle="1" w:styleId="TableHeading8ptTC">
    <w:name w:val="Table Heading 8pt T/C"/>
    <w:basedOn w:val="ApprovalolPageText"/>
    <w:qFormat/>
    <w:pPr>
      <w:spacing w:before="80" w:after="60"/>
      <w:jc w:val="center"/>
    </w:pPr>
    <w:rPr>
      <w:rFonts w:ascii="Arial Bold" w:hAnsi="Arial Bold"/>
      <w:b/>
      <w:sz w:val="16"/>
    </w:rPr>
  </w:style>
  <w:style w:type="paragraph" w:customStyle="1" w:styleId="TABLEHEADING8ptUC">
    <w:name w:val="TABLE HEADING 8pt U/C"/>
    <w:qFormat/>
    <w:pPr>
      <w:spacing w:before="80" w:after="60" w:line="240" w:lineRule="auto"/>
      <w:jc w:val="center"/>
    </w:pPr>
    <w:rPr>
      <w:rFonts w:ascii="Arial Bold" w:eastAsia="Arial Bold" w:hAnsi="Arial Bold"/>
      <w:b/>
      <w:caps/>
      <w:sz w:val="16"/>
      <w:lang w:val="en-GB"/>
    </w:rPr>
  </w:style>
  <w:style w:type="paragraph" w:customStyle="1" w:styleId="TableHeadingLowerCase">
    <w:name w:val="Table Heading Lower Case"/>
    <w:qFormat/>
    <w:pPr>
      <w:spacing w:before="120" w:after="120" w:line="240" w:lineRule="auto"/>
      <w:jc w:val="center"/>
    </w:pPr>
    <w:rPr>
      <w:rFonts w:ascii="Arial" w:eastAsia="Arial Bold" w:hAnsi="Arial Bold"/>
      <w:b/>
      <w:lang w:val="en-GB"/>
    </w:rPr>
  </w:style>
  <w:style w:type="paragraph" w:customStyle="1" w:styleId="TableParHead1">
    <w:name w:val="Table Par Head1"/>
    <w:qFormat/>
    <w:pPr>
      <w:widowControl w:val="0"/>
      <w:numPr>
        <w:numId w:val="30"/>
      </w:numPr>
      <w:tabs>
        <w:tab w:val="left" w:pos="454"/>
      </w:tabs>
      <w:autoSpaceDE w:val="0"/>
      <w:autoSpaceDN w:val="0"/>
      <w:adjustRightInd w:val="0"/>
      <w:spacing w:before="80" w:after="60" w:line="240" w:lineRule="auto"/>
    </w:pPr>
    <w:rPr>
      <w:rFonts w:ascii="Arial" w:hAnsi="Arial" w:cs="Arial"/>
      <w:lang w:val="en" w:eastAsia="en-GB"/>
    </w:rPr>
  </w:style>
  <w:style w:type="paragraph" w:customStyle="1" w:styleId="TableParHead2">
    <w:name w:val="Table Par Head2"/>
    <w:basedOn w:val="TableParHead1"/>
    <w:qFormat/>
    <w:pPr>
      <w:numPr>
        <w:ilvl w:val="1"/>
      </w:numPr>
      <w:tabs>
        <w:tab w:val="clear" w:pos="454"/>
        <w:tab w:val="left" w:pos="1021"/>
      </w:tabs>
    </w:pPr>
  </w:style>
  <w:style w:type="paragraph" w:customStyle="1" w:styleId="TableParagraph">
    <w:name w:val="Table Paragraph"/>
    <w:basedOn w:val="Normal"/>
    <w:uiPriority w:val="1"/>
    <w:qFormat/>
    <w:pPr>
      <w:autoSpaceDE w:val="0"/>
      <w:autoSpaceDN w:val="0"/>
      <w:adjustRightInd w:val="0"/>
      <w:spacing w:before="98"/>
      <w:ind w:left="337" w:right="337"/>
      <w:jc w:val="center"/>
    </w:pPr>
    <w:rPr>
      <w:rFonts w:eastAsiaTheme="minorHAnsi" w:cs="Arial"/>
      <w:sz w:val="24"/>
      <w:szCs w:val="24"/>
      <w:lang w:val="en-GB"/>
    </w:rPr>
  </w:style>
  <w:style w:type="paragraph" w:customStyle="1" w:styleId="TableText10pt">
    <w:name w:val="Table Text 10pt"/>
    <w:qFormat/>
    <w:pPr>
      <w:spacing w:before="80" w:after="60" w:line="240" w:lineRule="auto"/>
    </w:pPr>
    <w:rPr>
      <w:rFonts w:ascii="Arial" w:hAnsi="Arial"/>
      <w:lang w:val="en-GB"/>
    </w:rPr>
  </w:style>
  <w:style w:type="paragraph" w:customStyle="1" w:styleId="TableText10ptBold">
    <w:name w:val="Table Text 10pt Bold"/>
    <w:qFormat/>
    <w:pPr>
      <w:spacing w:before="80" w:after="60" w:line="240" w:lineRule="auto"/>
    </w:pPr>
    <w:rPr>
      <w:rFonts w:ascii="Arial" w:eastAsia="Arial Bold" w:hAnsi="Arial Bold"/>
      <w:b/>
      <w:lang w:val="en-GB"/>
    </w:rPr>
  </w:style>
  <w:style w:type="paragraph" w:customStyle="1" w:styleId="TableText8pt">
    <w:name w:val="Table Text 8pt"/>
    <w:qFormat/>
    <w:pPr>
      <w:tabs>
        <w:tab w:val="left" w:pos="1418"/>
        <w:tab w:val="left" w:pos="5670"/>
        <w:tab w:val="left" w:pos="6237"/>
      </w:tabs>
      <w:spacing w:before="80" w:after="60" w:line="240" w:lineRule="auto"/>
    </w:pPr>
    <w:rPr>
      <w:rFonts w:ascii="Arial" w:hAnsi="Arial"/>
      <w:sz w:val="16"/>
      <w:lang w:val="en"/>
    </w:rPr>
  </w:style>
  <w:style w:type="paragraph" w:customStyle="1" w:styleId="TableText8ptBold">
    <w:name w:val="Table Text 8pt Bold"/>
    <w:basedOn w:val="Normal"/>
    <w:qFormat/>
    <w:pPr>
      <w:spacing w:before="80" w:after="60"/>
    </w:pPr>
    <w:rPr>
      <w:rFonts w:ascii="Arial Bold" w:hAnsi="Arial Bold"/>
      <w:b/>
      <w:sz w:val="16"/>
      <w:lang w:val="en-GB" w:eastAsia="en-GB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  <w:lang w:val="en-GB" w:eastAsia="en-GB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pPr>
      <w:keepLines/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2E74B5" w:themeColor="accent1" w:themeShade="BF"/>
      <w:sz w:val="32"/>
      <w:szCs w:val="32"/>
      <w:lang w:val="en-US"/>
    </w:rPr>
  </w:style>
  <w:style w:type="paragraph" w:customStyle="1" w:styleId="TOCHeading10">
    <w:name w:val="TOC Heading1"/>
    <w:basedOn w:val="Heading1"/>
    <w:next w:val="Normal"/>
    <w:uiPriority w:val="39"/>
    <w:semiHidden/>
    <w:unhideWhenUsed/>
    <w:qFormat/>
    <w:pPr>
      <w:keepLines/>
      <w:numPr>
        <w:numId w:val="0"/>
      </w:numPr>
      <w:spacing w:before="240" w:after="0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2E74B5" w:themeColor="accent1" w:themeShade="BF"/>
      <w:sz w:val="32"/>
      <w:szCs w:val="32"/>
      <w:lang w:eastAsia="en-GB"/>
    </w:rPr>
  </w:style>
  <w:style w:type="paragraph" w:customStyle="1" w:styleId="TOCPage">
    <w:name w:val="TOCPage"/>
    <w:qFormat/>
    <w:pPr>
      <w:spacing w:after="200" w:line="240" w:lineRule="auto"/>
      <w:jc w:val="right"/>
    </w:pPr>
    <w:rPr>
      <w:rFonts w:ascii="Arial" w:eastAsia="Arial Bold" w:hAnsi="Arial Bold"/>
      <w:b/>
      <w:lang w:val="en-GB" w:eastAsia="en-GB"/>
    </w:rPr>
  </w:style>
  <w:style w:type="paragraph" w:customStyle="1" w:styleId="western">
    <w:name w:val="western"/>
    <w:qFormat/>
    <w:rPr>
      <w:rFonts w:ascii="Arial" w:eastAsia="SimSun" w:hAnsi="Arial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0F30D6E-35FF-4A6F-AA0C-95A10D8D18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4398</TotalTime>
  <Pages>6</Pages>
  <Words>774</Words>
  <Characters>4737</Characters>
  <Application>Microsoft Office Word</Application>
  <DocSecurity>0</DocSecurity>
  <Lines>215</Lines>
  <Paragraphs>112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Software Version Description</vt:lpstr>
    </vt:vector>
  </TitlesOfParts>
  <Company>Barij Dynamics</Company>
  <LinksUpToDate>false</LinksUpToDate>
  <CharactersWithSpaces>5399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Version Description</dc:title>
  <dc:creator>Vanessa de Waal</dc:creator>
  <cp:lastModifiedBy>Ivor Kruger</cp:lastModifiedBy>
  <cp:revision>18</cp:revision>
  <cp:lastPrinted>2018-11-29T03:24:00Z</cp:lastPrinted>
  <dcterms:created xsi:type="dcterms:W3CDTF">2022-01-21T04:08:00Z</dcterms:created>
  <dcterms:modified xsi:type="dcterms:W3CDTF">2023-01-09T07:08:00Z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1033-11.1.0.9719</vt:lpwstr>
  </property>
  <property fmtid="{D5CDD505-2E9C-101B-9397-08002B2CF9AE}" pid="3" name="GrammarlyDocumentId">
    <vt:lpwstr>03ff6176eca1a1aad6cbdd6b86ede652c7ac46e56aea10955c3af1abd50de567</vt:lpwstr>
  </property>
</Properties>
</file>