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461EA" w14:textId="23B48860" w:rsidR="002C0923" w:rsidRDefault="002C0923" w:rsidP="002568FC">
      <w:pPr>
        <w:jc w:val="both"/>
        <w:rPr>
          <w:rFonts w:ascii="Times New Roman" w:hAnsi="Times New Roman" w:cs="Times New Roman"/>
          <w:sz w:val="24"/>
          <w:szCs w:val="24"/>
          <w:lang w:val="en-US"/>
        </w:rPr>
      </w:pPr>
      <w:r>
        <w:rPr>
          <w:rFonts w:ascii="Times New Roman" w:hAnsi="Times New Roman" w:cs="Times New Roman"/>
          <w:sz w:val="24"/>
          <w:szCs w:val="24"/>
          <w:lang w:val="en-US"/>
        </w:rPr>
        <w:t>Engr. Mikko A. De Torres</w:t>
      </w:r>
    </w:p>
    <w:p w14:paraId="461C292C" w14:textId="03CBED1C" w:rsidR="002C0923" w:rsidRDefault="002C0923" w:rsidP="002568FC">
      <w:pPr>
        <w:jc w:val="both"/>
        <w:rPr>
          <w:rFonts w:ascii="Times New Roman" w:hAnsi="Times New Roman" w:cs="Times New Roman"/>
          <w:sz w:val="24"/>
          <w:szCs w:val="24"/>
          <w:lang w:val="en-US"/>
        </w:rPr>
      </w:pPr>
      <w:r>
        <w:rPr>
          <w:rFonts w:ascii="Times New Roman" w:hAnsi="Times New Roman" w:cs="Times New Roman"/>
          <w:sz w:val="24"/>
          <w:szCs w:val="24"/>
          <w:lang w:val="en-US"/>
        </w:rPr>
        <w:t>MSAI</w:t>
      </w:r>
    </w:p>
    <w:p w14:paraId="349FD2F0" w14:textId="3F371B05" w:rsidR="002C3B23" w:rsidRDefault="002C0923" w:rsidP="002568FC">
      <w:pPr>
        <w:jc w:val="both"/>
        <w:rPr>
          <w:rFonts w:ascii="Times New Roman" w:hAnsi="Times New Roman" w:cs="Times New Roman"/>
          <w:sz w:val="24"/>
          <w:szCs w:val="24"/>
          <w:lang w:val="en-US"/>
        </w:rPr>
      </w:pPr>
      <w:r w:rsidRPr="002C0923">
        <w:rPr>
          <w:rFonts w:ascii="Times New Roman" w:hAnsi="Times New Roman" w:cs="Times New Roman"/>
          <w:sz w:val="24"/>
          <w:szCs w:val="24"/>
          <w:lang w:val="en-US"/>
        </w:rPr>
        <w:t>MSAI 508 – NATURAL LANGUAGE PROCESSING</w:t>
      </w:r>
    </w:p>
    <w:p w14:paraId="5C0FBC53" w14:textId="39D6EC41" w:rsidR="002C0923" w:rsidRDefault="002C0923" w:rsidP="002568FC">
      <w:pPr>
        <w:jc w:val="both"/>
        <w:rPr>
          <w:rFonts w:ascii="Times New Roman" w:hAnsi="Times New Roman" w:cs="Times New Roman"/>
          <w:sz w:val="24"/>
          <w:szCs w:val="24"/>
          <w:lang w:val="en-US"/>
        </w:rPr>
      </w:pPr>
    </w:p>
    <w:p w14:paraId="382C65EB" w14:textId="77777777" w:rsidR="002C0923" w:rsidRPr="002C0923" w:rsidRDefault="002C0923" w:rsidP="002568FC">
      <w:pPr>
        <w:jc w:val="both"/>
      </w:pPr>
      <w:r>
        <w:rPr>
          <w:rFonts w:ascii="Times New Roman" w:hAnsi="Times New Roman" w:cs="Times New Roman"/>
          <w:sz w:val="24"/>
          <w:szCs w:val="24"/>
          <w:lang w:val="en-US"/>
        </w:rPr>
        <w:t xml:space="preserve">Project Proposal: </w:t>
      </w:r>
      <w:r w:rsidRPr="002C0923">
        <w:rPr>
          <w:rFonts w:ascii="Times New Roman" w:hAnsi="Times New Roman" w:cs="Times New Roman"/>
          <w:b/>
          <w:bCs/>
          <w:sz w:val="24"/>
          <w:szCs w:val="24"/>
        </w:rPr>
        <w:t>Multilingual Chatbot for Industrial Robotics Support with ROS Integration</w:t>
      </w:r>
    </w:p>
    <w:p w14:paraId="65A1DE1A"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1. Introduction</w:t>
      </w:r>
      <w:r w:rsidRPr="002C0923">
        <w:rPr>
          <w:rFonts w:ascii="Times New Roman" w:hAnsi="Times New Roman" w:cs="Times New Roman"/>
          <w:sz w:val="24"/>
          <w:szCs w:val="24"/>
        </w:rPr>
        <w:t xml:space="preserve"> The increasing complexity of industrial robotics necessitates efficient and accessible technical support. This project proposes a multilingual chatbot capable of assisting users in Filipino/Tagalog, English, and Japanese. The chatbot will provide text-based support for troubleshooting, system diagnostics, and operational guidance. By integrating with the Robot Operating System (ROS), the chatbot will also assist in tasks related to robot kinematics and dynamics, making it a valuable tool for engineers and operators.</w:t>
      </w:r>
    </w:p>
    <w:p w14:paraId="0DD273D3"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sz w:val="24"/>
          <w:szCs w:val="24"/>
        </w:rPr>
        <w:t>Industrial robots are widely used in manufacturing and automation, but language barriers and complex documentation often hinder efficient troubleshooting and maintenance. Inspired by advancements in multilingual NLP models and intelligent assistants in industrial settings, this project aims to provide real-time, language-adaptive support, enhancing user engagement and operational efficiency.</w:t>
      </w:r>
    </w:p>
    <w:p w14:paraId="5DB21A1A"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2. Literature Review</w:t>
      </w:r>
      <w:r w:rsidRPr="002C0923">
        <w:rPr>
          <w:rFonts w:ascii="Times New Roman" w:hAnsi="Times New Roman" w:cs="Times New Roman"/>
          <w:sz w:val="24"/>
          <w:szCs w:val="24"/>
        </w:rPr>
        <w:t xml:space="preserve"> A review of existing literature highlights advancements in industrial robotics, NLP-based chatbots, and multilingual AI models:</w:t>
      </w:r>
    </w:p>
    <w:p w14:paraId="14A036FB" w14:textId="77777777" w:rsidR="002C0923" w:rsidRPr="002C0923" w:rsidRDefault="002C0923" w:rsidP="002568FC">
      <w:pPr>
        <w:numPr>
          <w:ilvl w:val="0"/>
          <w:numId w:val="1"/>
        </w:numPr>
        <w:jc w:val="both"/>
        <w:rPr>
          <w:rFonts w:ascii="Times New Roman" w:hAnsi="Times New Roman" w:cs="Times New Roman"/>
          <w:sz w:val="24"/>
          <w:szCs w:val="24"/>
        </w:rPr>
      </w:pPr>
      <w:r w:rsidRPr="002C0923">
        <w:rPr>
          <w:rFonts w:ascii="Times New Roman" w:hAnsi="Times New Roman" w:cs="Times New Roman"/>
          <w:b/>
          <w:bCs/>
          <w:sz w:val="24"/>
          <w:szCs w:val="24"/>
        </w:rPr>
        <w:t>Multilingual Chatbots in Industry:</w:t>
      </w:r>
      <w:r w:rsidRPr="002C0923">
        <w:rPr>
          <w:rFonts w:ascii="Times New Roman" w:hAnsi="Times New Roman" w:cs="Times New Roman"/>
          <w:sz w:val="24"/>
          <w:szCs w:val="24"/>
        </w:rPr>
        <w:t xml:space="preserve"> Studies such as Chen et al. (2023), "A Speech-Enabled Virtual Assistant for Efficient Human–Robot Interaction in Industrial Environments," emphasize the role of conversational AI in enhancing human-robot interaction and reducing task completion times.</w:t>
      </w:r>
    </w:p>
    <w:p w14:paraId="616A055C" w14:textId="77777777" w:rsidR="002C0923" w:rsidRPr="002C0923" w:rsidRDefault="002C0923" w:rsidP="002568FC">
      <w:pPr>
        <w:numPr>
          <w:ilvl w:val="0"/>
          <w:numId w:val="1"/>
        </w:numPr>
        <w:jc w:val="both"/>
        <w:rPr>
          <w:rFonts w:ascii="Times New Roman" w:hAnsi="Times New Roman" w:cs="Times New Roman"/>
          <w:sz w:val="24"/>
          <w:szCs w:val="24"/>
        </w:rPr>
      </w:pPr>
      <w:r w:rsidRPr="002C0923">
        <w:rPr>
          <w:rFonts w:ascii="Times New Roman" w:hAnsi="Times New Roman" w:cs="Times New Roman"/>
          <w:b/>
          <w:bCs/>
          <w:sz w:val="24"/>
          <w:szCs w:val="24"/>
        </w:rPr>
        <w:t>LLM-Based Industrial Assistants:</w:t>
      </w:r>
      <w:r w:rsidRPr="002C0923">
        <w:rPr>
          <w:rFonts w:ascii="Times New Roman" w:hAnsi="Times New Roman" w:cs="Times New Roman"/>
          <w:sz w:val="24"/>
          <w:szCs w:val="24"/>
        </w:rPr>
        <w:t xml:space="preserve"> Research on large language models (LLMs) in manufacturing, such as </w:t>
      </w:r>
      <w:proofErr w:type="spellStart"/>
      <w:r w:rsidRPr="002C0923">
        <w:rPr>
          <w:rFonts w:ascii="Times New Roman" w:hAnsi="Times New Roman" w:cs="Times New Roman"/>
          <w:sz w:val="24"/>
          <w:szCs w:val="24"/>
        </w:rPr>
        <w:t>Colabianchi</w:t>
      </w:r>
      <w:proofErr w:type="spellEnd"/>
      <w:r w:rsidRPr="002C0923">
        <w:rPr>
          <w:rFonts w:ascii="Times New Roman" w:hAnsi="Times New Roman" w:cs="Times New Roman"/>
          <w:sz w:val="24"/>
          <w:szCs w:val="24"/>
        </w:rPr>
        <w:t xml:space="preserve"> et al. (2024), "Assessment of a Large Language Model-Based Digital Intelligent Assistant in Assembly Manufacturing," demonstrates how AI-powered assistants can reduce cognitive workload and improve process efficiency.</w:t>
      </w:r>
    </w:p>
    <w:p w14:paraId="3B5C93E2" w14:textId="77777777" w:rsidR="002C0923" w:rsidRPr="002C0923" w:rsidRDefault="002C0923" w:rsidP="002568FC">
      <w:pPr>
        <w:numPr>
          <w:ilvl w:val="0"/>
          <w:numId w:val="1"/>
        </w:numPr>
        <w:jc w:val="both"/>
        <w:rPr>
          <w:rFonts w:ascii="Times New Roman" w:hAnsi="Times New Roman" w:cs="Times New Roman"/>
          <w:sz w:val="24"/>
          <w:szCs w:val="24"/>
        </w:rPr>
      </w:pPr>
      <w:r w:rsidRPr="002C0923">
        <w:rPr>
          <w:rFonts w:ascii="Times New Roman" w:hAnsi="Times New Roman" w:cs="Times New Roman"/>
          <w:b/>
          <w:bCs/>
          <w:sz w:val="24"/>
          <w:szCs w:val="24"/>
        </w:rPr>
        <w:t>Humanized Task-Oriented Dialogue Systems:</w:t>
      </w:r>
      <w:r w:rsidRPr="002C0923">
        <w:rPr>
          <w:rFonts w:ascii="Times New Roman" w:hAnsi="Times New Roman" w:cs="Times New Roman"/>
          <w:sz w:val="24"/>
          <w:szCs w:val="24"/>
        </w:rPr>
        <w:t xml:space="preserve"> The "ToD4IR" framework (Li et al., 2022) introduced an industrial robot-specific dataset (</w:t>
      </w:r>
      <w:proofErr w:type="spellStart"/>
      <w:r w:rsidRPr="002C0923">
        <w:rPr>
          <w:rFonts w:ascii="Times New Roman" w:hAnsi="Times New Roman" w:cs="Times New Roman"/>
          <w:sz w:val="24"/>
          <w:szCs w:val="24"/>
        </w:rPr>
        <w:t>IRWoZ</w:t>
      </w:r>
      <w:proofErr w:type="spellEnd"/>
      <w:r w:rsidRPr="002C0923">
        <w:rPr>
          <w:rFonts w:ascii="Times New Roman" w:hAnsi="Times New Roman" w:cs="Times New Roman"/>
          <w:sz w:val="24"/>
          <w:szCs w:val="24"/>
        </w:rPr>
        <w:t>) and optimized NLP models for task-oriented dialogue, improving robot interaction through human-like conversation.</w:t>
      </w:r>
    </w:p>
    <w:p w14:paraId="69A2096F" w14:textId="77777777" w:rsidR="002C0923" w:rsidRPr="002C0923" w:rsidRDefault="002C0923" w:rsidP="002568FC">
      <w:pPr>
        <w:numPr>
          <w:ilvl w:val="0"/>
          <w:numId w:val="1"/>
        </w:numPr>
        <w:jc w:val="both"/>
        <w:rPr>
          <w:rFonts w:ascii="Times New Roman" w:hAnsi="Times New Roman" w:cs="Times New Roman"/>
          <w:sz w:val="24"/>
          <w:szCs w:val="24"/>
        </w:rPr>
      </w:pPr>
      <w:r w:rsidRPr="002C0923">
        <w:rPr>
          <w:rFonts w:ascii="Times New Roman" w:hAnsi="Times New Roman" w:cs="Times New Roman"/>
          <w:b/>
          <w:bCs/>
          <w:sz w:val="24"/>
          <w:szCs w:val="24"/>
        </w:rPr>
        <w:t>Responsible Multilingual NLP Models:</w:t>
      </w:r>
      <w:r w:rsidRPr="002C0923">
        <w:rPr>
          <w:rFonts w:ascii="Times New Roman" w:hAnsi="Times New Roman" w:cs="Times New Roman"/>
          <w:sz w:val="24"/>
          <w:szCs w:val="24"/>
        </w:rPr>
        <w:t xml:space="preserve"> Liu &amp; Fu (2024), "Responsible Multilingual Large Language Models: A Survey of Development, Applications, and Societal Impact," highlight challenges in linguistic diversity and the need for adaptive, cross-lingual AI solutions in technical environments.</w:t>
      </w:r>
    </w:p>
    <w:p w14:paraId="0850DA58"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sz w:val="24"/>
          <w:szCs w:val="24"/>
        </w:rPr>
        <w:t>While these studies demonstrate significant advancements in industrial AI, few have focused on ROS-integrated multilingual chatbots tailored for robotics support. This project aims to fill this gap by combining multilingual NLP with ROS functionalities.</w:t>
      </w:r>
    </w:p>
    <w:p w14:paraId="20D50E7A"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lastRenderedPageBreak/>
        <w:t>3. Methodology</w:t>
      </w:r>
    </w:p>
    <w:p w14:paraId="2899341D" w14:textId="77777777" w:rsidR="002C0923" w:rsidRPr="002C0923" w:rsidRDefault="002C0923" w:rsidP="002568FC">
      <w:pPr>
        <w:numPr>
          <w:ilvl w:val="0"/>
          <w:numId w:val="2"/>
        </w:numPr>
        <w:jc w:val="both"/>
        <w:rPr>
          <w:rFonts w:ascii="Times New Roman" w:hAnsi="Times New Roman" w:cs="Times New Roman"/>
          <w:sz w:val="24"/>
          <w:szCs w:val="24"/>
        </w:rPr>
      </w:pPr>
      <w:r w:rsidRPr="002C0923">
        <w:rPr>
          <w:rFonts w:ascii="Times New Roman" w:hAnsi="Times New Roman" w:cs="Times New Roman"/>
          <w:b/>
          <w:bCs/>
          <w:sz w:val="24"/>
          <w:szCs w:val="24"/>
        </w:rPr>
        <w:t>NLP Model Selection:</w:t>
      </w:r>
      <w:r w:rsidRPr="002C0923">
        <w:rPr>
          <w:rFonts w:ascii="Times New Roman" w:hAnsi="Times New Roman" w:cs="Times New Roman"/>
          <w:sz w:val="24"/>
          <w:szCs w:val="24"/>
        </w:rPr>
        <w:t xml:space="preserve"> Evaluate and fine-tune an appropriate NLP model (e.g., GPT, </w:t>
      </w:r>
      <w:proofErr w:type="spellStart"/>
      <w:r w:rsidRPr="002C0923">
        <w:rPr>
          <w:rFonts w:ascii="Times New Roman" w:hAnsi="Times New Roman" w:cs="Times New Roman"/>
          <w:sz w:val="24"/>
          <w:szCs w:val="24"/>
        </w:rPr>
        <w:t>mBERT</w:t>
      </w:r>
      <w:proofErr w:type="spellEnd"/>
      <w:r w:rsidRPr="002C0923">
        <w:rPr>
          <w:rFonts w:ascii="Times New Roman" w:hAnsi="Times New Roman" w:cs="Times New Roman"/>
          <w:sz w:val="24"/>
          <w:szCs w:val="24"/>
        </w:rPr>
        <w:t>, or Transformer-based) for multilingual support in industrial robotics.</w:t>
      </w:r>
    </w:p>
    <w:p w14:paraId="1871158D" w14:textId="77777777" w:rsidR="002C0923" w:rsidRPr="002C0923" w:rsidRDefault="002C0923" w:rsidP="002568FC">
      <w:pPr>
        <w:numPr>
          <w:ilvl w:val="0"/>
          <w:numId w:val="2"/>
        </w:numPr>
        <w:jc w:val="both"/>
        <w:rPr>
          <w:rFonts w:ascii="Times New Roman" w:hAnsi="Times New Roman" w:cs="Times New Roman"/>
          <w:sz w:val="24"/>
          <w:szCs w:val="24"/>
        </w:rPr>
      </w:pPr>
      <w:r w:rsidRPr="002C0923">
        <w:rPr>
          <w:rFonts w:ascii="Times New Roman" w:hAnsi="Times New Roman" w:cs="Times New Roman"/>
          <w:b/>
          <w:bCs/>
          <w:sz w:val="24"/>
          <w:szCs w:val="24"/>
        </w:rPr>
        <w:t>Chatbot Development:</w:t>
      </w:r>
      <w:r w:rsidRPr="002C0923">
        <w:rPr>
          <w:rFonts w:ascii="Times New Roman" w:hAnsi="Times New Roman" w:cs="Times New Roman"/>
          <w:sz w:val="24"/>
          <w:szCs w:val="24"/>
        </w:rPr>
        <w:t xml:space="preserve"> Implement a conversational AI system trained with domain-specific datasets (e.g., </w:t>
      </w:r>
      <w:proofErr w:type="spellStart"/>
      <w:r w:rsidRPr="002C0923">
        <w:rPr>
          <w:rFonts w:ascii="Times New Roman" w:hAnsi="Times New Roman" w:cs="Times New Roman"/>
          <w:sz w:val="24"/>
          <w:szCs w:val="24"/>
        </w:rPr>
        <w:t>IRWoZ</w:t>
      </w:r>
      <w:proofErr w:type="spellEnd"/>
      <w:r w:rsidRPr="002C0923">
        <w:rPr>
          <w:rFonts w:ascii="Times New Roman" w:hAnsi="Times New Roman" w:cs="Times New Roman"/>
          <w:sz w:val="24"/>
          <w:szCs w:val="24"/>
        </w:rPr>
        <w:t>, technical documentation, and ROS manuals).</w:t>
      </w:r>
    </w:p>
    <w:p w14:paraId="455493F8" w14:textId="77777777" w:rsidR="002C0923" w:rsidRPr="002C0923" w:rsidRDefault="002C0923" w:rsidP="002568FC">
      <w:pPr>
        <w:numPr>
          <w:ilvl w:val="0"/>
          <w:numId w:val="2"/>
        </w:numPr>
        <w:jc w:val="both"/>
        <w:rPr>
          <w:rFonts w:ascii="Times New Roman" w:hAnsi="Times New Roman" w:cs="Times New Roman"/>
          <w:sz w:val="24"/>
          <w:szCs w:val="24"/>
        </w:rPr>
      </w:pPr>
      <w:r w:rsidRPr="002C0923">
        <w:rPr>
          <w:rFonts w:ascii="Times New Roman" w:hAnsi="Times New Roman" w:cs="Times New Roman"/>
          <w:b/>
          <w:bCs/>
          <w:sz w:val="24"/>
          <w:szCs w:val="24"/>
        </w:rPr>
        <w:t>ROS Integration:</w:t>
      </w:r>
      <w:r w:rsidRPr="002C0923">
        <w:rPr>
          <w:rFonts w:ascii="Times New Roman" w:hAnsi="Times New Roman" w:cs="Times New Roman"/>
          <w:sz w:val="24"/>
          <w:szCs w:val="24"/>
        </w:rPr>
        <w:t xml:space="preserve"> Establish real-time communication between the chatbot and ROS to provide robot kinematics and dynamics assistance.</w:t>
      </w:r>
    </w:p>
    <w:p w14:paraId="58BD7173" w14:textId="77777777" w:rsidR="002C0923" w:rsidRPr="002C0923" w:rsidRDefault="002C0923" w:rsidP="002568FC">
      <w:pPr>
        <w:numPr>
          <w:ilvl w:val="0"/>
          <w:numId w:val="2"/>
        </w:numPr>
        <w:jc w:val="both"/>
        <w:rPr>
          <w:rFonts w:ascii="Times New Roman" w:hAnsi="Times New Roman" w:cs="Times New Roman"/>
          <w:sz w:val="24"/>
          <w:szCs w:val="24"/>
        </w:rPr>
      </w:pPr>
      <w:r w:rsidRPr="002C0923">
        <w:rPr>
          <w:rFonts w:ascii="Times New Roman" w:hAnsi="Times New Roman" w:cs="Times New Roman"/>
          <w:b/>
          <w:bCs/>
          <w:sz w:val="24"/>
          <w:szCs w:val="24"/>
        </w:rPr>
        <w:t>Deployment:</w:t>
      </w:r>
      <w:r w:rsidRPr="002C0923">
        <w:rPr>
          <w:rFonts w:ascii="Times New Roman" w:hAnsi="Times New Roman" w:cs="Times New Roman"/>
          <w:sz w:val="24"/>
          <w:szCs w:val="24"/>
        </w:rPr>
        <w:t xml:space="preserve"> Develop a user-friendly web/desktop interface using frameworks like Flask, </w:t>
      </w:r>
      <w:proofErr w:type="spellStart"/>
      <w:r w:rsidRPr="002C0923">
        <w:rPr>
          <w:rFonts w:ascii="Times New Roman" w:hAnsi="Times New Roman" w:cs="Times New Roman"/>
          <w:sz w:val="24"/>
          <w:szCs w:val="24"/>
        </w:rPr>
        <w:t>FastAPI</w:t>
      </w:r>
      <w:proofErr w:type="spellEnd"/>
      <w:r w:rsidRPr="002C0923">
        <w:rPr>
          <w:rFonts w:ascii="Times New Roman" w:hAnsi="Times New Roman" w:cs="Times New Roman"/>
          <w:sz w:val="24"/>
          <w:szCs w:val="24"/>
        </w:rPr>
        <w:t>, or Electron.</w:t>
      </w:r>
    </w:p>
    <w:p w14:paraId="76B6393E" w14:textId="77777777" w:rsidR="002C0923" w:rsidRPr="002C0923" w:rsidRDefault="002C0923" w:rsidP="002568FC">
      <w:pPr>
        <w:numPr>
          <w:ilvl w:val="0"/>
          <w:numId w:val="2"/>
        </w:numPr>
        <w:jc w:val="both"/>
        <w:rPr>
          <w:rFonts w:ascii="Times New Roman" w:hAnsi="Times New Roman" w:cs="Times New Roman"/>
          <w:sz w:val="24"/>
          <w:szCs w:val="24"/>
        </w:rPr>
      </w:pPr>
      <w:r w:rsidRPr="002C0923">
        <w:rPr>
          <w:rFonts w:ascii="Times New Roman" w:hAnsi="Times New Roman" w:cs="Times New Roman"/>
          <w:b/>
          <w:bCs/>
          <w:sz w:val="24"/>
          <w:szCs w:val="24"/>
        </w:rPr>
        <w:t>Testing and Evaluation:</w:t>
      </w:r>
      <w:r w:rsidRPr="002C0923">
        <w:rPr>
          <w:rFonts w:ascii="Times New Roman" w:hAnsi="Times New Roman" w:cs="Times New Roman"/>
          <w:sz w:val="24"/>
          <w:szCs w:val="24"/>
        </w:rPr>
        <w:t xml:space="preserve"> Conduct usability studies, benchmarking against chatbot performance metrics (e.g., BLEU scores, accuracy, task success rate).</w:t>
      </w:r>
    </w:p>
    <w:p w14:paraId="47BEF204"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4. Expected Outcomes</w:t>
      </w:r>
    </w:p>
    <w:p w14:paraId="03574BEA" w14:textId="77777777" w:rsidR="002C0923" w:rsidRPr="002C0923" w:rsidRDefault="002C0923" w:rsidP="002568FC">
      <w:pPr>
        <w:numPr>
          <w:ilvl w:val="0"/>
          <w:numId w:val="3"/>
        </w:numPr>
        <w:jc w:val="both"/>
        <w:rPr>
          <w:rFonts w:ascii="Times New Roman" w:hAnsi="Times New Roman" w:cs="Times New Roman"/>
          <w:sz w:val="24"/>
          <w:szCs w:val="24"/>
        </w:rPr>
      </w:pPr>
      <w:r w:rsidRPr="002C0923">
        <w:rPr>
          <w:rFonts w:ascii="Times New Roman" w:hAnsi="Times New Roman" w:cs="Times New Roman"/>
          <w:sz w:val="24"/>
          <w:szCs w:val="24"/>
        </w:rPr>
        <w:t>A functional multilingual chatbot tailored for industrial robotics support.</w:t>
      </w:r>
    </w:p>
    <w:p w14:paraId="4707F5EC" w14:textId="77777777" w:rsidR="002C0923" w:rsidRPr="002C0923" w:rsidRDefault="002C0923" w:rsidP="002568FC">
      <w:pPr>
        <w:numPr>
          <w:ilvl w:val="0"/>
          <w:numId w:val="3"/>
        </w:numPr>
        <w:jc w:val="both"/>
        <w:rPr>
          <w:rFonts w:ascii="Times New Roman" w:hAnsi="Times New Roman" w:cs="Times New Roman"/>
          <w:sz w:val="24"/>
          <w:szCs w:val="24"/>
        </w:rPr>
      </w:pPr>
      <w:r w:rsidRPr="002C0923">
        <w:rPr>
          <w:rFonts w:ascii="Times New Roman" w:hAnsi="Times New Roman" w:cs="Times New Roman"/>
          <w:sz w:val="24"/>
          <w:szCs w:val="24"/>
        </w:rPr>
        <w:t>Seamless integration with ROS for enhanced robot diagnostics and operational assistance.</w:t>
      </w:r>
    </w:p>
    <w:p w14:paraId="17723521" w14:textId="77777777" w:rsidR="002C0923" w:rsidRPr="002C0923" w:rsidRDefault="002C0923" w:rsidP="002568FC">
      <w:pPr>
        <w:numPr>
          <w:ilvl w:val="0"/>
          <w:numId w:val="3"/>
        </w:numPr>
        <w:jc w:val="both"/>
        <w:rPr>
          <w:rFonts w:ascii="Times New Roman" w:hAnsi="Times New Roman" w:cs="Times New Roman"/>
          <w:sz w:val="24"/>
          <w:szCs w:val="24"/>
        </w:rPr>
      </w:pPr>
      <w:r w:rsidRPr="002C0923">
        <w:rPr>
          <w:rFonts w:ascii="Times New Roman" w:hAnsi="Times New Roman" w:cs="Times New Roman"/>
          <w:sz w:val="24"/>
          <w:szCs w:val="24"/>
        </w:rPr>
        <w:t>Improved accessibility for engineers and operators through an intuitive interface.</w:t>
      </w:r>
    </w:p>
    <w:p w14:paraId="136CF707" w14:textId="77777777" w:rsidR="002C0923" w:rsidRPr="002C0923" w:rsidRDefault="002C0923" w:rsidP="002568FC">
      <w:pPr>
        <w:numPr>
          <w:ilvl w:val="0"/>
          <w:numId w:val="3"/>
        </w:numPr>
        <w:jc w:val="both"/>
        <w:rPr>
          <w:rFonts w:ascii="Times New Roman" w:hAnsi="Times New Roman" w:cs="Times New Roman"/>
          <w:sz w:val="24"/>
          <w:szCs w:val="24"/>
        </w:rPr>
      </w:pPr>
      <w:r w:rsidRPr="002C0923">
        <w:rPr>
          <w:rFonts w:ascii="Times New Roman" w:hAnsi="Times New Roman" w:cs="Times New Roman"/>
          <w:sz w:val="24"/>
          <w:szCs w:val="24"/>
        </w:rPr>
        <w:t>Contribution to multilingual AI research in industrial applications.</w:t>
      </w:r>
    </w:p>
    <w:p w14:paraId="564D7852"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5. Project Timeline</w:t>
      </w:r>
    </w:p>
    <w:p w14:paraId="38C789D7"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6. Resources and Tools</w:t>
      </w:r>
    </w:p>
    <w:p w14:paraId="59FFE0E9" w14:textId="77777777" w:rsidR="002C0923" w:rsidRPr="002C0923" w:rsidRDefault="002C0923" w:rsidP="002568FC">
      <w:pPr>
        <w:numPr>
          <w:ilvl w:val="0"/>
          <w:numId w:val="4"/>
        </w:numPr>
        <w:jc w:val="both"/>
        <w:rPr>
          <w:rFonts w:ascii="Times New Roman" w:hAnsi="Times New Roman" w:cs="Times New Roman"/>
          <w:sz w:val="24"/>
          <w:szCs w:val="24"/>
        </w:rPr>
      </w:pPr>
      <w:r w:rsidRPr="002C0923">
        <w:rPr>
          <w:rFonts w:ascii="Times New Roman" w:hAnsi="Times New Roman" w:cs="Times New Roman"/>
          <w:b/>
          <w:bCs/>
          <w:sz w:val="24"/>
          <w:szCs w:val="24"/>
        </w:rPr>
        <w:t>Software:</w:t>
      </w:r>
      <w:r w:rsidRPr="002C0923">
        <w:rPr>
          <w:rFonts w:ascii="Times New Roman" w:hAnsi="Times New Roman" w:cs="Times New Roman"/>
          <w:sz w:val="24"/>
          <w:szCs w:val="24"/>
        </w:rPr>
        <w:t xml:space="preserve"> Python, Hugging Face Transformers, TensorFlow/</w:t>
      </w:r>
      <w:proofErr w:type="spellStart"/>
      <w:r w:rsidRPr="002C0923">
        <w:rPr>
          <w:rFonts w:ascii="Times New Roman" w:hAnsi="Times New Roman" w:cs="Times New Roman"/>
          <w:sz w:val="24"/>
          <w:szCs w:val="24"/>
        </w:rPr>
        <w:t>PyTorch</w:t>
      </w:r>
      <w:proofErr w:type="spellEnd"/>
      <w:r w:rsidRPr="002C0923">
        <w:rPr>
          <w:rFonts w:ascii="Times New Roman" w:hAnsi="Times New Roman" w:cs="Times New Roman"/>
          <w:sz w:val="24"/>
          <w:szCs w:val="24"/>
        </w:rPr>
        <w:t>, ROS, Flask/</w:t>
      </w:r>
      <w:proofErr w:type="spellStart"/>
      <w:r w:rsidRPr="002C0923">
        <w:rPr>
          <w:rFonts w:ascii="Times New Roman" w:hAnsi="Times New Roman" w:cs="Times New Roman"/>
          <w:sz w:val="24"/>
          <w:szCs w:val="24"/>
        </w:rPr>
        <w:t>FastAPI</w:t>
      </w:r>
      <w:proofErr w:type="spellEnd"/>
    </w:p>
    <w:p w14:paraId="48642263" w14:textId="77777777" w:rsidR="002C0923" w:rsidRPr="002C0923" w:rsidRDefault="002C0923" w:rsidP="002568FC">
      <w:pPr>
        <w:numPr>
          <w:ilvl w:val="0"/>
          <w:numId w:val="4"/>
        </w:numPr>
        <w:jc w:val="both"/>
        <w:rPr>
          <w:rFonts w:ascii="Times New Roman" w:hAnsi="Times New Roman" w:cs="Times New Roman"/>
          <w:sz w:val="24"/>
          <w:szCs w:val="24"/>
        </w:rPr>
      </w:pPr>
      <w:r w:rsidRPr="002C0923">
        <w:rPr>
          <w:rFonts w:ascii="Times New Roman" w:hAnsi="Times New Roman" w:cs="Times New Roman"/>
          <w:b/>
          <w:bCs/>
          <w:sz w:val="24"/>
          <w:szCs w:val="24"/>
        </w:rPr>
        <w:t>Hardware:</w:t>
      </w:r>
      <w:r w:rsidRPr="002C0923">
        <w:rPr>
          <w:rFonts w:ascii="Times New Roman" w:hAnsi="Times New Roman" w:cs="Times New Roman"/>
          <w:sz w:val="24"/>
          <w:szCs w:val="24"/>
        </w:rPr>
        <w:t xml:space="preserve"> GPU-enabled systems for training, robotic hardware for testing (if available)</w:t>
      </w:r>
    </w:p>
    <w:p w14:paraId="4487FE57" w14:textId="77777777" w:rsidR="002C0923" w:rsidRPr="002C0923" w:rsidRDefault="002C0923" w:rsidP="002568FC">
      <w:pPr>
        <w:numPr>
          <w:ilvl w:val="0"/>
          <w:numId w:val="4"/>
        </w:numPr>
        <w:jc w:val="both"/>
        <w:rPr>
          <w:rFonts w:ascii="Times New Roman" w:hAnsi="Times New Roman" w:cs="Times New Roman"/>
          <w:sz w:val="24"/>
          <w:szCs w:val="24"/>
        </w:rPr>
      </w:pPr>
      <w:r w:rsidRPr="002C0923">
        <w:rPr>
          <w:rFonts w:ascii="Times New Roman" w:hAnsi="Times New Roman" w:cs="Times New Roman"/>
          <w:b/>
          <w:bCs/>
          <w:sz w:val="24"/>
          <w:szCs w:val="24"/>
        </w:rPr>
        <w:t>Datasets:</w:t>
      </w:r>
      <w:r w:rsidRPr="002C0923">
        <w:rPr>
          <w:rFonts w:ascii="Times New Roman" w:hAnsi="Times New Roman" w:cs="Times New Roman"/>
          <w:sz w:val="24"/>
          <w:szCs w:val="24"/>
        </w:rPr>
        <w:t xml:space="preserve"> Public NLP datasets, technical manuals, and industrial robotics documentation</w:t>
      </w:r>
    </w:p>
    <w:p w14:paraId="3035294C"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7. Risk Management and Challenges</w:t>
      </w:r>
    </w:p>
    <w:p w14:paraId="027E0C59" w14:textId="77777777" w:rsidR="002C0923" w:rsidRPr="002C0923" w:rsidRDefault="002C0923" w:rsidP="002568FC">
      <w:pPr>
        <w:numPr>
          <w:ilvl w:val="0"/>
          <w:numId w:val="5"/>
        </w:numPr>
        <w:jc w:val="both"/>
        <w:rPr>
          <w:rFonts w:ascii="Times New Roman" w:hAnsi="Times New Roman" w:cs="Times New Roman"/>
          <w:sz w:val="24"/>
          <w:szCs w:val="24"/>
        </w:rPr>
      </w:pPr>
      <w:r w:rsidRPr="002C0923">
        <w:rPr>
          <w:rFonts w:ascii="Times New Roman" w:hAnsi="Times New Roman" w:cs="Times New Roman"/>
          <w:b/>
          <w:bCs/>
          <w:sz w:val="24"/>
          <w:szCs w:val="24"/>
        </w:rPr>
        <w:t>Data Issues:</w:t>
      </w:r>
      <w:r w:rsidRPr="002C0923">
        <w:rPr>
          <w:rFonts w:ascii="Times New Roman" w:hAnsi="Times New Roman" w:cs="Times New Roman"/>
          <w:sz w:val="24"/>
          <w:szCs w:val="24"/>
        </w:rPr>
        <w:t xml:space="preserve"> Limited availability of domain-specific multilingual datasets, mitigated by synthetic data generation.</w:t>
      </w:r>
    </w:p>
    <w:p w14:paraId="38AC6D9A" w14:textId="77777777" w:rsidR="002C0923" w:rsidRPr="002C0923" w:rsidRDefault="002C0923" w:rsidP="002568FC">
      <w:pPr>
        <w:numPr>
          <w:ilvl w:val="0"/>
          <w:numId w:val="5"/>
        </w:numPr>
        <w:jc w:val="both"/>
        <w:rPr>
          <w:rFonts w:ascii="Times New Roman" w:hAnsi="Times New Roman" w:cs="Times New Roman"/>
          <w:sz w:val="24"/>
          <w:szCs w:val="24"/>
        </w:rPr>
      </w:pPr>
      <w:r w:rsidRPr="002C0923">
        <w:rPr>
          <w:rFonts w:ascii="Times New Roman" w:hAnsi="Times New Roman" w:cs="Times New Roman"/>
          <w:b/>
          <w:bCs/>
          <w:sz w:val="24"/>
          <w:szCs w:val="24"/>
        </w:rPr>
        <w:t>Model Performance:</w:t>
      </w:r>
      <w:r w:rsidRPr="002C0923">
        <w:rPr>
          <w:rFonts w:ascii="Times New Roman" w:hAnsi="Times New Roman" w:cs="Times New Roman"/>
          <w:sz w:val="24"/>
          <w:szCs w:val="24"/>
        </w:rPr>
        <w:t xml:space="preserve"> Ensuring accurate translations and intent recognition in highly technical queries.</w:t>
      </w:r>
    </w:p>
    <w:p w14:paraId="49F57A6C" w14:textId="77777777" w:rsidR="002C0923" w:rsidRPr="002C0923" w:rsidRDefault="002C0923" w:rsidP="002568FC">
      <w:pPr>
        <w:numPr>
          <w:ilvl w:val="0"/>
          <w:numId w:val="5"/>
        </w:numPr>
        <w:jc w:val="both"/>
        <w:rPr>
          <w:rFonts w:ascii="Times New Roman" w:hAnsi="Times New Roman" w:cs="Times New Roman"/>
          <w:sz w:val="24"/>
          <w:szCs w:val="24"/>
        </w:rPr>
      </w:pPr>
      <w:r w:rsidRPr="002C0923">
        <w:rPr>
          <w:rFonts w:ascii="Times New Roman" w:hAnsi="Times New Roman" w:cs="Times New Roman"/>
          <w:b/>
          <w:bCs/>
          <w:sz w:val="24"/>
          <w:szCs w:val="24"/>
        </w:rPr>
        <w:t>Technical Challenges:</w:t>
      </w:r>
      <w:r w:rsidRPr="002C0923">
        <w:rPr>
          <w:rFonts w:ascii="Times New Roman" w:hAnsi="Times New Roman" w:cs="Times New Roman"/>
          <w:sz w:val="24"/>
          <w:szCs w:val="24"/>
        </w:rPr>
        <w:t xml:space="preserve"> ROS integration complexities, requiring iterative development and debugging.</w:t>
      </w:r>
    </w:p>
    <w:p w14:paraId="69666B08"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8. Conclusion</w:t>
      </w:r>
      <w:r w:rsidRPr="002C0923">
        <w:rPr>
          <w:rFonts w:ascii="Times New Roman" w:hAnsi="Times New Roman" w:cs="Times New Roman"/>
          <w:sz w:val="24"/>
          <w:szCs w:val="24"/>
        </w:rPr>
        <w:t xml:space="preserve"> This project aims to bridge the communication gap in industrial robotics by providing a robust multilingual chatbot integrated with ROS. By leveraging AI and automation, the system will enhance productivity and ease technical support for industrial robots. Future </w:t>
      </w:r>
      <w:r w:rsidRPr="002C0923">
        <w:rPr>
          <w:rFonts w:ascii="Times New Roman" w:hAnsi="Times New Roman" w:cs="Times New Roman"/>
          <w:sz w:val="24"/>
          <w:szCs w:val="24"/>
        </w:rPr>
        <w:lastRenderedPageBreak/>
        <w:t>improvements may include speech recognition, expanded language support, and adaptive learning based on user interactions.</w:t>
      </w:r>
    </w:p>
    <w:p w14:paraId="1924FE08" w14:textId="77777777" w:rsidR="002C0923" w:rsidRPr="002C0923" w:rsidRDefault="002C0923" w:rsidP="002568FC">
      <w:pPr>
        <w:jc w:val="both"/>
        <w:rPr>
          <w:rFonts w:ascii="Times New Roman" w:hAnsi="Times New Roman" w:cs="Times New Roman"/>
          <w:sz w:val="24"/>
          <w:szCs w:val="24"/>
        </w:rPr>
      </w:pPr>
      <w:r w:rsidRPr="002C0923">
        <w:rPr>
          <w:rFonts w:ascii="Times New Roman" w:hAnsi="Times New Roman" w:cs="Times New Roman"/>
          <w:b/>
          <w:bCs/>
          <w:sz w:val="24"/>
          <w:szCs w:val="24"/>
        </w:rPr>
        <w:t>9. References</w:t>
      </w:r>
    </w:p>
    <w:p w14:paraId="3B323081" w14:textId="77777777" w:rsidR="002C0923" w:rsidRPr="002C0923" w:rsidRDefault="002C0923" w:rsidP="002568FC">
      <w:pPr>
        <w:numPr>
          <w:ilvl w:val="0"/>
          <w:numId w:val="6"/>
        </w:numPr>
        <w:jc w:val="both"/>
        <w:rPr>
          <w:rFonts w:ascii="Times New Roman" w:hAnsi="Times New Roman" w:cs="Times New Roman"/>
          <w:sz w:val="24"/>
          <w:szCs w:val="24"/>
        </w:rPr>
      </w:pPr>
      <w:r w:rsidRPr="002C0923">
        <w:rPr>
          <w:rFonts w:ascii="Times New Roman" w:hAnsi="Times New Roman" w:cs="Times New Roman"/>
          <w:sz w:val="24"/>
          <w:szCs w:val="24"/>
        </w:rPr>
        <w:t xml:space="preserve">Chen, Li, Dimitris </w:t>
      </w:r>
      <w:proofErr w:type="spellStart"/>
      <w:r w:rsidRPr="002C0923">
        <w:rPr>
          <w:rFonts w:ascii="Times New Roman" w:hAnsi="Times New Roman" w:cs="Times New Roman"/>
          <w:sz w:val="24"/>
          <w:szCs w:val="24"/>
        </w:rPr>
        <w:t>Chrysostomou</w:t>
      </w:r>
      <w:proofErr w:type="spellEnd"/>
      <w:r w:rsidRPr="002C0923">
        <w:rPr>
          <w:rFonts w:ascii="Times New Roman" w:hAnsi="Times New Roman" w:cs="Times New Roman"/>
          <w:sz w:val="24"/>
          <w:szCs w:val="24"/>
        </w:rPr>
        <w:t xml:space="preserve">, &amp; </w:t>
      </w:r>
      <w:proofErr w:type="spellStart"/>
      <w:r w:rsidRPr="002C0923">
        <w:rPr>
          <w:rFonts w:ascii="Times New Roman" w:hAnsi="Times New Roman" w:cs="Times New Roman"/>
          <w:sz w:val="24"/>
          <w:szCs w:val="24"/>
        </w:rPr>
        <w:t>Hongji</w:t>
      </w:r>
      <w:proofErr w:type="spellEnd"/>
      <w:r w:rsidRPr="002C0923">
        <w:rPr>
          <w:rFonts w:ascii="Times New Roman" w:hAnsi="Times New Roman" w:cs="Times New Roman"/>
          <w:sz w:val="24"/>
          <w:szCs w:val="24"/>
        </w:rPr>
        <w:t xml:space="preserve"> Yang. (2023). </w:t>
      </w:r>
      <w:r w:rsidRPr="002C0923">
        <w:rPr>
          <w:rFonts w:ascii="Times New Roman" w:hAnsi="Times New Roman" w:cs="Times New Roman"/>
          <w:i/>
          <w:iCs/>
          <w:sz w:val="24"/>
          <w:szCs w:val="24"/>
        </w:rPr>
        <w:t>A Speech-Enabled Virtual Assistant for Efficient Human–Robot Interaction in Industrial Environments.</w:t>
      </w:r>
      <w:r w:rsidRPr="002C0923">
        <w:rPr>
          <w:rFonts w:ascii="Times New Roman" w:hAnsi="Times New Roman" w:cs="Times New Roman"/>
          <w:sz w:val="24"/>
          <w:szCs w:val="24"/>
        </w:rPr>
        <w:t xml:space="preserve"> The Journal of Systems &amp; Software.</w:t>
      </w:r>
    </w:p>
    <w:p w14:paraId="0F7B962A" w14:textId="77777777" w:rsidR="002C0923" w:rsidRPr="002C0923" w:rsidRDefault="002C0923" w:rsidP="002568FC">
      <w:pPr>
        <w:numPr>
          <w:ilvl w:val="0"/>
          <w:numId w:val="6"/>
        </w:numPr>
        <w:jc w:val="both"/>
        <w:rPr>
          <w:rFonts w:ascii="Times New Roman" w:hAnsi="Times New Roman" w:cs="Times New Roman"/>
          <w:sz w:val="24"/>
          <w:szCs w:val="24"/>
        </w:rPr>
      </w:pPr>
      <w:proofErr w:type="spellStart"/>
      <w:r w:rsidRPr="002C0923">
        <w:rPr>
          <w:rFonts w:ascii="Times New Roman" w:hAnsi="Times New Roman" w:cs="Times New Roman"/>
          <w:sz w:val="24"/>
          <w:szCs w:val="24"/>
        </w:rPr>
        <w:t>Colabianchi</w:t>
      </w:r>
      <w:proofErr w:type="spellEnd"/>
      <w:r w:rsidRPr="002C0923">
        <w:rPr>
          <w:rFonts w:ascii="Times New Roman" w:hAnsi="Times New Roman" w:cs="Times New Roman"/>
          <w:sz w:val="24"/>
          <w:szCs w:val="24"/>
        </w:rPr>
        <w:t xml:space="preserve">, Silvia, Francesco Costantino, &amp; </w:t>
      </w:r>
      <w:proofErr w:type="spellStart"/>
      <w:r w:rsidRPr="002C0923">
        <w:rPr>
          <w:rFonts w:ascii="Times New Roman" w:hAnsi="Times New Roman" w:cs="Times New Roman"/>
          <w:sz w:val="24"/>
          <w:szCs w:val="24"/>
        </w:rPr>
        <w:t>Nicolò</w:t>
      </w:r>
      <w:proofErr w:type="spellEnd"/>
      <w:r w:rsidRPr="002C0923">
        <w:rPr>
          <w:rFonts w:ascii="Times New Roman" w:hAnsi="Times New Roman" w:cs="Times New Roman"/>
          <w:sz w:val="24"/>
          <w:szCs w:val="24"/>
        </w:rPr>
        <w:t xml:space="preserve"> Sabetta. (2024). </w:t>
      </w:r>
      <w:r w:rsidRPr="002C0923">
        <w:rPr>
          <w:rFonts w:ascii="Times New Roman" w:hAnsi="Times New Roman" w:cs="Times New Roman"/>
          <w:i/>
          <w:iCs/>
          <w:sz w:val="24"/>
          <w:szCs w:val="24"/>
        </w:rPr>
        <w:t>Assessment of a Large Language Model-Based Digital Intelligent Assistant in Assembly Manufacturing.</w:t>
      </w:r>
      <w:r w:rsidRPr="002C0923">
        <w:rPr>
          <w:rFonts w:ascii="Times New Roman" w:hAnsi="Times New Roman" w:cs="Times New Roman"/>
          <w:sz w:val="24"/>
          <w:szCs w:val="24"/>
        </w:rPr>
        <w:t xml:space="preserve"> Computers in Industry.</w:t>
      </w:r>
    </w:p>
    <w:p w14:paraId="133C7FCF" w14:textId="77777777" w:rsidR="002C0923" w:rsidRPr="002C0923" w:rsidRDefault="002C0923" w:rsidP="002568FC">
      <w:pPr>
        <w:numPr>
          <w:ilvl w:val="0"/>
          <w:numId w:val="6"/>
        </w:numPr>
        <w:jc w:val="both"/>
        <w:rPr>
          <w:rFonts w:ascii="Times New Roman" w:hAnsi="Times New Roman" w:cs="Times New Roman"/>
          <w:sz w:val="24"/>
          <w:szCs w:val="24"/>
        </w:rPr>
      </w:pPr>
      <w:r w:rsidRPr="002C0923">
        <w:rPr>
          <w:rFonts w:ascii="Times New Roman" w:hAnsi="Times New Roman" w:cs="Times New Roman"/>
          <w:sz w:val="24"/>
          <w:szCs w:val="24"/>
        </w:rPr>
        <w:t xml:space="preserve">Li, Chen, </w:t>
      </w:r>
      <w:proofErr w:type="spellStart"/>
      <w:r w:rsidRPr="002C0923">
        <w:rPr>
          <w:rFonts w:ascii="Times New Roman" w:hAnsi="Times New Roman" w:cs="Times New Roman"/>
          <w:sz w:val="24"/>
          <w:szCs w:val="24"/>
        </w:rPr>
        <w:t>XiaoChun</w:t>
      </w:r>
      <w:proofErr w:type="spellEnd"/>
      <w:r w:rsidRPr="002C0923">
        <w:rPr>
          <w:rFonts w:ascii="Times New Roman" w:hAnsi="Times New Roman" w:cs="Times New Roman"/>
          <w:sz w:val="24"/>
          <w:szCs w:val="24"/>
        </w:rPr>
        <w:t xml:space="preserve"> Zhang, Dimitrios </w:t>
      </w:r>
      <w:proofErr w:type="spellStart"/>
      <w:r w:rsidRPr="002C0923">
        <w:rPr>
          <w:rFonts w:ascii="Times New Roman" w:hAnsi="Times New Roman" w:cs="Times New Roman"/>
          <w:sz w:val="24"/>
          <w:szCs w:val="24"/>
        </w:rPr>
        <w:t>Chrysostomou</w:t>
      </w:r>
      <w:proofErr w:type="spellEnd"/>
      <w:r w:rsidRPr="002C0923">
        <w:rPr>
          <w:rFonts w:ascii="Times New Roman" w:hAnsi="Times New Roman" w:cs="Times New Roman"/>
          <w:sz w:val="24"/>
          <w:szCs w:val="24"/>
        </w:rPr>
        <w:t xml:space="preserve">, &amp; </w:t>
      </w:r>
      <w:proofErr w:type="spellStart"/>
      <w:r w:rsidRPr="002C0923">
        <w:rPr>
          <w:rFonts w:ascii="Times New Roman" w:hAnsi="Times New Roman" w:cs="Times New Roman"/>
          <w:sz w:val="24"/>
          <w:szCs w:val="24"/>
        </w:rPr>
        <w:t>Hongji</w:t>
      </w:r>
      <w:proofErr w:type="spellEnd"/>
      <w:r w:rsidRPr="002C0923">
        <w:rPr>
          <w:rFonts w:ascii="Times New Roman" w:hAnsi="Times New Roman" w:cs="Times New Roman"/>
          <w:sz w:val="24"/>
          <w:szCs w:val="24"/>
        </w:rPr>
        <w:t xml:space="preserve"> Yang. (2022). </w:t>
      </w:r>
      <w:r w:rsidRPr="002C0923">
        <w:rPr>
          <w:rFonts w:ascii="Times New Roman" w:hAnsi="Times New Roman" w:cs="Times New Roman"/>
          <w:i/>
          <w:iCs/>
          <w:sz w:val="24"/>
          <w:szCs w:val="24"/>
        </w:rPr>
        <w:t xml:space="preserve">ToD4IR: A </w:t>
      </w:r>
      <w:proofErr w:type="spellStart"/>
      <w:r w:rsidRPr="002C0923">
        <w:rPr>
          <w:rFonts w:ascii="Times New Roman" w:hAnsi="Times New Roman" w:cs="Times New Roman"/>
          <w:i/>
          <w:iCs/>
          <w:sz w:val="24"/>
          <w:szCs w:val="24"/>
        </w:rPr>
        <w:t>Humanised</w:t>
      </w:r>
      <w:proofErr w:type="spellEnd"/>
      <w:r w:rsidRPr="002C0923">
        <w:rPr>
          <w:rFonts w:ascii="Times New Roman" w:hAnsi="Times New Roman" w:cs="Times New Roman"/>
          <w:i/>
          <w:iCs/>
          <w:sz w:val="24"/>
          <w:szCs w:val="24"/>
        </w:rPr>
        <w:t xml:space="preserve"> Task-Oriented Dialogue System for Industrial Robots.</w:t>
      </w:r>
      <w:r w:rsidRPr="002C0923">
        <w:rPr>
          <w:rFonts w:ascii="Times New Roman" w:hAnsi="Times New Roman" w:cs="Times New Roman"/>
          <w:sz w:val="24"/>
          <w:szCs w:val="24"/>
        </w:rPr>
        <w:t xml:space="preserve"> IEEE Access.</w:t>
      </w:r>
    </w:p>
    <w:p w14:paraId="12FFE4AB" w14:textId="77777777" w:rsidR="002C0923" w:rsidRPr="002C0923" w:rsidRDefault="002C0923" w:rsidP="002568FC">
      <w:pPr>
        <w:numPr>
          <w:ilvl w:val="0"/>
          <w:numId w:val="6"/>
        </w:numPr>
        <w:jc w:val="both"/>
        <w:rPr>
          <w:rFonts w:ascii="Times New Roman" w:hAnsi="Times New Roman" w:cs="Times New Roman"/>
          <w:sz w:val="24"/>
          <w:szCs w:val="24"/>
        </w:rPr>
      </w:pPr>
      <w:r w:rsidRPr="002C0923">
        <w:rPr>
          <w:rFonts w:ascii="Times New Roman" w:hAnsi="Times New Roman" w:cs="Times New Roman"/>
          <w:sz w:val="24"/>
          <w:szCs w:val="24"/>
        </w:rPr>
        <w:t xml:space="preserve">Liu, </w:t>
      </w:r>
      <w:proofErr w:type="spellStart"/>
      <w:r w:rsidRPr="002C0923">
        <w:rPr>
          <w:rFonts w:ascii="Times New Roman" w:hAnsi="Times New Roman" w:cs="Times New Roman"/>
          <w:sz w:val="24"/>
          <w:szCs w:val="24"/>
        </w:rPr>
        <w:t>Junhua</w:t>
      </w:r>
      <w:proofErr w:type="spellEnd"/>
      <w:r w:rsidRPr="002C0923">
        <w:rPr>
          <w:rFonts w:ascii="Times New Roman" w:hAnsi="Times New Roman" w:cs="Times New Roman"/>
          <w:sz w:val="24"/>
          <w:szCs w:val="24"/>
        </w:rPr>
        <w:t xml:space="preserve">, &amp; Bin Fu. (2024). </w:t>
      </w:r>
      <w:r w:rsidRPr="002C0923">
        <w:rPr>
          <w:rFonts w:ascii="Times New Roman" w:hAnsi="Times New Roman" w:cs="Times New Roman"/>
          <w:i/>
          <w:iCs/>
          <w:sz w:val="24"/>
          <w:szCs w:val="24"/>
        </w:rPr>
        <w:t>Responsible Multilingual Large Language Models: A Survey of Development, Applications, and Societal Impact.</w:t>
      </w:r>
      <w:r w:rsidRPr="002C0923">
        <w:rPr>
          <w:rFonts w:ascii="Times New Roman" w:hAnsi="Times New Roman" w:cs="Times New Roman"/>
          <w:sz w:val="24"/>
          <w:szCs w:val="24"/>
        </w:rPr>
        <w:t xml:space="preserve"> </w:t>
      </w:r>
      <w:proofErr w:type="spellStart"/>
      <w:r w:rsidRPr="002C0923">
        <w:rPr>
          <w:rFonts w:ascii="Times New Roman" w:hAnsi="Times New Roman" w:cs="Times New Roman"/>
          <w:sz w:val="24"/>
          <w:szCs w:val="24"/>
        </w:rPr>
        <w:t>arXiv</w:t>
      </w:r>
      <w:proofErr w:type="spellEnd"/>
      <w:r w:rsidRPr="002C0923">
        <w:rPr>
          <w:rFonts w:ascii="Times New Roman" w:hAnsi="Times New Roman" w:cs="Times New Roman"/>
          <w:sz w:val="24"/>
          <w:szCs w:val="24"/>
        </w:rPr>
        <w:t xml:space="preserve"> Preprint.</w:t>
      </w:r>
    </w:p>
    <w:p w14:paraId="7DF43DFF" w14:textId="77777777" w:rsidR="002C0923" w:rsidRPr="002C0923" w:rsidRDefault="002C0923" w:rsidP="002568FC">
      <w:pPr>
        <w:numPr>
          <w:ilvl w:val="0"/>
          <w:numId w:val="6"/>
        </w:numPr>
        <w:jc w:val="both"/>
        <w:rPr>
          <w:rFonts w:ascii="Times New Roman" w:hAnsi="Times New Roman" w:cs="Times New Roman"/>
          <w:sz w:val="24"/>
          <w:szCs w:val="24"/>
        </w:rPr>
      </w:pPr>
      <w:proofErr w:type="spellStart"/>
      <w:r w:rsidRPr="002C0923">
        <w:rPr>
          <w:rFonts w:ascii="Times New Roman" w:hAnsi="Times New Roman" w:cs="Times New Roman"/>
          <w:sz w:val="24"/>
          <w:szCs w:val="24"/>
        </w:rPr>
        <w:t>Cagliero</w:t>
      </w:r>
      <w:proofErr w:type="spellEnd"/>
      <w:r w:rsidRPr="002C0923">
        <w:rPr>
          <w:rFonts w:ascii="Times New Roman" w:hAnsi="Times New Roman" w:cs="Times New Roman"/>
          <w:sz w:val="24"/>
          <w:szCs w:val="24"/>
        </w:rPr>
        <w:t xml:space="preserve">, L., &amp; La Quatra, M. (2021). </w:t>
      </w:r>
      <w:r w:rsidRPr="002C0923">
        <w:rPr>
          <w:rFonts w:ascii="Times New Roman" w:hAnsi="Times New Roman" w:cs="Times New Roman"/>
          <w:i/>
          <w:iCs/>
          <w:sz w:val="24"/>
          <w:szCs w:val="24"/>
        </w:rPr>
        <w:t xml:space="preserve">Inferring Multilingual Domain-Specific Word Embeddings </w:t>
      </w:r>
      <w:proofErr w:type="gramStart"/>
      <w:r w:rsidRPr="002C0923">
        <w:rPr>
          <w:rFonts w:ascii="Times New Roman" w:hAnsi="Times New Roman" w:cs="Times New Roman"/>
          <w:i/>
          <w:iCs/>
          <w:sz w:val="24"/>
          <w:szCs w:val="24"/>
        </w:rPr>
        <w:t>From</w:t>
      </w:r>
      <w:proofErr w:type="gramEnd"/>
      <w:r w:rsidRPr="002C0923">
        <w:rPr>
          <w:rFonts w:ascii="Times New Roman" w:hAnsi="Times New Roman" w:cs="Times New Roman"/>
          <w:i/>
          <w:iCs/>
          <w:sz w:val="24"/>
          <w:szCs w:val="24"/>
        </w:rPr>
        <w:t xml:space="preserve"> Large Document Corpora.</w:t>
      </w:r>
      <w:r w:rsidRPr="002C0923">
        <w:rPr>
          <w:rFonts w:ascii="Times New Roman" w:hAnsi="Times New Roman" w:cs="Times New Roman"/>
          <w:sz w:val="24"/>
          <w:szCs w:val="24"/>
        </w:rPr>
        <w:t xml:space="preserve"> IEEE Access.</w:t>
      </w:r>
    </w:p>
    <w:p w14:paraId="1DFB6396" w14:textId="77777777" w:rsidR="002C0923" w:rsidRPr="002C0923" w:rsidRDefault="002C0923" w:rsidP="002568FC">
      <w:pPr>
        <w:numPr>
          <w:ilvl w:val="0"/>
          <w:numId w:val="6"/>
        </w:numPr>
        <w:jc w:val="both"/>
        <w:rPr>
          <w:rFonts w:ascii="Times New Roman" w:hAnsi="Times New Roman" w:cs="Times New Roman"/>
          <w:sz w:val="24"/>
          <w:szCs w:val="24"/>
        </w:rPr>
      </w:pPr>
      <w:r w:rsidRPr="002C0923">
        <w:rPr>
          <w:rFonts w:ascii="Times New Roman" w:hAnsi="Times New Roman" w:cs="Times New Roman"/>
          <w:sz w:val="24"/>
          <w:szCs w:val="24"/>
        </w:rPr>
        <w:t xml:space="preserve">Li, </w:t>
      </w:r>
      <w:proofErr w:type="spellStart"/>
      <w:r w:rsidRPr="002C0923">
        <w:rPr>
          <w:rFonts w:ascii="Times New Roman" w:hAnsi="Times New Roman" w:cs="Times New Roman"/>
          <w:sz w:val="24"/>
          <w:szCs w:val="24"/>
        </w:rPr>
        <w:t>Xinlu</w:t>
      </w:r>
      <w:proofErr w:type="spellEnd"/>
      <w:r w:rsidRPr="002C0923">
        <w:rPr>
          <w:rFonts w:ascii="Times New Roman" w:hAnsi="Times New Roman" w:cs="Times New Roman"/>
          <w:sz w:val="24"/>
          <w:szCs w:val="24"/>
        </w:rPr>
        <w:t xml:space="preserve">, </w:t>
      </w:r>
      <w:proofErr w:type="spellStart"/>
      <w:r w:rsidRPr="002C0923">
        <w:rPr>
          <w:rFonts w:ascii="Times New Roman" w:hAnsi="Times New Roman" w:cs="Times New Roman"/>
          <w:sz w:val="24"/>
          <w:szCs w:val="24"/>
        </w:rPr>
        <w:t>Liangkuan</w:t>
      </w:r>
      <w:proofErr w:type="spellEnd"/>
      <w:r w:rsidRPr="002C0923">
        <w:rPr>
          <w:rFonts w:ascii="Times New Roman" w:hAnsi="Times New Roman" w:cs="Times New Roman"/>
          <w:sz w:val="24"/>
          <w:szCs w:val="24"/>
        </w:rPr>
        <w:t xml:space="preserve"> Fang, Lexuan Zhang, &amp; Pei Cao. (2023). </w:t>
      </w:r>
      <w:r w:rsidRPr="002C0923">
        <w:rPr>
          <w:rFonts w:ascii="Times New Roman" w:hAnsi="Times New Roman" w:cs="Times New Roman"/>
          <w:i/>
          <w:iCs/>
          <w:sz w:val="24"/>
          <w:szCs w:val="24"/>
        </w:rPr>
        <w:t>An Interactive Framework of Cross-Lingual NLU for In-Vehicle Dialogue.</w:t>
      </w:r>
      <w:r w:rsidRPr="002C0923">
        <w:rPr>
          <w:rFonts w:ascii="Times New Roman" w:hAnsi="Times New Roman" w:cs="Times New Roman"/>
          <w:sz w:val="24"/>
          <w:szCs w:val="24"/>
        </w:rPr>
        <w:t xml:space="preserve"> Sensors.</w:t>
      </w:r>
    </w:p>
    <w:p w14:paraId="50284663" w14:textId="77777777" w:rsidR="002C0923" w:rsidRPr="002C0923" w:rsidRDefault="002C0923" w:rsidP="002568FC">
      <w:pPr>
        <w:numPr>
          <w:ilvl w:val="0"/>
          <w:numId w:val="6"/>
        </w:numPr>
        <w:jc w:val="both"/>
        <w:rPr>
          <w:rFonts w:ascii="Times New Roman" w:hAnsi="Times New Roman" w:cs="Times New Roman"/>
          <w:sz w:val="24"/>
          <w:szCs w:val="24"/>
        </w:rPr>
      </w:pPr>
      <w:r w:rsidRPr="002C0923">
        <w:rPr>
          <w:rFonts w:ascii="Times New Roman" w:hAnsi="Times New Roman" w:cs="Times New Roman"/>
          <w:sz w:val="24"/>
          <w:szCs w:val="24"/>
        </w:rPr>
        <w:t xml:space="preserve">Various Authors. (2024). </w:t>
      </w:r>
      <w:r w:rsidRPr="002C0923">
        <w:rPr>
          <w:rFonts w:ascii="Times New Roman" w:hAnsi="Times New Roman" w:cs="Times New Roman"/>
          <w:i/>
          <w:iCs/>
          <w:sz w:val="24"/>
          <w:szCs w:val="24"/>
        </w:rPr>
        <w:t>Natural-Language-Instructed Robot Execution Systems: A Survey.</w:t>
      </w:r>
      <w:r w:rsidRPr="002C0923">
        <w:rPr>
          <w:rFonts w:ascii="Times New Roman" w:hAnsi="Times New Roman" w:cs="Times New Roman"/>
          <w:sz w:val="24"/>
          <w:szCs w:val="24"/>
        </w:rPr>
        <w:t xml:space="preserve"> AI Journal.</w:t>
      </w:r>
    </w:p>
    <w:p w14:paraId="34211616" w14:textId="77777777" w:rsidR="002C0923" w:rsidRPr="002C0923" w:rsidRDefault="002C0923" w:rsidP="002568FC">
      <w:pPr>
        <w:numPr>
          <w:ilvl w:val="0"/>
          <w:numId w:val="6"/>
        </w:numPr>
        <w:jc w:val="both"/>
        <w:rPr>
          <w:rFonts w:ascii="Times New Roman" w:hAnsi="Times New Roman" w:cs="Times New Roman"/>
          <w:sz w:val="24"/>
          <w:szCs w:val="24"/>
        </w:rPr>
      </w:pPr>
      <w:proofErr w:type="spellStart"/>
      <w:r w:rsidRPr="002C0923">
        <w:rPr>
          <w:rFonts w:ascii="Times New Roman" w:hAnsi="Times New Roman" w:cs="Times New Roman"/>
          <w:sz w:val="24"/>
          <w:szCs w:val="24"/>
        </w:rPr>
        <w:t>Yiwei</w:t>
      </w:r>
      <w:proofErr w:type="spellEnd"/>
      <w:r w:rsidRPr="002C0923">
        <w:rPr>
          <w:rFonts w:ascii="Times New Roman" w:hAnsi="Times New Roman" w:cs="Times New Roman"/>
          <w:sz w:val="24"/>
          <w:szCs w:val="24"/>
        </w:rPr>
        <w:t xml:space="preserve">, Li, et al. (2024). </w:t>
      </w:r>
      <w:r w:rsidRPr="002C0923">
        <w:rPr>
          <w:rFonts w:ascii="Times New Roman" w:hAnsi="Times New Roman" w:cs="Times New Roman"/>
          <w:i/>
          <w:iCs/>
          <w:sz w:val="24"/>
          <w:szCs w:val="24"/>
        </w:rPr>
        <w:t>Large Language Models for Manufacturing.</w:t>
      </w:r>
      <w:r w:rsidRPr="002C0923">
        <w:rPr>
          <w:rFonts w:ascii="Times New Roman" w:hAnsi="Times New Roman" w:cs="Times New Roman"/>
          <w:sz w:val="24"/>
          <w:szCs w:val="24"/>
        </w:rPr>
        <w:t xml:space="preserve"> </w:t>
      </w:r>
      <w:proofErr w:type="spellStart"/>
      <w:r w:rsidRPr="002C0923">
        <w:rPr>
          <w:rFonts w:ascii="Times New Roman" w:hAnsi="Times New Roman" w:cs="Times New Roman"/>
          <w:sz w:val="24"/>
          <w:szCs w:val="24"/>
        </w:rPr>
        <w:t>arXiv</w:t>
      </w:r>
      <w:proofErr w:type="spellEnd"/>
      <w:r w:rsidRPr="002C0923">
        <w:rPr>
          <w:rFonts w:ascii="Times New Roman" w:hAnsi="Times New Roman" w:cs="Times New Roman"/>
          <w:sz w:val="24"/>
          <w:szCs w:val="24"/>
        </w:rPr>
        <w:t xml:space="preserve"> Preprint.</w:t>
      </w:r>
    </w:p>
    <w:p w14:paraId="2B21502F" w14:textId="7569FFDD" w:rsidR="002C0923" w:rsidRPr="002C0923" w:rsidRDefault="002C0923" w:rsidP="002568FC">
      <w:pPr>
        <w:jc w:val="both"/>
        <w:rPr>
          <w:rFonts w:ascii="Times New Roman" w:hAnsi="Times New Roman" w:cs="Times New Roman"/>
          <w:sz w:val="24"/>
          <w:szCs w:val="24"/>
          <w:lang w:val="en-US"/>
        </w:rPr>
      </w:pPr>
    </w:p>
    <w:p w14:paraId="0B371F19" w14:textId="663FF8C2" w:rsidR="002C0923" w:rsidRPr="002C0923" w:rsidRDefault="002C0923" w:rsidP="002568FC">
      <w:pPr>
        <w:jc w:val="both"/>
        <w:rPr>
          <w:lang w:val="en-US"/>
        </w:rPr>
      </w:pPr>
    </w:p>
    <w:sectPr w:rsidR="002C0923" w:rsidRPr="002C0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A2CA0"/>
    <w:multiLevelType w:val="multilevel"/>
    <w:tmpl w:val="573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C376B"/>
    <w:multiLevelType w:val="multilevel"/>
    <w:tmpl w:val="80F6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542E6"/>
    <w:multiLevelType w:val="multilevel"/>
    <w:tmpl w:val="6F8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25672"/>
    <w:multiLevelType w:val="multilevel"/>
    <w:tmpl w:val="5194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D1FA5"/>
    <w:multiLevelType w:val="multilevel"/>
    <w:tmpl w:val="4E32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B51F5"/>
    <w:multiLevelType w:val="multilevel"/>
    <w:tmpl w:val="E77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8431874">
    <w:abstractNumId w:val="2"/>
  </w:num>
  <w:num w:numId="2" w16cid:durableId="901872778">
    <w:abstractNumId w:val="0"/>
  </w:num>
  <w:num w:numId="3" w16cid:durableId="735518691">
    <w:abstractNumId w:val="1"/>
  </w:num>
  <w:num w:numId="4" w16cid:durableId="2092847656">
    <w:abstractNumId w:val="3"/>
  </w:num>
  <w:num w:numId="5" w16cid:durableId="1029258258">
    <w:abstractNumId w:val="5"/>
  </w:num>
  <w:num w:numId="6" w16cid:durableId="48380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23"/>
    <w:rsid w:val="002568FC"/>
    <w:rsid w:val="002C0923"/>
    <w:rsid w:val="002C3B23"/>
    <w:rsid w:val="0070195F"/>
    <w:rsid w:val="00752C70"/>
    <w:rsid w:val="008334A9"/>
    <w:rsid w:val="00A750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D4A7"/>
  <w15:chartTrackingRefBased/>
  <w15:docId w15:val="{0FB65777-0D63-497E-863A-FD294F4B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9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9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9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9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9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9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9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9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9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9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923"/>
    <w:rPr>
      <w:rFonts w:eastAsiaTheme="majorEastAsia" w:cstheme="majorBidi"/>
      <w:color w:val="272727" w:themeColor="text1" w:themeTint="D8"/>
    </w:rPr>
  </w:style>
  <w:style w:type="paragraph" w:styleId="Title">
    <w:name w:val="Title"/>
    <w:basedOn w:val="Normal"/>
    <w:next w:val="Normal"/>
    <w:link w:val="TitleChar"/>
    <w:uiPriority w:val="10"/>
    <w:qFormat/>
    <w:rsid w:val="002C0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923"/>
    <w:pPr>
      <w:spacing w:before="160"/>
      <w:jc w:val="center"/>
    </w:pPr>
    <w:rPr>
      <w:i/>
      <w:iCs/>
      <w:color w:val="404040" w:themeColor="text1" w:themeTint="BF"/>
    </w:rPr>
  </w:style>
  <w:style w:type="character" w:customStyle="1" w:styleId="QuoteChar">
    <w:name w:val="Quote Char"/>
    <w:basedOn w:val="DefaultParagraphFont"/>
    <w:link w:val="Quote"/>
    <w:uiPriority w:val="29"/>
    <w:rsid w:val="002C0923"/>
    <w:rPr>
      <w:i/>
      <w:iCs/>
      <w:color w:val="404040" w:themeColor="text1" w:themeTint="BF"/>
    </w:rPr>
  </w:style>
  <w:style w:type="paragraph" w:styleId="ListParagraph">
    <w:name w:val="List Paragraph"/>
    <w:basedOn w:val="Normal"/>
    <w:uiPriority w:val="34"/>
    <w:qFormat/>
    <w:rsid w:val="002C0923"/>
    <w:pPr>
      <w:ind w:left="720"/>
      <w:contextualSpacing/>
    </w:pPr>
  </w:style>
  <w:style w:type="character" w:styleId="IntenseEmphasis">
    <w:name w:val="Intense Emphasis"/>
    <w:basedOn w:val="DefaultParagraphFont"/>
    <w:uiPriority w:val="21"/>
    <w:qFormat/>
    <w:rsid w:val="002C0923"/>
    <w:rPr>
      <w:i/>
      <w:iCs/>
      <w:color w:val="2F5496" w:themeColor="accent1" w:themeShade="BF"/>
    </w:rPr>
  </w:style>
  <w:style w:type="paragraph" w:styleId="IntenseQuote">
    <w:name w:val="Intense Quote"/>
    <w:basedOn w:val="Normal"/>
    <w:next w:val="Normal"/>
    <w:link w:val="IntenseQuoteChar"/>
    <w:uiPriority w:val="30"/>
    <w:qFormat/>
    <w:rsid w:val="002C09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923"/>
    <w:rPr>
      <w:i/>
      <w:iCs/>
      <w:color w:val="2F5496" w:themeColor="accent1" w:themeShade="BF"/>
    </w:rPr>
  </w:style>
  <w:style w:type="character" w:styleId="IntenseReference">
    <w:name w:val="Intense Reference"/>
    <w:basedOn w:val="DefaultParagraphFont"/>
    <w:uiPriority w:val="32"/>
    <w:qFormat/>
    <w:rsid w:val="002C0923"/>
    <w:rPr>
      <w:b/>
      <w:bCs/>
      <w:smallCaps/>
      <w:color w:val="2F5496" w:themeColor="accent1" w:themeShade="BF"/>
      <w:spacing w:val="5"/>
    </w:rPr>
  </w:style>
  <w:style w:type="paragraph" w:styleId="NormalWeb">
    <w:name w:val="Normal (Web)"/>
    <w:basedOn w:val="Normal"/>
    <w:uiPriority w:val="99"/>
    <w:semiHidden/>
    <w:unhideWhenUsed/>
    <w:rsid w:val="002C092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06610">
      <w:bodyDiv w:val="1"/>
      <w:marLeft w:val="0"/>
      <w:marRight w:val="0"/>
      <w:marTop w:val="0"/>
      <w:marBottom w:val="0"/>
      <w:divBdr>
        <w:top w:val="none" w:sz="0" w:space="0" w:color="auto"/>
        <w:left w:val="none" w:sz="0" w:space="0" w:color="auto"/>
        <w:bottom w:val="none" w:sz="0" w:space="0" w:color="auto"/>
        <w:right w:val="none" w:sz="0" w:space="0" w:color="auto"/>
      </w:divBdr>
    </w:div>
    <w:div w:id="64496484">
      <w:bodyDiv w:val="1"/>
      <w:marLeft w:val="0"/>
      <w:marRight w:val="0"/>
      <w:marTop w:val="0"/>
      <w:marBottom w:val="0"/>
      <w:divBdr>
        <w:top w:val="none" w:sz="0" w:space="0" w:color="auto"/>
        <w:left w:val="none" w:sz="0" w:space="0" w:color="auto"/>
        <w:bottom w:val="none" w:sz="0" w:space="0" w:color="auto"/>
        <w:right w:val="none" w:sz="0" w:space="0" w:color="auto"/>
      </w:divBdr>
    </w:div>
    <w:div w:id="544291504">
      <w:bodyDiv w:val="1"/>
      <w:marLeft w:val="0"/>
      <w:marRight w:val="0"/>
      <w:marTop w:val="0"/>
      <w:marBottom w:val="0"/>
      <w:divBdr>
        <w:top w:val="none" w:sz="0" w:space="0" w:color="auto"/>
        <w:left w:val="none" w:sz="0" w:space="0" w:color="auto"/>
        <w:bottom w:val="none" w:sz="0" w:space="0" w:color="auto"/>
        <w:right w:val="none" w:sz="0" w:space="0" w:color="auto"/>
      </w:divBdr>
    </w:div>
    <w:div w:id="581254345">
      <w:bodyDiv w:val="1"/>
      <w:marLeft w:val="0"/>
      <w:marRight w:val="0"/>
      <w:marTop w:val="0"/>
      <w:marBottom w:val="0"/>
      <w:divBdr>
        <w:top w:val="none" w:sz="0" w:space="0" w:color="auto"/>
        <w:left w:val="none" w:sz="0" w:space="0" w:color="auto"/>
        <w:bottom w:val="none" w:sz="0" w:space="0" w:color="auto"/>
        <w:right w:val="none" w:sz="0" w:space="0" w:color="auto"/>
      </w:divBdr>
    </w:div>
    <w:div w:id="693654204">
      <w:bodyDiv w:val="1"/>
      <w:marLeft w:val="0"/>
      <w:marRight w:val="0"/>
      <w:marTop w:val="0"/>
      <w:marBottom w:val="0"/>
      <w:divBdr>
        <w:top w:val="none" w:sz="0" w:space="0" w:color="auto"/>
        <w:left w:val="none" w:sz="0" w:space="0" w:color="auto"/>
        <w:bottom w:val="none" w:sz="0" w:space="0" w:color="auto"/>
        <w:right w:val="none" w:sz="0" w:space="0" w:color="auto"/>
      </w:divBdr>
    </w:div>
    <w:div w:id="135430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De Torres</dc:creator>
  <cp:keywords/>
  <dc:description/>
  <cp:lastModifiedBy>Mikko De Torres</cp:lastModifiedBy>
  <cp:revision>2</cp:revision>
  <cp:lastPrinted>2025-03-23T09:10:00Z</cp:lastPrinted>
  <dcterms:created xsi:type="dcterms:W3CDTF">2025-03-23T08:56:00Z</dcterms:created>
  <dcterms:modified xsi:type="dcterms:W3CDTF">2025-03-23T09:10:00Z</dcterms:modified>
</cp:coreProperties>
</file>