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 w:eastAsia="Aptos Display"/>
          <w:b/>
          <w:color w:val="2E5482"/>
          <w:sz w:val="38"/>
        </w:rPr>
        <w:t>How the Gallery Pages Work</w:t>
      </w:r>
    </w:p>
    <w:p>
      <w:pPr>
        <w:jc w:val="center"/>
      </w:pPr>
      <w:r>
        <w:rPr>
          <w:i/>
          <w:color w:val="5A5A5A"/>
          <w:sz w:val="22"/>
        </w:rPr>
        <w:t>A simple working rule for Pirjo’s website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496"/>
      </w:tblGrid>
      <w:tr>
        <w:tc>
          <w:tcPr>
            <w:tcW w:type="dxa" w:w="8496"/>
            <w:vAlign w:val="center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fill="F7FAFF"/>
          </w:tcPr>
          <w:p>
            <w:pPr>
              <w:spacing w:after="0"/>
            </w:pPr>
            <w:r>
              <w:rPr>
                <w:b/>
              </w:rPr>
              <w:t xml:space="preserve">In practice, the website works like this: </w:t>
            </w:r>
            <w:r>
              <w:t>put the photos for one gallery into that gallery’s folder, run the gallery script, and the page is rebuilt from those files.</w:t>
            </w:r>
          </w:p>
        </w:tc>
      </w:tr>
    </w:tbl>
    <w:p/>
    <w:p>
      <w:pPr>
        <w:spacing w:before="160" w:after="60"/>
      </w:pPr>
      <w:r>
        <w:rPr>
          <w:b/>
          <w:color w:val="2E5482"/>
          <w:sz w:val="26"/>
        </w:rPr>
        <w:t>1. The basic idea</w:t>
      </w:r>
    </w:p>
    <w:p>
      <w:pPr>
        <w:spacing w:after="40"/>
        <w:ind w:left="360" w:hanging="216"/>
      </w:pPr>
      <w:r>
        <w:rPr>
          <w:b/>
        </w:rPr>
        <w:t xml:space="preserve">• </w:t>
      </w:r>
      <w:r>
        <w:t>Each gallery has its own photo folder.</w:t>
      </w:r>
    </w:p>
    <w:p>
      <w:pPr>
        <w:spacing w:after="40"/>
        <w:ind w:left="360" w:hanging="216"/>
      </w:pPr>
      <w:r>
        <w:rPr>
          <w:b/>
        </w:rPr>
        <w:t xml:space="preserve">• </w:t>
      </w:r>
      <w:r>
        <w:t>The website script reads all image files from that folder.</w:t>
      </w:r>
    </w:p>
    <w:p>
      <w:pPr>
        <w:spacing w:after="40"/>
        <w:ind w:left="360" w:hanging="216"/>
      </w:pPr>
      <w:r>
        <w:rPr>
          <w:b/>
        </w:rPr>
        <w:t xml:space="preserve">• </w:t>
      </w:r>
      <w:r>
        <w:t>From those files it creates the gallery page automatically.</w:t>
      </w:r>
    </w:p>
    <w:p>
      <w:pPr>
        <w:spacing w:after="40"/>
        <w:ind w:left="360" w:hanging="216"/>
      </w:pPr>
      <w:r>
        <w:rPr>
          <w:b/>
        </w:rPr>
        <w:t xml:space="preserve">• </w:t>
      </w:r>
      <w:r>
        <w:t>So the folder is the source of truth. If the folder changes, the page can be updated by running the script again.</w:t>
      </w:r>
    </w:p>
    <w:p>
      <w:pPr>
        <w:spacing w:before="160" w:after="60"/>
      </w:pPr>
      <w:r>
        <w:rPr>
          <w:b/>
          <w:color w:val="2E5482"/>
          <w:sz w:val="26"/>
        </w:rPr>
        <w:t>2. The fixed folder rule</w:t>
      </w:r>
    </w:p>
    <w:p>
      <w:pPr>
        <w:spacing w:after="80"/>
      </w:pPr>
      <w:r>
        <w:rPr>
          <w:i/>
        </w:rPr>
        <w:t xml:space="preserve">For a gallery called </w:t>
      </w:r>
      <w:r>
        <w:rPr>
          <w:b/>
        </w:rPr>
        <w:t>tulips</w:t>
      </w:r>
      <w:r>
        <w:t>, the system expects: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21"/>
              </w:rPr>
              <w:t>Photos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21"/>
              </w:rPr>
              <w:t>src/assets/images/photos/tulips/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21"/>
              </w:rPr>
              <w:t>Gallery page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21"/>
              </w:rPr>
              <w:t>src/gallery/photos/tulips/index.md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21"/>
              </w:rPr>
              <w:t>Web page content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rPr>
                <w:sz w:val="21"/>
              </w:rPr>
              <w:t>built automatically from the files above</w:t>
            </w:r>
          </w:p>
        </w:tc>
      </w:tr>
    </w:tbl>
    <w:p/>
    <w:p>
      <w:pPr>
        <w:spacing w:before="160" w:after="60"/>
      </w:pPr>
      <w:r>
        <w:rPr>
          <w:b/>
          <w:color w:val="2E5482"/>
          <w:sz w:val="26"/>
        </w:rPr>
        <w:t>3. What Pirjo needs to do</w:t>
      </w:r>
    </w:p>
    <w:p>
      <w:pPr>
        <w:spacing w:after="40"/>
        <w:ind w:left="360" w:hanging="216"/>
      </w:pPr>
      <w:r>
        <w:rPr>
          <w:b/>
        </w:rPr>
        <w:t xml:space="preserve">• </w:t>
      </w:r>
      <w:r>
        <w:t>Add, remove, or rename pictures in the correct gallery folder.</w:t>
      </w:r>
    </w:p>
    <w:p>
      <w:pPr>
        <w:spacing w:after="40"/>
        <w:ind w:left="360" w:hanging="216"/>
      </w:pPr>
      <w:r>
        <w:rPr>
          <w:b/>
        </w:rPr>
        <w:t xml:space="preserve">• </w:t>
      </w:r>
      <w:r>
        <w:t>If she wants a different picture order, rename the files so that the names sort in the desired order, for example 01, 02, 03 at the start of the filenames.</w:t>
      </w:r>
    </w:p>
    <w:p>
      <w:pPr>
        <w:spacing w:after="40"/>
        <w:ind w:left="360" w:hanging="216"/>
      </w:pPr>
      <w:r>
        <w:rPr>
          <w:b/>
        </w:rPr>
        <w:t xml:space="preserve">• </w:t>
      </w:r>
      <w:r>
        <w:t>Run the gallery script again.</w:t>
      </w:r>
    </w:p>
    <w:p>
      <w:pPr>
        <w:spacing w:after="40"/>
        <w:ind w:left="360" w:hanging="216"/>
      </w:pPr>
      <w:r>
        <w:rPr>
          <w:b/>
        </w:rPr>
        <w:t xml:space="preserve">• </w:t>
      </w:r>
      <w:r>
        <w:t>Rebuild the site.</w:t>
      </w:r>
    </w:p>
    <w:p>
      <w:pPr>
        <w:spacing w:before="160" w:after="60"/>
      </w:pPr>
      <w:r>
        <w:rPr>
          <w:b/>
          <w:color w:val="2E5482"/>
          <w:sz w:val="26"/>
        </w:rPr>
        <w:t>4. Important practical rule about order</w:t>
      </w:r>
    </w:p>
    <w:p>
      <w:pPr>
        <w:spacing w:after="40"/>
        <w:ind w:left="360" w:hanging="216"/>
      </w:pPr>
      <w:r>
        <w:rPr>
          <w:b/>
        </w:rPr>
        <w:t xml:space="preserve">• </w:t>
      </w:r>
      <w:r>
        <w:t>The script does not follow the visual order seen in Finder by itself.</w:t>
      </w:r>
    </w:p>
    <w:p>
      <w:pPr>
        <w:spacing w:after="40"/>
        <w:ind w:left="360" w:hanging="216"/>
      </w:pPr>
      <w:r>
        <w:rPr>
          <w:b/>
        </w:rPr>
        <w:t xml:space="preserve">• </w:t>
      </w:r>
      <w:r>
        <w:t>It follows filename order.</w:t>
      </w:r>
    </w:p>
    <w:p>
      <w:pPr>
        <w:spacing w:after="40"/>
        <w:ind w:left="360" w:hanging="216"/>
      </w:pPr>
      <w:r>
        <w:rPr>
          <w:b/>
        </w:rPr>
        <w:t xml:space="preserve">• </w:t>
      </w:r>
      <w:r>
        <w:t>That means the easiest safe way to control order is to put numbers at the beginning of filenames.</w:t>
      </w:r>
    </w:p>
    <w:p>
      <w:pPr>
        <w:spacing w:before="160" w:after="60"/>
      </w:pPr>
      <w:r>
        <w:rPr>
          <w:b/>
          <w:color w:val="2E5482"/>
          <w:sz w:val="26"/>
        </w:rPr>
        <w:t>5. What the script does and does not do</w:t>
      </w:r>
    </w:p>
    <w:p>
      <w:pPr>
        <w:spacing w:after="40"/>
        <w:ind w:left="360" w:hanging="216"/>
      </w:pPr>
      <w:r>
        <w:rPr>
          <w:b/>
        </w:rPr>
        <w:t xml:space="preserve">• </w:t>
      </w:r>
      <w:r>
        <w:t>It automatically includes image files such as JPG, JPEG, PNG, and WEBP.</w:t>
      </w:r>
    </w:p>
    <w:p>
      <w:pPr>
        <w:spacing w:after="40"/>
        <w:ind w:left="360" w:hanging="216"/>
      </w:pPr>
      <w:r>
        <w:rPr>
          <w:b/>
        </w:rPr>
        <w:t xml:space="preserve">• </w:t>
      </w:r>
      <w:r>
        <w:t>It currently skips videos. Videos can be added later with a separate script.</w:t>
      </w:r>
    </w:p>
    <w:p>
      <w:pPr>
        <w:spacing w:after="40"/>
        <w:ind w:left="360" w:hanging="216"/>
      </w:pPr>
      <w:r>
        <w:rPr>
          <w:b/>
        </w:rPr>
        <w:t xml:space="preserve">• </w:t>
      </w:r>
      <w:r>
        <w:t>It creates both the thumbnail gallery and the larger lightbox view.</w:t>
      </w:r>
    </w:p>
    <w:p>
      <w:pPr>
        <w:spacing w:before="160" w:after="60"/>
      </w:pPr>
      <w:r>
        <w:rPr>
          <w:b/>
          <w:color w:val="2E5482"/>
          <w:sz w:val="26"/>
        </w:rPr>
        <w:t>6. Why this system is good</w:t>
      </w:r>
    </w:p>
    <w:p>
      <w:pPr>
        <w:spacing w:after="40"/>
        <w:ind w:left="360" w:hanging="216"/>
      </w:pPr>
      <w:r>
        <w:rPr>
          <w:b/>
        </w:rPr>
        <w:t xml:space="preserve">• </w:t>
      </w:r>
      <w:r>
        <w:t>It is predictable. Every gallery follows the same rule.</w:t>
      </w:r>
    </w:p>
    <w:p>
      <w:pPr>
        <w:spacing w:after="40"/>
        <w:ind w:left="360" w:hanging="216"/>
      </w:pPr>
      <w:r>
        <w:rPr>
          <w:b/>
        </w:rPr>
        <w:t xml:space="preserve">• </w:t>
      </w:r>
      <w:r>
        <w:t>It is easier to maintain later.</w:t>
      </w:r>
    </w:p>
    <w:p>
      <w:pPr>
        <w:spacing w:after="40"/>
        <w:ind w:left="360" w:hanging="216"/>
      </w:pPr>
      <w:r>
        <w:rPr>
          <w:b/>
        </w:rPr>
        <w:t xml:space="preserve">• </w:t>
      </w:r>
      <w:r>
        <w:t>It lets Pirjo work mainly in Finder instead of editing code.</w:t>
      </w:r>
    </w:p>
    <w:p>
      <w:pPr>
        <w:spacing w:before="160" w:after="60"/>
      </w:pPr>
      <w:r>
        <w:rPr>
          <w:b/>
          <w:color w:val="2E5482"/>
          <w:sz w:val="26"/>
        </w:rPr>
        <w:t>7. The simple working sentence</w:t>
      </w:r>
    </w:p>
    <w:p>
      <w:pPr>
        <w:spacing w:before="40" w:after="0"/>
      </w:pPr>
      <w:r>
        <w:rPr>
          <w:b/>
        </w:rPr>
        <w:t>Put the pictures into the correct folder, arrange the order by filenames if needed, run the script, and the gallery page is rebuilt from those files.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