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72538" w14:textId="2492F9FB" w:rsidR="00550CB2" w:rsidRDefault="00FF3451" w:rsidP="00E04632">
      <w:pPr>
        <w:pStyle w:val="BalloonText"/>
      </w:pPr>
      <w:r w:rsidRPr="00E04632">
        <w:rPr>
          <w:noProof/>
          <w:lang w:eastAsia="fi-FI"/>
        </w:rPr>
        <w:drawing>
          <wp:anchor distT="0" distB="0" distL="114300" distR="114300" simplePos="0" relativeHeight="251655167" behindDoc="1" locked="1" layoutInCell="1" allowOverlap="1" wp14:anchorId="358CE787" wp14:editId="404D6EA6">
            <wp:simplePos x="0" y="0"/>
            <wp:positionH relativeFrom="margin">
              <wp:posOffset>-1440180</wp:posOffset>
            </wp:positionH>
            <wp:positionV relativeFrom="margin">
              <wp:posOffset>-729962</wp:posOffset>
            </wp:positionV>
            <wp:extent cx="7610400" cy="10753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10400" cy="10753200"/>
                    </a:xfrm>
                    <a:prstGeom prst="rect">
                      <a:avLst/>
                    </a:prstGeom>
                  </pic:spPr>
                </pic:pic>
              </a:graphicData>
            </a:graphic>
            <wp14:sizeRelH relativeFrom="margin">
              <wp14:pctWidth>0</wp14:pctWidth>
            </wp14:sizeRelH>
            <wp14:sizeRelV relativeFrom="margin">
              <wp14:pctHeight>0</wp14:pctHeight>
            </wp14:sizeRelV>
          </wp:anchor>
        </w:drawing>
      </w:r>
    </w:p>
    <w:p w14:paraId="7D0BBAF1" w14:textId="64A5C7EB" w:rsidR="007964D3" w:rsidRDefault="007964D3" w:rsidP="007964D3">
      <w:pPr>
        <w:pStyle w:val="kansiopnimi18pt"/>
        <w:ind w:left="0"/>
        <w:jc w:val="left"/>
        <w:rPr>
          <w:rFonts w:cs="Arial"/>
        </w:rPr>
      </w:pPr>
    </w:p>
    <w:p w14:paraId="460FBB71" w14:textId="77777777" w:rsidR="007964D3" w:rsidRDefault="007964D3" w:rsidP="007964D3">
      <w:pPr>
        <w:pStyle w:val="kansiopnimi18pt"/>
        <w:spacing w:line="192" w:lineRule="auto"/>
        <w:ind w:left="-567"/>
        <w:jc w:val="left"/>
        <w:rPr>
          <w:rFonts w:cs="Arial"/>
          <w:color w:val="FFFFFF" w:themeColor="background1"/>
          <w:sz w:val="44"/>
          <w:szCs w:val="44"/>
        </w:rPr>
      </w:pPr>
    </w:p>
    <w:p w14:paraId="6496BCAF" w14:textId="77777777" w:rsidR="007964D3" w:rsidRDefault="007964D3" w:rsidP="007964D3">
      <w:pPr>
        <w:pStyle w:val="kansiopnimi18pt"/>
        <w:spacing w:line="192" w:lineRule="auto"/>
        <w:ind w:left="-567"/>
        <w:jc w:val="left"/>
        <w:rPr>
          <w:rFonts w:cs="Arial"/>
          <w:color w:val="FFFFFF" w:themeColor="background1"/>
          <w:sz w:val="44"/>
          <w:szCs w:val="44"/>
        </w:rPr>
      </w:pPr>
    </w:p>
    <w:p w14:paraId="05D16F3A" w14:textId="77777777" w:rsidR="007964D3" w:rsidRDefault="007964D3" w:rsidP="007964D3">
      <w:pPr>
        <w:pStyle w:val="kansiopnimi18pt"/>
        <w:spacing w:line="192" w:lineRule="auto"/>
        <w:ind w:left="-567"/>
        <w:jc w:val="left"/>
        <w:rPr>
          <w:rFonts w:cs="Arial"/>
          <w:color w:val="FFFFFF" w:themeColor="background1"/>
          <w:sz w:val="44"/>
          <w:szCs w:val="44"/>
        </w:rPr>
      </w:pPr>
    </w:p>
    <w:p w14:paraId="4EA4BBE4" w14:textId="77777777" w:rsidR="00F40F4A" w:rsidRDefault="00F40F4A" w:rsidP="00F40F4A">
      <w:pPr>
        <w:pStyle w:val="kansiopnimi18pt"/>
        <w:spacing w:line="276" w:lineRule="auto"/>
        <w:ind w:left="-567"/>
        <w:jc w:val="left"/>
        <w:rPr>
          <w:rFonts w:cs="Arial"/>
          <w:color w:val="FFFFFF" w:themeColor="background1"/>
          <w:sz w:val="44"/>
          <w:szCs w:val="44"/>
        </w:rPr>
      </w:pPr>
    </w:p>
    <w:p w14:paraId="20C90008" w14:textId="77777777" w:rsidR="00F40F4A" w:rsidRPr="00C672B5" w:rsidRDefault="00F40F4A" w:rsidP="00F40F4A">
      <w:pPr>
        <w:pStyle w:val="kansiopnimi18pt"/>
        <w:spacing w:line="276" w:lineRule="auto"/>
        <w:ind w:left="-567"/>
        <w:jc w:val="left"/>
        <w:rPr>
          <w:rFonts w:cs="Arial"/>
          <w:color w:val="4E008E" w:themeColor="text1"/>
          <w:sz w:val="44"/>
          <w:szCs w:val="44"/>
        </w:rPr>
      </w:pPr>
    </w:p>
    <w:p w14:paraId="5A130374" w14:textId="4FB061E2" w:rsidR="00811427" w:rsidRPr="00C672B5" w:rsidRDefault="009C172A" w:rsidP="00F40F4A">
      <w:pPr>
        <w:pStyle w:val="kansiopnimi18pt"/>
        <w:spacing w:line="276" w:lineRule="auto"/>
        <w:ind w:left="-567"/>
        <w:jc w:val="left"/>
        <w:rPr>
          <w:rFonts w:cs="Arial"/>
          <w:color w:val="4E008E" w:themeColor="text1"/>
          <w:sz w:val="44"/>
          <w:szCs w:val="44"/>
        </w:rPr>
      </w:pPr>
      <w:r>
        <w:rPr>
          <w:rFonts w:cs="Arial"/>
          <w:color w:val="4E008E" w:themeColor="text1"/>
          <w:sz w:val="52"/>
          <w:szCs w:val="52"/>
        </w:rPr>
        <w:t>Polttoaineiden</w:t>
      </w:r>
      <w:r w:rsidR="00324E39">
        <w:rPr>
          <w:rFonts w:cs="Arial"/>
          <w:color w:val="4E008E" w:themeColor="text1"/>
          <w:sz w:val="52"/>
          <w:szCs w:val="52"/>
        </w:rPr>
        <w:t xml:space="preserve"> hinta-</w:t>
      </w:r>
      <w:r>
        <w:rPr>
          <w:rFonts w:cs="Arial"/>
          <w:color w:val="4E008E" w:themeColor="text1"/>
          <w:sz w:val="52"/>
          <w:szCs w:val="52"/>
        </w:rPr>
        <w:t>analyysi</w:t>
      </w:r>
    </w:p>
    <w:p w14:paraId="26785D19" w14:textId="6FE51385" w:rsidR="003447FD" w:rsidRPr="00C672B5" w:rsidRDefault="009C172A" w:rsidP="00F40F4A">
      <w:pPr>
        <w:pStyle w:val="kansitekija114pt"/>
        <w:tabs>
          <w:tab w:val="left" w:pos="7371"/>
          <w:tab w:val="left" w:pos="7797"/>
        </w:tabs>
        <w:ind w:left="-567" w:right="566"/>
        <w:jc w:val="left"/>
        <w:rPr>
          <w:rFonts w:cs="Arial"/>
          <w:color w:val="171717" w:themeColor="text2" w:themeShade="1A"/>
        </w:rPr>
      </w:pPr>
      <w:r>
        <w:rPr>
          <w:rFonts w:cs="Arial"/>
          <w:color w:val="171717" w:themeColor="text2" w:themeShade="1A"/>
        </w:rPr>
        <w:t>Mikko Pasanen</w:t>
      </w:r>
      <w:r w:rsidR="00F40F4A" w:rsidRPr="00C672B5">
        <w:rPr>
          <w:rFonts w:cs="Arial"/>
          <w:color w:val="171717" w:themeColor="text2" w:themeShade="1A"/>
        </w:rPr>
        <w:br/>
      </w:r>
      <w:r>
        <w:rPr>
          <w:rFonts w:cs="Arial"/>
          <w:color w:val="171717" w:themeColor="text2" w:themeShade="1A"/>
        </w:rPr>
        <w:t>Aleksi Väätäinen</w:t>
      </w:r>
    </w:p>
    <w:p w14:paraId="72984765" w14:textId="77777777" w:rsidR="00C46257" w:rsidRPr="00C672B5" w:rsidRDefault="00C46257" w:rsidP="00F40F4A">
      <w:pPr>
        <w:pStyle w:val="alatekstikannessa"/>
        <w:tabs>
          <w:tab w:val="left" w:pos="7371"/>
          <w:tab w:val="left" w:pos="7797"/>
        </w:tabs>
        <w:ind w:left="-567" w:right="566"/>
        <w:jc w:val="left"/>
        <w:rPr>
          <w:rFonts w:cs="Arial"/>
          <w:color w:val="4E008E" w:themeColor="text1"/>
        </w:rPr>
      </w:pPr>
    </w:p>
    <w:p w14:paraId="56F7DA30" w14:textId="77777777" w:rsidR="007964D3" w:rsidRPr="00C672B5" w:rsidRDefault="007964D3" w:rsidP="00F40F4A">
      <w:pPr>
        <w:pStyle w:val="alatekstikannessa"/>
        <w:tabs>
          <w:tab w:val="left" w:pos="7371"/>
          <w:tab w:val="left" w:pos="7797"/>
        </w:tabs>
        <w:ind w:left="-567" w:right="566"/>
        <w:jc w:val="left"/>
        <w:rPr>
          <w:rFonts w:cs="Arial"/>
          <w:color w:val="4E008E" w:themeColor="text1"/>
        </w:rPr>
      </w:pPr>
    </w:p>
    <w:p w14:paraId="7D7A3DDF" w14:textId="77777777" w:rsidR="007964D3" w:rsidRPr="00C672B5" w:rsidRDefault="007964D3" w:rsidP="00F40F4A">
      <w:pPr>
        <w:pStyle w:val="alatekstikannessa"/>
        <w:tabs>
          <w:tab w:val="left" w:pos="7371"/>
          <w:tab w:val="left" w:pos="7797"/>
        </w:tabs>
        <w:ind w:left="-567" w:right="566"/>
        <w:jc w:val="left"/>
        <w:rPr>
          <w:rFonts w:cs="Arial"/>
          <w:color w:val="171717" w:themeColor="text2" w:themeShade="1A"/>
        </w:rPr>
      </w:pPr>
    </w:p>
    <w:p w14:paraId="55A49D6E" w14:textId="4340418D" w:rsidR="00B85EE2" w:rsidRPr="00C672B5" w:rsidRDefault="009C172A" w:rsidP="00F40F4A">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Harjoitustyö</w:t>
      </w:r>
    </w:p>
    <w:p w14:paraId="273863E6" w14:textId="156326A1" w:rsidR="00B85EE2" w:rsidRPr="00C672B5" w:rsidRDefault="009C172A" w:rsidP="00F40F4A">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 xml:space="preserve">Lokakuu </w:t>
      </w:r>
      <w:r w:rsidR="00F53BEB" w:rsidRPr="00C672B5">
        <w:rPr>
          <w:rFonts w:cs="Arial"/>
          <w:color w:val="171717" w:themeColor="text2" w:themeShade="1A"/>
        </w:rPr>
        <w:t>20</w:t>
      </w:r>
      <w:r>
        <w:rPr>
          <w:rFonts w:cs="Arial"/>
          <w:color w:val="171717" w:themeColor="text2" w:themeShade="1A"/>
        </w:rPr>
        <w:t>24</w:t>
      </w:r>
    </w:p>
    <w:p w14:paraId="395D275A" w14:textId="77777777" w:rsidR="00647867" w:rsidRPr="00C672B5" w:rsidRDefault="00647867" w:rsidP="00F40F4A">
      <w:pPr>
        <w:pStyle w:val="alatekstikannessa"/>
        <w:tabs>
          <w:tab w:val="left" w:pos="7371"/>
          <w:tab w:val="left" w:pos="7797"/>
        </w:tabs>
        <w:ind w:left="-567" w:right="566"/>
        <w:jc w:val="left"/>
        <w:rPr>
          <w:rFonts w:cs="Arial"/>
          <w:color w:val="171717" w:themeColor="text2" w:themeShade="1A"/>
        </w:rPr>
      </w:pPr>
    </w:p>
    <w:p w14:paraId="45BB7565" w14:textId="27438D0C" w:rsidR="00B85EE2" w:rsidRPr="00C672B5" w:rsidRDefault="009C172A" w:rsidP="00F40F4A">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Tradenomi (AMK), Tietojenkäsittely</w:t>
      </w:r>
    </w:p>
    <w:p w14:paraId="43938B64" w14:textId="7CAA0AC5" w:rsidR="00B85EE2" w:rsidRPr="00C672B5" w:rsidRDefault="009C172A" w:rsidP="00F40F4A">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Ohjelmistotuotanto</w:t>
      </w:r>
    </w:p>
    <w:p w14:paraId="0E576428" w14:textId="77777777" w:rsidR="00B85EE2" w:rsidRPr="00683307" w:rsidRDefault="00B85EE2" w:rsidP="007964D3">
      <w:pPr>
        <w:pStyle w:val="alatekstikannessa"/>
        <w:tabs>
          <w:tab w:val="left" w:pos="7371"/>
          <w:tab w:val="left" w:pos="7797"/>
        </w:tabs>
        <w:ind w:left="0" w:right="566"/>
        <w:jc w:val="left"/>
        <w:rPr>
          <w:rFonts w:cs="Arial"/>
        </w:rPr>
        <w:sectPr w:rsidR="00B85EE2" w:rsidRPr="00683307" w:rsidSect="00F40F4A">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666" w:left="2268" w:header="539" w:footer="227" w:gutter="0"/>
          <w:pgNumType w:start="1"/>
          <w:cols w:space="708"/>
          <w:titlePg/>
          <w:docGrid w:linePitch="360"/>
        </w:sectPr>
      </w:pPr>
    </w:p>
    <w:p w14:paraId="227B25FF" w14:textId="77777777" w:rsidR="00C769EC" w:rsidRPr="00683307" w:rsidRDefault="00C769EC" w:rsidP="007964D3">
      <w:pPr>
        <w:pStyle w:val="tiivistelmaotsikko"/>
        <w:jc w:val="left"/>
        <w:rPr>
          <w:rFonts w:cs="Arial"/>
        </w:rPr>
      </w:pPr>
      <w:r w:rsidRPr="00683307">
        <w:rPr>
          <w:rFonts w:cs="Arial"/>
        </w:rPr>
        <w:lastRenderedPageBreak/>
        <w:t>TIIVISTELMÄ</w:t>
      </w:r>
    </w:p>
    <w:p w14:paraId="696D659A" w14:textId="77777777" w:rsidR="00C769EC" w:rsidRPr="00683307" w:rsidRDefault="00C769EC" w:rsidP="007964D3">
      <w:pPr>
        <w:pStyle w:val="tiivistelmjlkeen0pt"/>
        <w:jc w:val="left"/>
        <w:rPr>
          <w:rFonts w:cs="Arial"/>
        </w:rPr>
      </w:pPr>
      <w:r w:rsidRPr="00683307">
        <w:rPr>
          <w:rFonts w:cs="Arial"/>
        </w:rPr>
        <w:t>Tampereen ammattikorkeakoulu</w:t>
      </w:r>
    </w:p>
    <w:p w14:paraId="24DFA71A" w14:textId="76430A41" w:rsidR="00C769EC" w:rsidRPr="00683307" w:rsidRDefault="009C172A" w:rsidP="007964D3">
      <w:pPr>
        <w:pStyle w:val="tiivistelmjlkeen0pt"/>
        <w:jc w:val="left"/>
        <w:rPr>
          <w:rFonts w:cs="Arial"/>
        </w:rPr>
      </w:pPr>
      <w:r>
        <w:rPr>
          <w:rFonts w:cs="Arial"/>
        </w:rPr>
        <w:t>Tradenomi (AMK), Tietojenkäsittely</w:t>
      </w:r>
    </w:p>
    <w:p w14:paraId="331A6856" w14:textId="1CFB6BCC" w:rsidR="000D7F3B" w:rsidRPr="00683307" w:rsidRDefault="009C172A" w:rsidP="007964D3">
      <w:pPr>
        <w:pStyle w:val="tiivistelmjlkeen0pt"/>
        <w:jc w:val="left"/>
        <w:rPr>
          <w:rFonts w:cs="Arial"/>
        </w:rPr>
      </w:pPr>
      <w:r>
        <w:rPr>
          <w:rFonts w:cs="Arial"/>
        </w:rPr>
        <w:t>Ohjelmistotuotanto</w:t>
      </w:r>
    </w:p>
    <w:p w14:paraId="1721878F" w14:textId="77777777" w:rsidR="000D7F3B" w:rsidRPr="00683307" w:rsidRDefault="000D7F3B" w:rsidP="007964D3">
      <w:pPr>
        <w:pStyle w:val="tiivistelmjlkeen0pt"/>
        <w:jc w:val="left"/>
        <w:rPr>
          <w:rFonts w:cs="Arial"/>
        </w:rPr>
      </w:pPr>
    </w:p>
    <w:p w14:paraId="7C5A2408" w14:textId="374EDE8C" w:rsidR="000D7F3B" w:rsidRPr="00683307" w:rsidRDefault="009C172A" w:rsidP="007964D3">
      <w:pPr>
        <w:pStyle w:val="tiivistelmjlkeen0pt"/>
        <w:jc w:val="left"/>
        <w:rPr>
          <w:rFonts w:cs="Arial"/>
        </w:rPr>
      </w:pPr>
      <w:r>
        <w:rPr>
          <w:rFonts w:cs="Arial"/>
        </w:rPr>
        <w:t>Pasanen Mikko &amp; Väätäinen Aleksi</w:t>
      </w:r>
      <w:r w:rsidR="001C4169" w:rsidRPr="00683307">
        <w:rPr>
          <w:rFonts w:cs="Arial"/>
        </w:rPr>
        <w:t>:</w:t>
      </w:r>
    </w:p>
    <w:p w14:paraId="12F293DB" w14:textId="6E16393C" w:rsidR="000D7F3B" w:rsidRPr="00683307" w:rsidRDefault="009C172A" w:rsidP="009C172A">
      <w:pPr>
        <w:pStyle w:val="tiivistelmjlkeen0pt"/>
        <w:jc w:val="left"/>
        <w:rPr>
          <w:rFonts w:cs="Arial"/>
        </w:rPr>
      </w:pPr>
      <w:r>
        <w:rPr>
          <w:rFonts w:cs="Arial"/>
        </w:rPr>
        <w:t>Polttoaineiden analyysi</w:t>
      </w:r>
    </w:p>
    <w:p w14:paraId="7F1EEAC2" w14:textId="77777777" w:rsidR="000D7F3B" w:rsidRPr="00683307" w:rsidRDefault="000D7F3B" w:rsidP="007964D3">
      <w:pPr>
        <w:pStyle w:val="tiivistelmjlkeen0pt"/>
        <w:jc w:val="left"/>
        <w:rPr>
          <w:rFonts w:cs="Arial"/>
        </w:rPr>
      </w:pPr>
    </w:p>
    <w:p w14:paraId="60210923" w14:textId="1D898A89" w:rsidR="000D7F3B" w:rsidRPr="00683307" w:rsidRDefault="009C172A" w:rsidP="006E72B2">
      <w:pPr>
        <w:pStyle w:val="tiivistelmjlkeen0pt"/>
        <w:rPr>
          <w:rFonts w:cs="Arial"/>
        </w:rPr>
      </w:pPr>
      <w:r>
        <w:rPr>
          <w:rFonts w:cs="Arial"/>
        </w:rPr>
        <w:t xml:space="preserve">Harjoitustyö </w:t>
      </w:r>
      <w:r w:rsidR="00D4548B" w:rsidRPr="00683307">
        <w:rPr>
          <w:rFonts w:cs="Arial"/>
        </w:rPr>
        <w:t>xx</w:t>
      </w:r>
      <w:r w:rsidR="000D7F3B" w:rsidRPr="00683307">
        <w:rPr>
          <w:rFonts w:cs="Arial"/>
        </w:rPr>
        <w:t xml:space="preserve"> sivua, jo</w:t>
      </w:r>
      <w:r w:rsidR="00BB6182" w:rsidRPr="00683307">
        <w:rPr>
          <w:rFonts w:cs="Arial"/>
        </w:rPr>
        <w:t>i</w:t>
      </w:r>
      <w:r w:rsidR="000D7F3B" w:rsidRPr="00683307">
        <w:rPr>
          <w:rFonts w:cs="Arial"/>
        </w:rPr>
        <w:t xml:space="preserve">sta liitteitä </w:t>
      </w:r>
      <w:r w:rsidR="00D4548B" w:rsidRPr="00683307">
        <w:rPr>
          <w:rFonts w:cs="Arial"/>
        </w:rPr>
        <w:t>xx</w:t>
      </w:r>
      <w:r w:rsidR="000D7F3B" w:rsidRPr="00683307">
        <w:rPr>
          <w:rFonts w:cs="Arial"/>
        </w:rPr>
        <w:t xml:space="preserve"> sivua</w:t>
      </w:r>
    </w:p>
    <w:p w14:paraId="6E687CDF" w14:textId="24270A84" w:rsidR="00C769EC" w:rsidRPr="00683307" w:rsidRDefault="00136776" w:rsidP="007964D3">
      <w:pPr>
        <w:pStyle w:val="tiivistelmjlkeen24pt"/>
        <w:rPr>
          <w:rFonts w:ascii="Arial" w:hAnsi="Arial" w:cs="Arial"/>
        </w:rPr>
      </w:pPr>
      <w:r w:rsidRPr="00683307">
        <w:rPr>
          <w:rFonts w:ascii="Arial" w:hAnsi="Arial" w:cs="Arial"/>
          <w:noProof/>
          <w:lang w:eastAsia="fi-FI"/>
        </w:rPr>
        <mc:AlternateContent>
          <mc:Choice Requires="wps">
            <w:drawing>
              <wp:anchor distT="0" distB="0" distL="114300" distR="114300" simplePos="0" relativeHeight="251656192" behindDoc="0" locked="0" layoutInCell="1" allowOverlap="1" wp14:anchorId="2CFA1C45" wp14:editId="121B4E56">
                <wp:simplePos x="0" y="0"/>
                <wp:positionH relativeFrom="column">
                  <wp:posOffset>0</wp:posOffset>
                </wp:positionH>
                <wp:positionV relativeFrom="paragraph">
                  <wp:posOffset>312420</wp:posOffset>
                </wp:positionV>
                <wp:extent cx="4914900" cy="0"/>
                <wp:effectExtent l="9525" t="7620" r="9525" b="1143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82152" id="Line 1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6pt" to="38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"/>
            </w:pict>
          </mc:Fallback>
        </mc:AlternateContent>
      </w:r>
      <w:r w:rsidR="009C172A">
        <w:rPr>
          <w:rFonts w:ascii="Arial" w:hAnsi="Arial" w:cs="Arial"/>
        </w:rPr>
        <w:t>Lokakuu 2024</w:t>
      </w:r>
    </w:p>
    <w:p w14:paraId="72D14549" w14:textId="00522F31" w:rsidR="00B877CA" w:rsidRDefault="00D675FE" w:rsidP="006E72B2">
      <w:pPr>
        <w:pStyle w:val="tiivistelmjlkeen12pt"/>
        <w:rPr>
          <w:rFonts w:cs="Arial"/>
        </w:rPr>
      </w:pPr>
      <w:r>
        <w:rPr>
          <w:rFonts w:cs="Arial"/>
        </w:rPr>
        <w:t>Tämän tutkielman tavoitteena on tarkastella eri polttoaineiden hintoja eri kategorioissa Suomessa.</w:t>
      </w:r>
      <w:r w:rsidR="00384A2E">
        <w:rPr>
          <w:rFonts w:cs="Arial"/>
        </w:rPr>
        <w:t xml:space="preserve"> Tutkielmassa pyritään vastaamaan muun muassa siihen, miten polttoaineiden hinnat vaihtelevat maantieteellisesti, miten eri jakelupisteet vaikuttavat hintoihin, sekä mi</w:t>
      </w:r>
      <w:r w:rsidR="00B877CA">
        <w:rPr>
          <w:rFonts w:cs="Arial"/>
        </w:rPr>
        <w:t>nkä tyyppiset jakelupisteet ovat yleisimpiä. Lisäksi tutkitaan, millaisia hintaeroja esiintyy eri polttoainetyyppien välillä, sekä mikä on yleinen keskiarvohinta eri polttoaineilla.</w:t>
      </w:r>
    </w:p>
    <w:p w14:paraId="2B7A2235" w14:textId="77777777" w:rsidR="00B877CA" w:rsidRDefault="00B877CA" w:rsidP="006E72B2">
      <w:pPr>
        <w:pStyle w:val="tiivistelmjlkeen12pt"/>
        <w:rPr>
          <w:rFonts w:cs="Arial"/>
        </w:rPr>
      </w:pPr>
    </w:p>
    <w:p w14:paraId="7DA0B3DD" w14:textId="4FC45673" w:rsidR="00D675FE" w:rsidRDefault="00D675FE" w:rsidP="006E72B2">
      <w:pPr>
        <w:pStyle w:val="tiivistelmjlkeen12pt"/>
        <w:rPr>
          <w:rFonts w:cs="Arial"/>
        </w:rPr>
      </w:pPr>
      <w:r>
        <w:rPr>
          <w:rFonts w:cs="Arial"/>
        </w:rPr>
        <w:t>Tutkimuksessa käytetty data on hankittu Tankille.fi-sovelluksen tarjoaman rajapinnan kautta, joka tarjoaa kattavan ja ajantasaisen tiedon polttoaineiden hinnoista, sekä jakelupisteistä (Tankille.fi</w:t>
      </w:r>
      <w:r w:rsidR="006944F5">
        <w:rPr>
          <w:rFonts w:cs="Arial"/>
        </w:rPr>
        <w:t xml:space="preserve"> API</w:t>
      </w:r>
      <w:r>
        <w:rPr>
          <w:rFonts w:cs="Arial"/>
        </w:rPr>
        <w:t>, 2024).</w:t>
      </w:r>
      <w:r w:rsidR="00B877CA">
        <w:rPr>
          <w:rFonts w:cs="Arial"/>
        </w:rPr>
        <w:t xml:space="preserve"> Rajapinnan data perustuu sovelluksen käyttäjien ilmoittamiin polttoaineiden hintatietoihin datan keräyshetkellä, joten rajapinnasta saatu data ei välttämättä ole täysin tuoretta, tai joiltakin alueilta dataa ei ole laisinkaan saatavilla.</w:t>
      </w:r>
    </w:p>
    <w:p w14:paraId="0427669B" w14:textId="77777777" w:rsidR="00D675FE" w:rsidRDefault="00D675FE" w:rsidP="006E72B2">
      <w:pPr>
        <w:pStyle w:val="tiivistelmjlkeen12pt"/>
        <w:rPr>
          <w:rFonts w:cs="Arial"/>
        </w:rPr>
      </w:pPr>
    </w:p>
    <w:p w14:paraId="3F279C3F" w14:textId="245D78AB" w:rsidR="00D675FE" w:rsidRDefault="00D675FE" w:rsidP="006E72B2">
      <w:pPr>
        <w:pStyle w:val="tiivistelmjlkeen12pt"/>
        <w:rPr>
          <w:rFonts w:cs="Arial"/>
        </w:rPr>
      </w:pPr>
      <w:r>
        <w:rPr>
          <w:rFonts w:cs="Arial"/>
        </w:rPr>
        <w:t xml:space="preserve">Tutkimuksessa tarkastelun kohteena on useita, yleisimmin käytettyjä polttoaineita, kuten </w:t>
      </w:r>
      <w:r w:rsidR="00580F87">
        <w:rPr>
          <w:rFonts w:cs="Arial"/>
        </w:rPr>
        <w:t>95E10-bensiini, 98E5-bensiini ja diesel, mutta myös nousua tekeviä polttoaineita kuten HVO ja BGAS</w:t>
      </w:r>
      <w:r w:rsidR="00324E39">
        <w:rPr>
          <w:rFonts w:cs="Arial"/>
        </w:rPr>
        <w:t>, jotka ovat uusiutuvia polttoaineita</w:t>
      </w:r>
      <w:r w:rsidR="00580F87">
        <w:rPr>
          <w:rFonts w:cs="Arial"/>
        </w:rPr>
        <w:t>.</w:t>
      </w:r>
    </w:p>
    <w:p w14:paraId="6D58B643" w14:textId="77777777" w:rsidR="00384A2E" w:rsidRDefault="00384A2E" w:rsidP="006E72B2">
      <w:pPr>
        <w:pStyle w:val="tiivistelmjlkeen12pt"/>
        <w:rPr>
          <w:rFonts w:cs="Arial"/>
        </w:rPr>
      </w:pPr>
    </w:p>
    <w:p w14:paraId="397AC477" w14:textId="54303C26" w:rsidR="00384A2E" w:rsidRPr="00683307" w:rsidRDefault="00384A2E" w:rsidP="006E72B2">
      <w:pPr>
        <w:pStyle w:val="tiivistelmjlkeen12pt"/>
        <w:rPr>
          <w:rFonts w:cs="Arial"/>
        </w:rPr>
      </w:pPr>
      <w:r>
        <w:rPr>
          <w:rFonts w:cs="Arial"/>
        </w:rPr>
        <w:t>Datan analysointi tehtiin Python-ohjelmointikielellä, joka mahdollisti datan vaivattoman käsittelyn, analyysin, sekä hintavertailun havainnollistamisen erilaisten kaavioiden</w:t>
      </w:r>
      <w:r w:rsidR="00B877CA">
        <w:rPr>
          <w:rFonts w:cs="Arial"/>
        </w:rPr>
        <w:t xml:space="preserve"> ja graafien</w:t>
      </w:r>
      <w:r>
        <w:rPr>
          <w:rFonts w:cs="Arial"/>
        </w:rPr>
        <w:t xml:space="preserve"> kautta</w:t>
      </w:r>
      <w:r w:rsidR="00B877CA">
        <w:rPr>
          <w:rFonts w:cs="Arial"/>
        </w:rPr>
        <w:t xml:space="preserve">. </w:t>
      </w:r>
    </w:p>
    <w:p w14:paraId="5C8C79DE" w14:textId="65AB3929" w:rsidR="005662DE" w:rsidRPr="000F339C" w:rsidRDefault="005662DE" w:rsidP="007964D3">
      <w:pPr>
        <w:pStyle w:val="asiasanat"/>
        <w:framePr w:w="8460" w:wrap="around" w:hAnchor="page" w:x="2269" w:y="15175"/>
        <w:rPr>
          <w:rFonts w:cs="Arial"/>
          <w:szCs w:val="24"/>
        </w:rPr>
      </w:pPr>
      <w:r w:rsidRPr="000F339C">
        <w:rPr>
          <w:rFonts w:cs="Arial"/>
          <w:szCs w:val="24"/>
        </w:rPr>
        <w:t>Asia</w:t>
      </w:r>
      <w:r w:rsidR="00631211" w:rsidRPr="000F339C">
        <w:rPr>
          <w:rFonts w:cs="Arial"/>
          <w:szCs w:val="24"/>
        </w:rPr>
        <w:t xml:space="preserve">sanat: </w:t>
      </w:r>
      <w:r w:rsidR="00B877CA">
        <w:rPr>
          <w:rFonts w:cs="Arial"/>
          <w:szCs w:val="24"/>
        </w:rPr>
        <w:t xml:space="preserve">polttoaine, jakeluasema, </w:t>
      </w:r>
      <w:r w:rsidR="00324E39">
        <w:rPr>
          <w:rFonts w:cs="Arial"/>
          <w:szCs w:val="24"/>
        </w:rPr>
        <w:t>datan käsittely</w:t>
      </w:r>
    </w:p>
    <w:p w14:paraId="142C185C" w14:textId="77777777" w:rsidR="000D3D64" w:rsidRPr="00E04632" w:rsidRDefault="00136776" w:rsidP="00E04632">
      <w:pPr>
        <w:pStyle w:val="kansitekija114pt"/>
      </w:pPr>
      <w:r w:rsidRPr="00683307">
        <w:rPr>
          <w:noProof/>
          <w:lang w:eastAsia="fi-FI"/>
        </w:rPr>
        <mc:AlternateContent>
          <mc:Choice Requires="wps">
            <w:drawing>
              <wp:anchor distT="0" distB="0" distL="114300" distR="114300" simplePos="0" relativeHeight="251659264" behindDoc="0" locked="1" layoutInCell="1" allowOverlap="1" wp14:anchorId="3C98EB1C" wp14:editId="5180534C">
                <wp:simplePos x="0" y="0"/>
                <wp:positionH relativeFrom="column">
                  <wp:posOffset>0</wp:posOffset>
                </wp:positionH>
                <wp:positionV relativeFrom="page">
                  <wp:posOffset>9531985</wp:posOffset>
                </wp:positionV>
                <wp:extent cx="4914900" cy="0"/>
                <wp:effectExtent l="9525" t="6985" r="9525" b="12065"/>
                <wp:wrapTopAndBottom/>
                <wp:docPr id="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7267A" id="Line 3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">
                <w10:wrap type="topAndBottom" anchory="page"/>
                <w10:anchorlock/>
              </v:line>
            </w:pict>
          </mc:Fallback>
        </mc:AlternateContent>
      </w:r>
      <w:r w:rsidR="00416046" w:rsidRPr="00683307">
        <w:br w:type="page"/>
      </w:r>
    </w:p>
    <w:p w14:paraId="20528AB2" w14:textId="77777777" w:rsidR="009C172A" w:rsidRDefault="009C172A" w:rsidP="007964D3">
      <w:pPr>
        <w:pStyle w:val="tiivistelmaotsikko"/>
        <w:jc w:val="left"/>
        <w:rPr>
          <w:rFonts w:cs="Arial"/>
        </w:rPr>
      </w:pPr>
    </w:p>
    <w:p w14:paraId="0594F043" w14:textId="77777777" w:rsidR="00575B30" w:rsidRPr="00683307" w:rsidRDefault="00733BBC" w:rsidP="007964D3">
      <w:pPr>
        <w:pStyle w:val="lyhenteetotsikko"/>
        <w:rPr>
          <w:rFonts w:cs="Arial"/>
          <w:noProof/>
        </w:rPr>
      </w:pPr>
      <w:r w:rsidRPr="00683307">
        <w:rPr>
          <w:rFonts w:cs="Arial"/>
        </w:rPr>
        <w:t>SISÄLLYS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3DD1F443" w14:textId="77777777" w:rsidR="00575B30" w:rsidRPr="00683307" w:rsidRDefault="00575B30" w:rsidP="007964D3">
      <w:pPr>
        <w:pStyle w:val="TOC1"/>
        <w:jc w:val="left"/>
        <w:rPr>
          <w:rFonts w:eastAsiaTheme="minorEastAsia" w:cs="Arial"/>
          <w:noProof/>
          <w:sz w:val="22"/>
          <w:lang w:eastAsia="fi-FI"/>
        </w:rPr>
      </w:pPr>
      <w:hyperlink w:anchor="_Toc421791911" w:history="1">
        <w:r w:rsidRPr="00683307">
          <w:rPr>
            <w:rStyle w:val="Hyperlink"/>
            <w:rFonts w:cs="Arial"/>
            <w:noProof/>
          </w:rPr>
          <w:t>1</w:t>
        </w:r>
        <w:r w:rsidRPr="00683307">
          <w:rPr>
            <w:rFonts w:eastAsiaTheme="minorEastAsia" w:cs="Arial"/>
            <w:noProof/>
            <w:sz w:val="22"/>
            <w:lang w:eastAsia="fi-FI"/>
          </w:rPr>
          <w:tab/>
        </w:r>
        <w:r w:rsidRPr="00683307">
          <w:rPr>
            <w:rStyle w:val="Hyperlink"/>
            <w:rFonts w:cs="Arial"/>
            <w:noProof/>
          </w:rPr>
          <w:t>JOHDANTO</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_Toc421791911 \h </w:instrText>
        </w:r>
        <w:r w:rsidRPr="00683307">
          <w:rPr>
            <w:rFonts w:cs="Arial"/>
            <w:noProof/>
            <w:webHidden/>
          </w:rPr>
        </w:r>
        <w:r w:rsidRPr="00683307">
          <w:rPr>
            <w:rFonts w:cs="Arial"/>
            <w:noProof/>
            <w:webHidden/>
          </w:rPr>
          <w:fldChar w:fldCharType="separate"/>
        </w:r>
        <w:r w:rsidRPr="00683307">
          <w:rPr>
            <w:rFonts w:cs="Arial"/>
            <w:noProof/>
            <w:webHidden/>
          </w:rPr>
          <w:t>6</w:t>
        </w:r>
        <w:r w:rsidRPr="00683307">
          <w:rPr>
            <w:rFonts w:cs="Arial"/>
            <w:noProof/>
            <w:webHidden/>
          </w:rPr>
          <w:fldChar w:fldCharType="end"/>
        </w:r>
      </w:hyperlink>
    </w:p>
    <w:p w14:paraId="3A94717A" w14:textId="77777777" w:rsidR="00575B30" w:rsidRPr="00683307" w:rsidRDefault="00575B30" w:rsidP="007964D3">
      <w:pPr>
        <w:pStyle w:val="TOC1"/>
        <w:jc w:val="left"/>
        <w:rPr>
          <w:rFonts w:eastAsiaTheme="minorEastAsia" w:cs="Arial"/>
          <w:noProof/>
          <w:sz w:val="22"/>
          <w:lang w:eastAsia="fi-FI"/>
        </w:rPr>
      </w:pPr>
      <w:hyperlink w:anchor="_Toc421791912" w:history="1">
        <w:r w:rsidRPr="00683307">
          <w:rPr>
            <w:rStyle w:val="Hyperlink"/>
            <w:rFonts w:cs="Arial"/>
            <w:noProof/>
          </w:rPr>
          <w:t>2</w:t>
        </w:r>
        <w:r w:rsidRPr="00683307">
          <w:rPr>
            <w:rFonts w:eastAsiaTheme="minorEastAsia" w:cs="Arial"/>
            <w:noProof/>
            <w:sz w:val="22"/>
            <w:lang w:eastAsia="fi-FI"/>
          </w:rPr>
          <w:tab/>
        </w:r>
        <w:r w:rsidRPr="00683307">
          <w:rPr>
            <w:rStyle w:val="Hyperlink"/>
            <w:rFonts w:cs="Arial"/>
            <w:noProof/>
          </w:rPr>
          <w:t>OTSIKKOTASO 1</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_Toc421791912 \h </w:instrText>
        </w:r>
        <w:r w:rsidRPr="00683307">
          <w:rPr>
            <w:rFonts w:cs="Arial"/>
            <w:noProof/>
            <w:webHidden/>
          </w:rPr>
        </w:r>
        <w:r w:rsidRPr="00683307">
          <w:rPr>
            <w:rFonts w:cs="Arial"/>
            <w:noProof/>
            <w:webHidden/>
          </w:rPr>
          <w:fldChar w:fldCharType="separate"/>
        </w:r>
        <w:r w:rsidRPr="00683307">
          <w:rPr>
            <w:rFonts w:cs="Arial"/>
            <w:noProof/>
            <w:webHidden/>
          </w:rPr>
          <w:t>7</w:t>
        </w:r>
        <w:r w:rsidRPr="00683307">
          <w:rPr>
            <w:rFonts w:cs="Arial"/>
            <w:noProof/>
            <w:webHidden/>
          </w:rPr>
          <w:fldChar w:fldCharType="end"/>
        </w:r>
      </w:hyperlink>
    </w:p>
    <w:p w14:paraId="6BD22591" w14:textId="77777777" w:rsidR="00575B30" w:rsidRPr="00683307" w:rsidRDefault="00575B30" w:rsidP="007964D3">
      <w:pPr>
        <w:pStyle w:val="TOC2"/>
        <w:jc w:val="left"/>
        <w:rPr>
          <w:rFonts w:eastAsiaTheme="minorEastAsia" w:cs="Arial"/>
          <w:noProof/>
          <w:sz w:val="22"/>
          <w:lang w:eastAsia="fi-FI"/>
        </w:rPr>
      </w:pPr>
      <w:hyperlink w:anchor="_Toc421791913" w:history="1">
        <w:r w:rsidRPr="00683307">
          <w:rPr>
            <w:rStyle w:val="Hyperlink"/>
            <w:rFonts w:cs="Arial"/>
            <w:noProof/>
          </w:rPr>
          <w:t>2.1</w:t>
        </w:r>
        <w:r w:rsidRPr="00683307">
          <w:rPr>
            <w:rFonts w:eastAsiaTheme="minorEastAsia" w:cs="Arial"/>
            <w:noProof/>
            <w:sz w:val="22"/>
            <w:lang w:eastAsia="fi-FI"/>
          </w:rPr>
          <w:tab/>
        </w:r>
        <w:r w:rsidRPr="00683307">
          <w:rPr>
            <w:rStyle w:val="Hyperlink"/>
            <w:rFonts w:cs="Arial"/>
            <w:noProof/>
          </w:rPr>
          <w:t>Toisen tason otsikko, jonka voit poistaa tarvittaessa</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_Toc421791913 \h </w:instrText>
        </w:r>
        <w:r w:rsidRPr="00683307">
          <w:rPr>
            <w:rFonts w:cs="Arial"/>
            <w:noProof/>
            <w:webHidden/>
          </w:rPr>
        </w:r>
        <w:r w:rsidRPr="00683307">
          <w:rPr>
            <w:rFonts w:cs="Arial"/>
            <w:noProof/>
            <w:webHidden/>
          </w:rPr>
          <w:fldChar w:fldCharType="separate"/>
        </w:r>
        <w:r w:rsidRPr="00683307">
          <w:rPr>
            <w:rFonts w:cs="Arial"/>
            <w:noProof/>
            <w:webHidden/>
          </w:rPr>
          <w:t>7</w:t>
        </w:r>
        <w:r w:rsidRPr="00683307">
          <w:rPr>
            <w:rFonts w:cs="Arial"/>
            <w:noProof/>
            <w:webHidden/>
          </w:rPr>
          <w:fldChar w:fldCharType="end"/>
        </w:r>
      </w:hyperlink>
    </w:p>
    <w:p w14:paraId="77F81A1E" w14:textId="77777777" w:rsidR="00575B30" w:rsidRPr="00683307" w:rsidRDefault="00575B30" w:rsidP="007964D3">
      <w:pPr>
        <w:pStyle w:val="TOC3"/>
        <w:jc w:val="left"/>
        <w:rPr>
          <w:rFonts w:eastAsiaTheme="minorEastAsia" w:cs="Arial"/>
          <w:noProof/>
          <w:sz w:val="22"/>
          <w:lang w:eastAsia="fi-FI"/>
        </w:rPr>
      </w:pPr>
      <w:hyperlink w:anchor="_Toc421791914" w:history="1">
        <w:r w:rsidRPr="00683307">
          <w:rPr>
            <w:rStyle w:val="Hyperlink"/>
            <w:rFonts w:cs="Arial"/>
            <w:noProof/>
          </w:rPr>
          <w:t>2.1.1</w:t>
        </w:r>
        <w:r w:rsidRPr="00683307">
          <w:rPr>
            <w:rFonts w:eastAsiaTheme="minorEastAsia" w:cs="Arial"/>
            <w:noProof/>
            <w:sz w:val="22"/>
            <w:lang w:eastAsia="fi-FI"/>
          </w:rPr>
          <w:tab/>
        </w:r>
        <w:r w:rsidRPr="00683307">
          <w:rPr>
            <w:rStyle w:val="Hyperlink"/>
            <w:rFonts w:cs="Arial"/>
            <w:noProof/>
          </w:rPr>
          <w:t>Kolmannen tason otsikko, jonka voit poistaa tarvittaessa</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_Toc421791914 \h </w:instrText>
        </w:r>
        <w:r w:rsidRPr="00683307">
          <w:rPr>
            <w:rFonts w:cs="Arial"/>
            <w:noProof/>
            <w:webHidden/>
          </w:rPr>
        </w:r>
        <w:r w:rsidRPr="00683307">
          <w:rPr>
            <w:rFonts w:cs="Arial"/>
            <w:noProof/>
            <w:webHidden/>
          </w:rPr>
          <w:fldChar w:fldCharType="separate"/>
        </w:r>
        <w:r w:rsidRPr="00683307">
          <w:rPr>
            <w:rFonts w:cs="Arial"/>
            <w:noProof/>
            <w:webHidden/>
          </w:rPr>
          <w:t>7</w:t>
        </w:r>
        <w:r w:rsidRPr="00683307">
          <w:rPr>
            <w:rFonts w:cs="Arial"/>
            <w:noProof/>
            <w:webHidden/>
          </w:rPr>
          <w:fldChar w:fldCharType="end"/>
        </w:r>
      </w:hyperlink>
    </w:p>
    <w:p w14:paraId="040EE737" w14:textId="77777777" w:rsidR="00575B30" w:rsidRPr="00683307" w:rsidRDefault="00575B30" w:rsidP="007964D3">
      <w:pPr>
        <w:pStyle w:val="TOC3"/>
        <w:jc w:val="left"/>
        <w:rPr>
          <w:rFonts w:eastAsiaTheme="minorEastAsia" w:cs="Arial"/>
          <w:noProof/>
          <w:sz w:val="22"/>
          <w:lang w:eastAsia="fi-FI"/>
        </w:rPr>
      </w:pPr>
      <w:hyperlink w:anchor="_Toc421791915" w:history="1">
        <w:r w:rsidRPr="00683307">
          <w:rPr>
            <w:rStyle w:val="Hyperlink"/>
            <w:rFonts w:cs="Arial"/>
            <w:noProof/>
          </w:rPr>
          <w:t>2.1.2</w:t>
        </w:r>
        <w:r w:rsidRPr="00683307">
          <w:rPr>
            <w:rFonts w:eastAsiaTheme="minorEastAsia" w:cs="Arial"/>
            <w:noProof/>
            <w:sz w:val="22"/>
            <w:lang w:eastAsia="fi-FI"/>
          </w:rPr>
          <w:tab/>
        </w:r>
        <w:r w:rsidRPr="00683307">
          <w:rPr>
            <w:rStyle w:val="Hyperlink"/>
            <w:rFonts w:cs="Arial"/>
            <w:noProof/>
          </w:rPr>
          <w:t>Kolmannen tason otsikko</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_Toc421791915 \h </w:instrText>
        </w:r>
        <w:r w:rsidRPr="00683307">
          <w:rPr>
            <w:rFonts w:cs="Arial"/>
            <w:noProof/>
            <w:webHidden/>
          </w:rPr>
        </w:r>
        <w:r w:rsidRPr="00683307">
          <w:rPr>
            <w:rFonts w:cs="Arial"/>
            <w:noProof/>
            <w:webHidden/>
          </w:rPr>
          <w:fldChar w:fldCharType="separate"/>
        </w:r>
        <w:r w:rsidRPr="00683307">
          <w:rPr>
            <w:rFonts w:cs="Arial"/>
            <w:noProof/>
            <w:webHidden/>
          </w:rPr>
          <w:t>8</w:t>
        </w:r>
        <w:r w:rsidRPr="00683307">
          <w:rPr>
            <w:rFonts w:cs="Arial"/>
            <w:noProof/>
            <w:webHidden/>
          </w:rPr>
          <w:fldChar w:fldCharType="end"/>
        </w:r>
      </w:hyperlink>
    </w:p>
    <w:p w14:paraId="4AC8D543" w14:textId="77777777" w:rsidR="00575B30" w:rsidRPr="00683307" w:rsidRDefault="00575B30" w:rsidP="007964D3">
      <w:pPr>
        <w:pStyle w:val="TOC2"/>
        <w:jc w:val="left"/>
        <w:rPr>
          <w:rFonts w:eastAsiaTheme="minorEastAsia" w:cs="Arial"/>
          <w:noProof/>
          <w:sz w:val="22"/>
          <w:lang w:eastAsia="fi-FI"/>
        </w:rPr>
      </w:pPr>
      <w:hyperlink w:anchor="_Toc421791916" w:history="1">
        <w:r w:rsidRPr="00683307">
          <w:rPr>
            <w:rStyle w:val="Hyperlink"/>
            <w:rFonts w:cs="Arial"/>
            <w:noProof/>
          </w:rPr>
          <w:t>2.2</w:t>
        </w:r>
        <w:r w:rsidRPr="00683307">
          <w:rPr>
            <w:rFonts w:eastAsiaTheme="minorEastAsia" w:cs="Arial"/>
            <w:noProof/>
            <w:sz w:val="22"/>
            <w:lang w:eastAsia="fi-FI"/>
          </w:rPr>
          <w:tab/>
        </w:r>
        <w:r w:rsidRPr="00683307">
          <w:rPr>
            <w:rStyle w:val="Hyperlink"/>
            <w:rFonts w:cs="Arial"/>
            <w:noProof/>
          </w:rPr>
          <w:t>Toisen tason otsikko, jonka voit poistaa tarvittaessa</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_Toc421791916 \h </w:instrText>
        </w:r>
        <w:r w:rsidRPr="00683307">
          <w:rPr>
            <w:rFonts w:cs="Arial"/>
            <w:noProof/>
            <w:webHidden/>
          </w:rPr>
        </w:r>
        <w:r w:rsidRPr="00683307">
          <w:rPr>
            <w:rFonts w:cs="Arial"/>
            <w:noProof/>
            <w:webHidden/>
          </w:rPr>
          <w:fldChar w:fldCharType="separate"/>
        </w:r>
        <w:r w:rsidRPr="00683307">
          <w:rPr>
            <w:rFonts w:cs="Arial"/>
            <w:noProof/>
            <w:webHidden/>
          </w:rPr>
          <w:t>8</w:t>
        </w:r>
        <w:r w:rsidRPr="00683307">
          <w:rPr>
            <w:rFonts w:cs="Arial"/>
            <w:noProof/>
            <w:webHidden/>
          </w:rPr>
          <w:fldChar w:fldCharType="end"/>
        </w:r>
      </w:hyperlink>
    </w:p>
    <w:p w14:paraId="15AA5298" w14:textId="77777777" w:rsidR="00575B30" w:rsidRPr="00683307" w:rsidRDefault="00575B30" w:rsidP="007964D3">
      <w:pPr>
        <w:pStyle w:val="TOC3"/>
        <w:jc w:val="left"/>
        <w:rPr>
          <w:rFonts w:eastAsiaTheme="minorEastAsia" w:cs="Arial"/>
          <w:noProof/>
          <w:sz w:val="22"/>
          <w:lang w:eastAsia="fi-FI"/>
        </w:rPr>
      </w:pPr>
      <w:hyperlink w:anchor="_Toc421791917" w:history="1">
        <w:r w:rsidRPr="00683307">
          <w:rPr>
            <w:rStyle w:val="Hyperlink"/>
            <w:rFonts w:cs="Arial"/>
            <w:noProof/>
          </w:rPr>
          <w:t>2.2.1</w:t>
        </w:r>
        <w:r w:rsidRPr="00683307">
          <w:rPr>
            <w:rFonts w:eastAsiaTheme="minorEastAsia" w:cs="Arial"/>
            <w:noProof/>
            <w:sz w:val="22"/>
            <w:lang w:eastAsia="fi-FI"/>
          </w:rPr>
          <w:tab/>
        </w:r>
        <w:r w:rsidRPr="00683307">
          <w:rPr>
            <w:rStyle w:val="Hyperlink"/>
            <w:rFonts w:cs="Arial"/>
            <w:noProof/>
          </w:rPr>
          <w:t>Kolmannen tason otsikko, jonka voit poistaa tarvittaessa</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_Toc421791917 \h </w:instrText>
        </w:r>
        <w:r w:rsidRPr="00683307">
          <w:rPr>
            <w:rFonts w:cs="Arial"/>
            <w:noProof/>
            <w:webHidden/>
          </w:rPr>
        </w:r>
        <w:r w:rsidRPr="00683307">
          <w:rPr>
            <w:rFonts w:cs="Arial"/>
            <w:noProof/>
            <w:webHidden/>
          </w:rPr>
          <w:fldChar w:fldCharType="separate"/>
        </w:r>
        <w:r w:rsidRPr="00683307">
          <w:rPr>
            <w:rFonts w:cs="Arial"/>
            <w:noProof/>
            <w:webHidden/>
          </w:rPr>
          <w:t>8</w:t>
        </w:r>
        <w:r w:rsidRPr="00683307">
          <w:rPr>
            <w:rFonts w:cs="Arial"/>
            <w:noProof/>
            <w:webHidden/>
          </w:rPr>
          <w:fldChar w:fldCharType="end"/>
        </w:r>
      </w:hyperlink>
    </w:p>
    <w:p w14:paraId="422F503C" w14:textId="77777777" w:rsidR="00575B30" w:rsidRPr="00683307" w:rsidRDefault="00575B30" w:rsidP="007964D3">
      <w:pPr>
        <w:pStyle w:val="TOC3"/>
        <w:jc w:val="left"/>
        <w:rPr>
          <w:rFonts w:eastAsiaTheme="minorEastAsia" w:cs="Arial"/>
          <w:noProof/>
          <w:sz w:val="22"/>
          <w:lang w:eastAsia="fi-FI"/>
        </w:rPr>
      </w:pPr>
      <w:hyperlink w:anchor="_Toc421791918" w:history="1">
        <w:r w:rsidRPr="00683307">
          <w:rPr>
            <w:rStyle w:val="Hyperlink"/>
            <w:rFonts w:cs="Arial"/>
            <w:noProof/>
          </w:rPr>
          <w:t>2.2.2</w:t>
        </w:r>
        <w:r w:rsidRPr="00683307">
          <w:rPr>
            <w:rFonts w:eastAsiaTheme="minorEastAsia" w:cs="Arial"/>
            <w:noProof/>
            <w:sz w:val="22"/>
            <w:lang w:eastAsia="fi-FI"/>
          </w:rPr>
          <w:tab/>
        </w:r>
        <w:r w:rsidRPr="00683307">
          <w:rPr>
            <w:rStyle w:val="Hyperlink"/>
            <w:rFonts w:cs="Arial"/>
            <w:noProof/>
          </w:rPr>
          <w:t>Kolmannen tason otsikko</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_Toc421791918 \h </w:instrText>
        </w:r>
        <w:r w:rsidRPr="00683307">
          <w:rPr>
            <w:rFonts w:cs="Arial"/>
            <w:noProof/>
            <w:webHidden/>
          </w:rPr>
        </w:r>
        <w:r w:rsidRPr="00683307">
          <w:rPr>
            <w:rFonts w:cs="Arial"/>
            <w:noProof/>
            <w:webHidden/>
          </w:rPr>
          <w:fldChar w:fldCharType="separate"/>
        </w:r>
        <w:r w:rsidRPr="00683307">
          <w:rPr>
            <w:rFonts w:cs="Arial"/>
            <w:noProof/>
            <w:webHidden/>
          </w:rPr>
          <w:t>9</w:t>
        </w:r>
        <w:r w:rsidRPr="00683307">
          <w:rPr>
            <w:rFonts w:cs="Arial"/>
            <w:noProof/>
            <w:webHidden/>
          </w:rPr>
          <w:fldChar w:fldCharType="end"/>
        </w:r>
      </w:hyperlink>
    </w:p>
    <w:p w14:paraId="2C25DE6C" w14:textId="77777777" w:rsidR="00575B30" w:rsidRPr="00683307" w:rsidRDefault="00575B30" w:rsidP="007964D3">
      <w:pPr>
        <w:pStyle w:val="TOC3"/>
        <w:jc w:val="left"/>
        <w:rPr>
          <w:rFonts w:eastAsiaTheme="minorEastAsia" w:cs="Arial"/>
          <w:noProof/>
          <w:sz w:val="22"/>
          <w:lang w:eastAsia="fi-FI"/>
        </w:rPr>
      </w:pPr>
      <w:hyperlink w:anchor="_Toc421791919" w:history="1">
        <w:r w:rsidRPr="00683307">
          <w:rPr>
            <w:rStyle w:val="Hyperlink"/>
            <w:rFonts w:cs="Arial"/>
            <w:noProof/>
          </w:rPr>
          <w:t>2.2.3</w:t>
        </w:r>
        <w:r w:rsidRPr="00683307">
          <w:rPr>
            <w:rFonts w:eastAsiaTheme="minorEastAsia" w:cs="Arial"/>
            <w:noProof/>
            <w:sz w:val="22"/>
            <w:lang w:eastAsia="fi-FI"/>
          </w:rPr>
          <w:tab/>
        </w:r>
        <w:r w:rsidRPr="00683307">
          <w:rPr>
            <w:rStyle w:val="Hyperlink"/>
            <w:rFonts w:cs="Arial"/>
            <w:noProof/>
          </w:rPr>
          <w:t>Kolmannen tason otsikko</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_Toc421791919 \h </w:instrText>
        </w:r>
        <w:r w:rsidRPr="00683307">
          <w:rPr>
            <w:rFonts w:cs="Arial"/>
            <w:noProof/>
            <w:webHidden/>
          </w:rPr>
        </w:r>
        <w:r w:rsidRPr="00683307">
          <w:rPr>
            <w:rFonts w:cs="Arial"/>
            <w:noProof/>
            <w:webHidden/>
          </w:rPr>
          <w:fldChar w:fldCharType="separate"/>
        </w:r>
        <w:r w:rsidRPr="00683307">
          <w:rPr>
            <w:rFonts w:cs="Arial"/>
            <w:noProof/>
            <w:webHidden/>
          </w:rPr>
          <w:t>9</w:t>
        </w:r>
        <w:r w:rsidRPr="00683307">
          <w:rPr>
            <w:rFonts w:cs="Arial"/>
            <w:noProof/>
            <w:webHidden/>
          </w:rPr>
          <w:fldChar w:fldCharType="end"/>
        </w:r>
      </w:hyperlink>
    </w:p>
    <w:p w14:paraId="43D299CB" w14:textId="77777777" w:rsidR="00575B30" w:rsidRPr="00683307" w:rsidRDefault="00575B30" w:rsidP="007964D3">
      <w:pPr>
        <w:pStyle w:val="TOC3"/>
        <w:jc w:val="left"/>
        <w:rPr>
          <w:rFonts w:eastAsiaTheme="minorEastAsia" w:cs="Arial"/>
          <w:noProof/>
          <w:sz w:val="22"/>
          <w:lang w:eastAsia="fi-FI"/>
        </w:rPr>
      </w:pPr>
      <w:hyperlink w:anchor="_Toc421791920" w:history="1">
        <w:r w:rsidRPr="00683307">
          <w:rPr>
            <w:rStyle w:val="Hyperlink"/>
            <w:rFonts w:cs="Arial"/>
            <w:noProof/>
          </w:rPr>
          <w:t>2.2.4</w:t>
        </w:r>
        <w:r w:rsidRPr="00683307">
          <w:rPr>
            <w:rFonts w:eastAsiaTheme="minorEastAsia" w:cs="Arial"/>
            <w:noProof/>
            <w:sz w:val="22"/>
            <w:lang w:eastAsia="fi-FI"/>
          </w:rPr>
          <w:tab/>
        </w:r>
        <w:r w:rsidRPr="00683307">
          <w:rPr>
            <w:rStyle w:val="Hyperlink"/>
            <w:rFonts w:cs="Arial"/>
            <w:noProof/>
          </w:rPr>
          <w:t>Kolmannen tason otsikko</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_Toc421791920 \h </w:instrText>
        </w:r>
        <w:r w:rsidRPr="00683307">
          <w:rPr>
            <w:rFonts w:cs="Arial"/>
            <w:noProof/>
            <w:webHidden/>
          </w:rPr>
        </w:r>
        <w:r w:rsidRPr="00683307">
          <w:rPr>
            <w:rFonts w:cs="Arial"/>
            <w:noProof/>
            <w:webHidden/>
          </w:rPr>
          <w:fldChar w:fldCharType="separate"/>
        </w:r>
        <w:r w:rsidRPr="00683307">
          <w:rPr>
            <w:rFonts w:cs="Arial"/>
            <w:noProof/>
            <w:webHidden/>
          </w:rPr>
          <w:t>9</w:t>
        </w:r>
        <w:r w:rsidRPr="00683307">
          <w:rPr>
            <w:rFonts w:cs="Arial"/>
            <w:noProof/>
            <w:webHidden/>
          </w:rPr>
          <w:fldChar w:fldCharType="end"/>
        </w:r>
      </w:hyperlink>
    </w:p>
    <w:p w14:paraId="0162E24F" w14:textId="77777777" w:rsidR="00575B30" w:rsidRPr="00683307" w:rsidRDefault="00575B30" w:rsidP="007964D3">
      <w:pPr>
        <w:pStyle w:val="TOC1"/>
        <w:jc w:val="left"/>
        <w:rPr>
          <w:rFonts w:eastAsiaTheme="minorEastAsia" w:cs="Arial"/>
          <w:noProof/>
          <w:sz w:val="22"/>
          <w:lang w:eastAsia="fi-FI"/>
        </w:rPr>
      </w:pPr>
      <w:hyperlink w:anchor="_Toc421791921" w:history="1">
        <w:r w:rsidRPr="00683307">
          <w:rPr>
            <w:rStyle w:val="Hyperlink"/>
            <w:rFonts w:cs="Arial"/>
            <w:noProof/>
          </w:rPr>
          <w:t>3</w:t>
        </w:r>
        <w:r w:rsidRPr="00683307">
          <w:rPr>
            <w:rFonts w:eastAsiaTheme="minorEastAsia" w:cs="Arial"/>
            <w:noProof/>
            <w:sz w:val="22"/>
            <w:lang w:eastAsia="fi-FI"/>
          </w:rPr>
          <w:tab/>
        </w:r>
        <w:r w:rsidRPr="00683307">
          <w:rPr>
            <w:rStyle w:val="Hyperlink"/>
            <w:rFonts w:cs="Arial"/>
            <w:noProof/>
          </w:rPr>
          <w:t>OTSIKKOTASO 1</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_Toc421791921 \h </w:instrText>
        </w:r>
        <w:r w:rsidRPr="00683307">
          <w:rPr>
            <w:rFonts w:cs="Arial"/>
            <w:noProof/>
            <w:webHidden/>
          </w:rPr>
        </w:r>
        <w:r w:rsidRPr="00683307">
          <w:rPr>
            <w:rFonts w:cs="Arial"/>
            <w:noProof/>
            <w:webHidden/>
          </w:rPr>
          <w:fldChar w:fldCharType="separate"/>
        </w:r>
        <w:r w:rsidRPr="00683307">
          <w:rPr>
            <w:rFonts w:cs="Arial"/>
            <w:noProof/>
            <w:webHidden/>
          </w:rPr>
          <w:t>10</w:t>
        </w:r>
        <w:r w:rsidRPr="00683307">
          <w:rPr>
            <w:rFonts w:cs="Arial"/>
            <w:noProof/>
            <w:webHidden/>
          </w:rPr>
          <w:fldChar w:fldCharType="end"/>
        </w:r>
      </w:hyperlink>
    </w:p>
    <w:p w14:paraId="499090D8" w14:textId="77777777" w:rsidR="00575B30" w:rsidRPr="00683307" w:rsidRDefault="00575B30" w:rsidP="007964D3">
      <w:pPr>
        <w:pStyle w:val="TOC2"/>
        <w:jc w:val="left"/>
        <w:rPr>
          <w:rFonts w:eastAsiaTheme="minorEastAsia" w:cs="Arial"/>
          <w:noProof/>
          <w:sz w:val="22"/>
          <w:lang w:eastAsia="fi-FI"/>
        </w:rPr>
      </w:pPr>
      <w:hyperlink w:anchor="_Toc421791922" w:history="1">
        <w:r w:rsidRPr="00683307">
          <w:rPr>
            <w:rStyle w:val="Hyperlink"/>
            <w:rFonts w:cs="Arial"/>
            <w:noProof/>
          </w:rPr>
          <w:t>3.1</w:t>
        </w:r>
        <w:r w:rsidRPr="00683307">
          <w:rPr>
            <w:rFonts w:eastAsiaTheme="minorEastAsia" w:cs="Arial"/>
            <w:noProof/>
            <w:sz w:val="22"/>
            <w:lang w:eastAsia="fi-FI"/>
          </w:rPr>
          <w:tab/>
        </w:r>
        <w:r w:rsidRPr="00683307">
          <w:rPr>
            <w:rStyle w:val="Hyperlink"/>
            <w:rFonts w:cs="Arial"/>
            <w:noProof/>
          </w:rPr>
          <w:t>Toisen tason otsikko, jonka voit poistaa tarvittaessa</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_Toc421791922 \h </w:instrText>
        </w:r>
        <w:r w:rsidRPr="00683307">
          <w:rPr>
            <w:rFonts w:cs="Arial"/>
            <w:noProof/>
            <w:webHidden/>
          </w:rPr>
        </w:r>
        <w:r w:rsidRPr="00683307">
          <w:rPr>
            <w:rFonts w:cs="Arial"/>
            <w:noProof/>
            <w:webHidden/>
          </w:rPr>
          <w:fldChar w:fldCharType="separate"/>
        </w:r>
        <w:r w:rsidRPr="00683307">
          <w:rPr>
            <w:rFonts w:cs="Arial"/>
            <w:noProof/>
            <w:webHidden/>
          </w:rPr>
          <w:t>10</w:t>
        </w:r>
        <w:r w:rsidRPr="00683307">
          <w:rPr>
            <w:rFonts w:cs="Arial"/>
            <w:noProof/>
            <w:webHidden/>
          </w:rPr>
          <w:fldChar w:fldCharType="end"/>
        </w:r>
      </w:hyperlink>
    </w:p>
    <w:p w14:paraId="4A118563" w14:textId="77777777" w:rsidR="00575B30" w:rsidRPr="00683307" w:rsidRDefault="00575B30" w:rsidP="007964D3">
      <w:pPr>
        <w:pStyle w:val="TOC3"/>
        <w:jc w:val="left"/>
        <w:rPr>
          <w:rFonts w:eastAsiaTheme="minorEastAsia" w:cs="Arial"/>
          <w:noProof/>
          <w:sz w:val="22"/>
          <w:lang w:eastAsia="fi-FI"/>
        </w:rPr>
      </w:pPr>
      <w:hyperlink w:anchor="_Toc421791923" w:history="1">
        <w:r w:rsidRPr="00683307">
          <w:rPr>
            <w:rStyle w:val="Hyperlink"/>
            <w:rFonts w:cs="Arial"/>
            <w:noProof/>
          </w:rPr>
          <w:t>3.1.1</w:t>
        </w:r>
        <w:r w:rsidRPr="00683307">
          <w:rPr>
            <w:rFonts w:eastAsiaTheme="minorEastAsia" w:cs="Arial"/>
            <w:noProof/>
            <w:sz w:val="22"/>
            <w:lang w:eastAsia="fi-FI"/>
          </w:rPr>
          <w:tab/>
        </w:r>
        <w:r w:rsidRPr="00683307">
          <w:rPr>
            <w:rStyle w:val="Hyperlink"/>
            <w:rFonts w:cs="Arial"/>
            <w:noProof/>
          </w:rPr>
          <w:t>Kolmannen tason otsikko, jonka voit poistaa tarvittaessa</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_Toc421791923 \h </w:instrText>
        </w:r>
        <w:r w:rsidRPr="00683307">
          <w:rPr>
            <w:rFonts w:cs="Arial"/>
            <w:noProof/>
            <w:webHidden/>
          </w:rPr>
        </w:r>
        <w:r w:rsidRPr="00683307">
          <w:rPr>
            <w:rFonts w:cs="Arial"/>
            <w:noProof/>
            <w:webHidden/>
          </w:rPr>
          <w:fldChar w:fldCharType="separate"/>
        </w:r>
        <w:r w:rsidRPr="00683307">
          <w:rPr>
            <w:rFonts w:cs="Arial"/>
            <w:noProof/>
            <w:webHidden/>
          </w:rPr>
          <w:t>10</w:t>
        </w:r>
        <w:r w:rsidRPr="00683307">
          <w:rPr>
            <w:rFonts w:cs="Arial"/>
            <w:noProof/>
            <w:webHidden/>
          </w:rPr>
          <w:fldChar w:fldCharType="end"/>
        </w:r>
      </w:hyperlink>
    </w:p>
    <w:p w14:paraId="1D3700E2" w14:textId="77777777" w:rsidR="00575B30" w:rsidRPr="00683307" w:rsidRDefault="00575B30" w:rsidP="007964D3">
      <w:pPr>
        <w:pStyle w:val="TOC3"/>
        <w:jc w:val="left"/>
        <w:rPr>
          <w:rFonts w:eastAsiaTheme="minorEastAsia" w:cs="Arial"/>
          <w:noProof/>
          <w:sz w:val="22"/>
          <w:lang w:eastAsia="fi-FI"/>
        </w:rPr>
      </w:pPr>
      <w:hyperlink w:anchor="_Toc421791924" w:history="1">
        <w:r w:rsidRPr="00683307">
          <w:rPr>
            <w:rStyle w:val="Hyperlink"/>
            <w:rFonts w:cs="Arial"/>
            <w:noProof/>
          </w:rPr>
          <w:t>3.1.2</w:t>
        </w:r>
        <w:r w:rsidRPr="00683307">
          <w:rPr>
            <w:rFonts w:eastAsiaTheme="minorEastAsia" w:cs="Arial"/>
            <w:noProof/>
            <w:sz w:val="22"/>
            <w:lang w:eastAsia="fi-FI"/>
          </w:rPr>
          <w:tab/>
        </w:r>
        <w:r w:rsidRPr="00683307">
          <w:rPr>
            <w:rStyle w:val="Hyperlink"/>
            <w:rFonts w:cs="Arial"/>
            <w:noProof/>
          </w:rPr>
          <w:t>Kolmannen tason otsikko</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_Toc421791924 \h </w:instrText>
        </w:r>
        <w:r w:rsidRPr="00683307">
          <w:rPr>
            <w:rFonts w:cs="Arial"/>
            <w:noProof/>
            <w:webHidden/>
          </w:rPr>
        </w:r>
        <w:r w:rsidRPr="00683307">
          <w:rPr>
            <w:rFonts w:cs="Arial"/>
            <w:noProof/>
            <w:webHidden/>
          </w:rPr>
          <w:fldChar w:fldCharType="separate"/>
        </w:r>
        <w:r w:rsidRPr="00683307">
          <w:rPr>
            <w:rFonts w:cs="Arial"/>
            <w:noProof/>
            <w:webHidden/>
          </w:rPr>
          <w:t>10</w:t>
        </w:r>
        <w:r w:rsidRPr="00683307">
          <w:rPr>
            <w:rFonts w:cs="Arial"/>
            <w:noProof/>
            <w:webHidden/>
          </w:rPr>
          <w:fldChar w:fldCharType="end"/>
        </w:r>
      </w:hyperlink>
    </w:p>
    <w:p w14:paraId="62299060" w14:textId="77777777" w:rsidR="00575B30" w:rsidRPr="00683307" w:rsidRDefault="00575B30" w:rsidP="007964D3">
      <w:pPr>
        <w:pStyle w:val="TOC3"/>
        <w:jc w:val="left"/>
        <w:rPr>
          <w:rFonts w:eastAsiaTheme="minorEastAsia" w:cs="Arial"/>
          <w:noProof/>
          <w:sz w:val="22"/>
          <w:lang w:eastAsia="fi-FI"/>
        </w:rPr>
      </w:pPr>
      <w:hyperlink w:anchor="_Toc421791925" w:history="1">
        <w:r w:rsidRPr="00683307">
          <w:rPr>
            <w:rStyle w:val="Hyperlink"/>
            <w:rFonts w:cs="Arial"/>
            <w:noProof/>
          </w:rPr>
          <w:t>3.1.3</w:t>
        </w:r>
        <w:r w:rsidRPr="00683307">
          <w:rPr>
            <w:rFonts w:eastAsiaTheme="minorEastAsia" w:cs="Arial"/>
            <w:noProof/>
            <w:sz w:val="22"/>
            <w:lang w:eastAsia="fi-FI"/>
          </w:rPr>
          <w:tab/>
        </w:r>
        <w:r w:rsidRPr="00683307">
          <w:rPr>
            <w:rStyle w:val="Hyperlink"/>
            <w:rFonts w:cs="Arial"/>
            <w:noProof/>
          </w:rPr>
          <w:t>Kolmannen tason otsikko</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_Toc421791925 \h </w:instrText>
        </w:r>
        <w:r w:rsidRPr="00683307">
          <w:rPr>
            <w:rFonts w:cs="Arial"/>
            <w:noProof/>
            <w:webHidden/>
          </w:rPr>
        </w:r>
        <w:r w:rsidRPr="00683307">
          <w:rPr>
            <w:rFonts w:cs="Arial"/>
            <w:noProof/>
            <w:webHidden/>
          </w:rPr>
          <w:fldChar w:fldCharType="separate"/>
        </w:r>
        <w:r w:rsidRPr="00683307">
          <w:rPr>
            <w:rFonts w:cs="Arial"/>
            <w:noProof/>
            <w:webHidden/>
          </w:rPr>
          <w:t>10</w:t>
        </w:r>
        <w:r w:rsidRPr="00683307">
          <w:rPr>
            <w:rFonts w:cs="Arial"/>
            <w:noProof/>
            <w:webHidden/>
          </w:rPr>
          <w:fldChar w:fldCharType="end"/>
        </w:r>
      </w:hyperlink>
    </w:p>
    <w:p w14:paraId="6F94AE81" w14:textId="77777777" w:rsidR="00575B30" w:rsidRPr="00683307" w:rsidRDefault="00575B30" w:rsidP="007964D3">
      <w:pPr>
        <w:pStyle w:val="TOC2"/>
        <w:jc w:val="left"/>
        <w:rPr>
          <w:rFonts w:eastAsiaTheme="minorEastAsia" w:cs="Arial"/>
          <w:noProof/>
          <w:sz w:val="22"/>
          <w:lang w:eastAsia="fi-FI"/>
        </w:rPr>
      </w:pPr>
      <w:hyperlink w:anchor="_Toc421791926" w:history="1">
        <w:r w:rsidRPr="00683307">
          <w:rPr>
            <w:rStyle w:val="Hyperlink"/>
            <w:rFonts w:cs="Arial"/>
            <w:noProof/>
          </w:rPr>
          <w:t>3.2</w:t>
        </w:r>
        <w:r w:rsidRPr="00683307">
          <w:rPr>
            <w:rFonts w:eastAsiaTheme="minorEastAsia" w:cs="Arial"/>
            <w:noProof/>
            <w:sz w:val="22"/>
            <w:lang w:eastAsia="fi-FI"/>
          </w:rPr>
          <w:tab/>
        </w:r>
        <w:r w:rsidRPr="00683307">
          <w:rPr>
            <w:rStyle w:val="Hyperlink"/>
            <w:rFonts w:cs="Arial"/>
            <w:noProof/>
          </w:rPr>
          <w:t>Toisen tason otsikko, jonka voit poistaa tarvittaessa</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_Toc421791926 \h </w:instrText>
        </w:r>
        <w:r w:rsidRPr="00683307">
          <w:rPr>
            <w:rFonts w:cs="Arial"/>
            <w:noProof/>
            <w:webHidden/>
          </w:rPr>
        </w:r>
        <w:r w:rsidRPr="00683307">
          <w:rPr>
            <w:rFonts w:cs="Arial"/>
            <w:noProof/>
            <w:webHidden/>
          </w:rPr>
          <w:fldChar w:fldCharType="separate"/>
        </w:r>
        <w:r w:rsidRPr="00683307">
          <w:rPr>
            <w:rFonts w:cs="Arial"/>
            <w:noProof/>
            <w:webHidden/>
          </w:rPr>
          <w:t>10</w:t>
        </w:r>
        <w:r w:rsidRPr="00683307">
          <w:rPr>
            <w:rFonts w:cs="Arial"/>
            <w:noProof/>
            <w:webHidden/>
          </w:rPr>
          <w:fldChar w:fldCharType="end"/>
        </w:r>
      </w:hyperlink>
    </w:p>
    <w:p w14:paraId="35F77FD4" w14:textId="77777777" w:rsidR="00575B30" w:rsidRPr="00683307" w:rsidRDefault="00575B30" w:rsidP="007964D3">
      <w:pPr>
        <w:pStyle w:val="TOC3"/>
        <w:jc w:val="left"/>
        <w:rPr>
          <w:rFonts w:eastAsiaTheme="minorEastAsia" w:cs="Arial"/>
          <w:noProof/>
          <w:sz w:val="22"/>
          <w:lang w:eastAsia="fi-FI"/>
        </w:rPr>
      </w:pPr>
      <w:hyperlink w:anchor="_Toc421791927" w:history="1">
        <w:r w:rsidRPr="00683307">
          <w:rPr>
            <w:rStyle w:val="Hyperlink"/>
            <w:rFonts w:cs="Arial"/>
            <w:noProof/>
          </w:rPr>
          <w:t>3.2.1</w:t>
        </w:r>
        <w:r w:rsidRPr="00683307">
          <w:rPr>
            <w:rFonts w:eastAsiaTheme="minorEastAsia" w:cs="Arial"/>
            <w:noProof/>
            <w:sz w:val="22"/>
            <w:lang w:eastAsia="fi-FI"/>
          </w:rPr>
          <w:tab/>
        </w:r>
        <w:r w:rsidRPr="00683307">
          <w:rPr>
            <w:rStyle w:val="Hyperlink"/>
            <w:rFonts w:cs="Arial"/>
            <w:noProof/>
          </w:rPr>
          <w:t>Kolmannen tason otsikko, jonka voit poistaa tarvittaessa</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_Toc421791927 \h </w:instrText>
        </w:r>
        <w:r w:rsidRPr="00683307">
          <w:rPr>
            <w:rFonts w:cs="Arial"/>
            <w:noProof/>
            <w:webHidden/>
          </w:rPr>
        </w:r>
        <w:r w:rsidRPr="00683307">
          <w:rPr>
            <w:rFonts w:cs="Arial"/>
            <w:noProof/>
            <w:webHidden/>
          </w:rPr>
          <w:fldChar w:fldCharType="separate"/>
        </w:r>
        <w:r w:rsidRPr="00683307">
          <w:rPr>
            <w:rFonts w:cs="Arial"/>
            <w:noProof/>
            <w:webHidden/>
          </w:rPr>
          <w:t>11</w:t>
        </w:r>
        <w:r w:rsidRPr="00683307">
          <w:rPr>
            <w:rFonts w:cs="Arial"/>
            <w:noProof/>
            <w:webHidden/>
          </w:rPr>
          <w:fldChar w:fldCharType="end"/>
        </w:r>
      </w:hyperlink>
    </w:p>
    <w:p w14:paraId="72EFB052" w14:textId="77777777" w:rsidR="00575B30" w:rsidRPr="00683307" w:rsidRDefault="00575B30" w:rsidP="007964D3">
      <w:pPr>
        <w:pStyle w:val="TOC3"/>
        <w:jc w:val="left"/>
        <w:rPr>
          <w:rFonts w:eastAsiaTheme="minorEastAsia" w:cs="Arial"/>
          <w:noProof/>
          <w:sz w:val="22"/>
          <w:lang w:eastAsia="fi-FI"/>
        </w:rPr>
      </w:pPr>
      <w:hyperlink w:anchor="_Toc421791928" w:history="1">
        <w:r w:rsidRPr="00683307">
          <w:rPr>
            <w:rStyle w:val="Hyperlink"/>
            <w:rFonts w:cs="Arial"/>
            <w:noProof/>
          </w:rPr>
          <w:t>3.2.2</w:t>
        </w:r>
        <w:r w:rsidRPr="00683307">
          <w:rPr>
            <w:rFonts w:eastAsiaTheme="minorEastAsia" w:cs="Arial"/>
            <w:noProof/>
            <w:sz w:val="22"/>
            <w:lang w:eastAsia="fi-FI"/>
          </w:rPr>
          <w:tab/>
        </w:r>
        <w:r w:rsidRPr="00683307">
          <w:rPr>
            <w:rStyle w:val="Hyperlink"/>
            <w:rFonts w:cs="Arial"/>
            <w:noProof/>
          </w:rPr>
          <w:t>Kolmannen tason otsikko</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_Toc421791928 \h </w:instrText>
        </w:r>
        <w:r w:rsidRPr="00683307">
          <w:rPr>
            <w:rFonts w:cs="Arial"/>
            <w:noProof/>
            <w:webHidden/>
          </w:rPr>
        </w:r>
        <w:r w:rsidRPr="00683307">
          <w:rPr>
            <w:rFonts w:cs="Arial"/>
            <w:noProof/>
            <w:webHidden/>
          </w:rPr>
          <w:fldChar w:fldCharType="separate"/>
        </w:r>
        <w:r w:rsidRPr="00683307">
          <w:rPr>
            <w:rFonts w:cs="Arial"/>
            <w:noProof/>
            <w:webHidden/>
          </w:rPr>
          <w:t>11</w:t>
        </w:r>
        <w:r w:rsidRPr="00683307">
          <w:rPr>
            <w:rFonts w:cs="Arial"/>
            <w:noProof/>
            <w:webHidden/>
          </w:rPr>
          <w:fldChar w:fldCharType="end"/>
        </w:r>
      </w:hyperlink>
    </w:p>
    <w:p w14:paraId="704C1E7D" w14:textId="77777777" w:rsidR="00575B30" w:rsidRPr="00683307" w:rsidRDefault="00575B30" w:rsidP="007964D3">
      <w:pPr>
        <w:pStyle w:val="TOC1"/>
        <w:jc w:val="left"/>
        <w:rPr>
          <w:rFonts w:eastAsiaTheme="minorEastAsia" w:cs="Arial"/>
          <w:noProof/>
          <w:sz w:val="22"/>
          <w:lang w:eastAsia="fi-FI"/>
        </w:rPr>
      </w:pPr>
      <w:hyperlink w:anchor="_Toc421791929" w:history="1">
        <w:r w:rsidRPr="00683307">
          <w:rPr>
            <w:rStyle w:val="Hyperlink"/>
            <w:rFonts w:cs="Arial"/>
            <w:noProof/>
          </w:rPr>
          <w:t>4</w:t>
        </w:r>
        <w:r w:rsidRPr="00683307">
          <w:rPr>
            <w:rFonts w:eastAsiaTheme="minorEastAsia" w:cs="Arial"/>
            <w:noProof/>
            <w:sz w:val="22"/>
            <w:lang w:eastAsia="fi-FI"/>
          </w:rPr>
          <w:tab/>
        </w:r>
        <w:r w:rsidRPr="00683307">
          <w:rPr>
            <w:rStyle w:val="Hyperlink"/>
            <w:rFonts w:cs="Arial"/>
            <w:noProof/>
          </w:rPr>
          <w:t>OTSIKKOTASO 1</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_Toc421791929 \h </w:instrText>
        </w:r>
        <w:r w:rsidRPr="00683307">
          <w:rPr>
            <w:rFonts w:cs="Arial"/>
            <w:noProof/>
            <w:webHidden/>
          </w:rPr>
        </w:r>
        <w:r w:rsidRPr="00683307">
          <w:rPr>
            <w:rFonts w:cs="Arial"/>
            <w:noProof/>
            <w:webHidden/>
          </w:rPr>
          <w:fldChar w:fldCharType="separate"/>
        </w:r>
        <w:r w:rsidRPr="00683307">
          <w:rPr>
            <w:rFonts w:cs="Arial"/>
            <w:noProof/>
            <w:webHidden/>
          </w:rPr>
          <w:t>12</w:t>
        </w:r>
        <w:r w:rsidRPr="00683307">
          <w:rPr>
            <w:rFonts w:cs="Arial"/>
            <w:noProof/>
            <w:webHidden/>
          </w:rPr>
          <w:fldChar w:fldCharType="end"/>
        </w:r>
      </w:hyperlink>
    </w:p>
    <w:p w14:paraId="333AA669" w14:textId="77777777" w:rsidR="00575B30" w:rsidRPr="00683307" w:rsidRDefault="00575B30" w:rsidP="007964D3">
      <w:pPr>
        <w:pStyle w:val="TOC2"/>
        <w:jc w:val="left"/>
        <w:rPr>
          <w:rFonts w:eastAsiaTheme="minorEastAsia" w:cs="Arial"/>
          <w:noProof/>
          <w:sz w:val="22"/>
          <w:lang w:eastAsia="fi-FI"/>
        </w:rPr>
      </w:pPr>
      <w:hyperlink w:anchor="_Toc421791930" w:history="1">
        <w:r w:rsidRPr="00683307">
          <w:rPr>
            <w:rStyle w:val="Hyperlink"/>
            <w:rFonts w:cs="Arial"/>
            <w:noProof/>
          </w:rPr>
          <w:t>4.1</w:t>
        </w:r>
        <w:r w:rsidRPr="00683307">
          <w:rPr>
            <w:rFonts w:eastAsiaTheme="minorEastAsia" w:cs="Arial"/>
            <w:noProof/>
            <w:sz w:val="22"/>
            <w:lang w:eastAsia="fi-FI"/>
          </w:rPr>
          <w:tab/>
        </w:r>
        <w:r w:rsidRPr="00683307">
          <w:rPr>
            <w:rStyle w:val="Hyperlink"/>
            <w:rFonts w:cs="Arial"/>
            <w:noProof/>
          </w:rPr>
          <w:t>Toisen tason otsikko, jonka voit poistaa tarvittaessa</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_Toc421791930 \h </w:instrText>
        </w:r>
        <w:r w:rsidRPr="00683307">
          <w:rPr>
            <w:rFonts w:cs="Arial"/>
            <w:noProof/>
            <w:webHidden/>
          </w:rPr>
        </w:r>
        <w:r w:rsidRPr="00683307">
          <w:rPr>
            <w:rFonts w:cs="Arial"/>
            <w:noProof/>
            <w:webHidden/>
          </w:rPr>
          <w:fldChar w:fldCharType="separate"/>
        </w:r>
        <w:r w:rsidRPr="00683307">
          <w:rPr>
            <w:rFonts w:cs="Arial"/>
            <w:noProof/>
            <w:webHidden/>
          </w:rPr>
          <w:t>12</w:t>
        </w:r>
        <w:r w:rsidRPr="00683307">
          <w:rPr>
            <w:rFonts w:cs="Arial"/>
            <w:noProof/>
            <w:webHidden/>
          </w:rPr>
          <w:fldChar w:fldCharType="end"/>
        </w:r>
      </w:hyperlink>
    </w:p>
    <w:p w14:paraId="6C0ECD81" w14:textId="77777777" w:rsidR="00575B30" w:rsidRPr="00683307" w:rsidRDefault="00575B30" w:rsidP="007964D3">
      <w:pPr>
        <w:pStyle w:val="TOC3"/>
        <w:jc w:val="left"/>
        <w:rPr>
          <w:rFonts w:eastAsiaTheme="minorEastAsia" w:cs="Arial"/>
          <w:noProof/>
          <w:sz w:val="22"/>
          <w:lang w:eastAsia="fi-FI"/>
        </w:rPr>
      </w:pPr>
      <w:hyperlink w:anchor="_Toc421791931" w:history="1">
        <w:r w:rsidRPr="00683307">
          <w:rPr>
            <w:rStyle w:val="Hyperlink"/>
            <w:rFonts w:cs="Arial"/>
            <w:noProof/>
          </w:rPr>
          <w:t>4.1.1</w:t>
        </w:r>
        <w:r w:rsidRPr="00683307">
          <w:rPr>
            <w:rFonts w:eastAsiaTheme="minorEastAsia" w:cs="Arial"/>
            <w:noProof/>
            <w:sz w:val="22"/>
            <w:lang w:eastAsia="fi-FI"/>
          </w:rPr>
          <w:tab/>
        </w:r>
        <w:r w:rsidRPr="00683307">
          <w:rPr>
            <w:rStyle w:val="Hyperlink"/>
            <w:rFonts w:cs="Arial"/>
            <w:noProof/>
          </w:rPr>
          <w:t>Kolmannen tason otsikko, jonka voit poistaa tarvittaessa</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_Toc421791931 \h </w:instrText>
        </w:r>
        <w:r w:rsidRPr="00683307">
          <w:rPr>
            <w:rFonts w:cs="Arial"/>
            <w:noProof/>
            <w:webHidden/>
          </w:rPr>
        </w:r>
        <w:r w:rsidRPr="00683307">
          <w:rPr>
            <w:rFonts w:cs="Arial"/>
            <w:noProof/>
            <w:webHidden/>
          </w:rPr>
          <w:fldChar w:fldCharType="separate"/>
        </w:r>
        <w:r w:rsidRPr="00683307">
          <w:rPr>
            <w:rFonts w:cs="Arial"/>
            <w:noProof/>
            <w:webHidden/>
          </w:rPr>
          <w:t>12</w:t>
        </w:r>
        <w:r w:rsidRPr="00683307">
          <w:rPr>
            <w:rFonts w:cs="Arial"/>
            <w:noProof/>
            <w:webHidden/>
          </w:rPr>
          <w:fldChar w:fldCharType="end"/>
        </w:r>
      </w:hyperlink>
    </w:p>
    <w:p w14:paraId="0EEEB305" w14:textId="77777777" w:rsidR="00575B30" w:rsidRPr="00683307" w:rsidRDefault="00575B30" w:rsidP="007964D3">
      <w:pPr>
        <w:pStyle w:val="TOC3"/>
        <w:jc w:val="left"/>
        <w:rPr>
          <w:rFonts w:eastAsiaTheme="minorEastAsia" w:cs="Arial"/>
          <w:noProof/>
          <w:sz w:val="22"/>
          <w:lang w:eastAsia="fi-FI"/>
        </w:rPr>
      </w:pPr>
      <w:hyperlink w:anchor="_Toc421791932" w:history="1">
        <w:r w:rsidRPr="00683307">
          <w:rPr>
            <w:rStyle w:val="Hyperlink"/>
            <w:rFonts w:cs="Arial"/>
            <w:noProof/>
          </w:rPr>
          <w:t>4.1.2</w:t>
        </w:r>
        <w:r w:rsidRPr="00683307">
          <w:rPr>
            <w:rFonts w:eastAsiaTheme="minorEastAsia" w:cs="Arial"/>
            <w:noProof/>
            <w:sz w:val="22"/>
            <w:lang w:eastAsia="fi-FI"/>
          </w:rPr>
          <w:tab/>
        </w:r>
        <w:r w:rsidRPr="00683307">
          <w:rPr>
            <w:rStyle w:val="Hyperlink"/>
            <w:rFonts w:cs="Arial"/>
            <w:noProof/>
          </w:rPr>
          <w:t>Kolmannen tason otsikko</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_Toc421791932 \h </w:instrText>
        </w:r>
        <w:r w:rsidRPr="00683307">
          <w:rPr>
            <w:rFonts w:cs="Arial"/>
            <w:noProof/>
            <w:webHidden/>
          </w:rPr>
        </w:r>
        <w:r w:rsidRPr="00683307">
          <w:rPr>
            <w:rFonts w:cs="Arial"/>
            <w:noProof/>
            <w:webHidden/>
          </w:rPr>
          <w:fldChar w:fldCharType="separate"/>
        </w:r>
        <w:r w:rsidRPr="00683307">
          <w:rPr>
            <w:rFonts w:cs="Arial"/>
            <w:noProof/>
            <w:webHidden/>
          </w:rPr>
          <w:t>12</w:t>
        </w:r>
        <w:r w:rsidRPr="00683307">
          <w:rPr>
            <w:rFonts w:cs="Arial"/>
            <w:noProof/>
            <w:webHidden/>
          </w:rPr>
          <w:fldChar w:fldCharType="end"/>
        </w:r>
      </w:hyperlink>
    </w:p>
    <w:p w14:paraId="765682AE" w14:textId="77777777" w:rsidR="00575B30" w:rsidRPr="00683307" w:rsidRDefault="00575B30" w:rsidP="007964D3">
      <w:pPr>
        <w:pStyle w:val="TOC3"/>
        <w:jc w:val="left"/>
        <w:rPr>
          <w:rFonts w:eastAsiaTheme="minorEastAsia" w:cs="Arial"/>
          <w:noProof/>
          <w:sz w:val="22"/>
          <w:lang w:eastAsia="fi-FI"/>
        </w:rPr>
      </w:pPr>
      <w:hyperlink w:anchor="_Toc421791933" w:history="1">
        <w:r w:rsidRPr="00683307">
          <w:rPr>
            <w:rStyle w:val="Hyperlink"/>
            <w:rFonts w:cs="Arial"/>
            <w:noProof/>
          </w:rPr>
          <w:t>4.1.3</w:t>
        </w:r>
        <w:r w:rsidRPr="00683307">
          <w:rPr>
            <w:rFonts w:eastAsiaTheme="minorEastAsia" w:cs="Arial"/>
            <w:noProof/>
            <w:sz w:val="22"/>
            <w:lang w:eastAsia="fi-FI"/>
          </w:rPr>
          <w:tab/>
        </w:r>
        <w:r w:rsidRPr="00683307">
          <w:rPr>
            <w:rStyle w:val="Hyperlink"/>
            <w:rFonts w:cs="Arial"/>
            <w:noProof/>
          </w:rPr>
          <w:t>Kolmannen tason otsikko</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_Toc421791933 \h </w:instrText>
        </w:r>
        <w:r w:rsidRPr="00683307">
          <w:rPr>
            <w:rFonts w:cs="Arial"/>
            <w:noProof/>
            <w:webHidden/>
          </w:rPr>
        </w:r>
        <w:r w:rsidRPr="00683307">
          <w:rPr>
            <w:rFonts w:cs="Arial"/>
            <w:noProof/>
            <w:webHidden/>
          </w:rPr>
          <w:fldChar w:fldCharType="separate"/>
        </w:r>
        <w:r w:rsidRPr="00683307">
          <w:rPr>
            <w:rFonts w:cs="Arial"/>
            <w:noProof/>
            <w:webHidden/>
          </w:rPr>
          <w:t>12</w:t>
        </w:r>
        <w:r w:rsidRPr="00683307">
          <w:rPr>
            <w:rFonts w:cs="Arial"/>
            <w:noProof/>
            <w:webHidden/>
          </w:rPr>
          <w:fldChar w:fldCharType="end"/>
        </w:r>
      </w:hyperlink>
    </w:p>
    <w:p w14:paraId="6FE0526E" w14:textId="77777777" w:rsidR="00575B30" w:rsidRPr="00683307" w:rsidRDefault="00575B30" w:rsidP="007964D3">
      <w:pPr>
        <w:pStyle w:val="TOC2"/>
        <w:jc w:val="left"/>
        <w:rPr>
          <w:rFonts w:eastAsiaTheme="minorEastAsia" w:cs="Arial"/>
          <w:noProof/>
          <w:sz w:val="22"/>
          <w:lang w:eastAsia="fi-FI"/>
        </w:rPr>
      </w:pPr>
      <w:hyperlink w:anchor="_Toc421791934" w:history="1">
        <w:r w:rsidRPr="00683307">
          <w:rPr>
            <w:rStyle w:val="Hyperlink"/>
            <w:rFonts w:cs="Arial"/>
            <w:noProof/>
          </w:rPr>
          <w:t>4.2</w:t>
        </w:r>
        <w:r w:rsidRPr="00683307">
          <w:rPr>
            <w:rFonts w:eastAsiaTheme="minorEastAsia" w:cs="Arial"/>
            <w:noProof/>
            <w:sz w:val="22"/>
            <w:lang w:eastAsia="fi-FI"/>
          </w:rPr>
          <w:tab/>
        </w:r>
        <w:r w:rsidRPr="00683307">
          <w:rPr>
            <w:rStyle w:val="Hyperlink"/>
            <w:rFonts w:cs="Arial"/>
            <w:noProof/>
          </w:rPr>
          <w:t>Toisen tason otsikko, jonka voit poistaa tarvittaessa</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_Toc421791934 \h </w:instrText>
        </w:r>
        <w:r w:rsidRPr="00683307">
          <w:rPr>
            <w:rFonts w:cs="Arial"/>
            <w:noProof/>
            <w:webHidden/>
          </w:rPr>
        </w:r>
        <w:r w:rsidRPr="00683307">
          <w:rPr>
            <w:rFonts w:cs="Arial"/>
            <w:noProof/>
            <w:webHidden/>
          </w:rPr>
          <w:fldChar w:fldCharType="separate"/>
        </w:r>
        <w:r w:rsidRPr="00683307">
          <w:rPr>
            <w:rFonts w:cs="Arial"/>
            <w:noProof/>
            <w:webHidden/>
          </w:rPr>
          <w:t>12</w:t>
        </w:r>
        <w:r w:rsidRPr="00683307">
          <w:rPr>
            <w:rFonts w:cs="Arial"/>
            <w:noProof/>
            <w:webHidden/>
          </w:rPr>
          <w:fldChar w:fldCharType="end"/>
        </w:r>
      </w:hyperlink>
    </w:p>
    <w:p w14:paraId="0BC744AB" w14:textId="77777777" w:rsidR="00575B30" w:rsidRPr="00683307" w:rsidRDefault="00575B30" w:rsidP="007964D3">
      <w:pPr>
        <w:pStyle w:val="TOC3"/>
        <w:jc w:val="left"/>
        <w:rPr>
          <w:rFonts w:eastAsiaTheme="minorEastAsia" w:cs="Arial"/>
          <w:noProof/>
          <w:sz w:val="22"/>
          <w:lang w:eastAsia="fi-FI"/>
        </w:rPr>
      </w:pPr>
      <w:hyperlink w:anchor="_Toc421791935" w:history="1">
        <w:r w:rsidRPr="00683307">
          <w:rPr>
            <w:rStyle w:val="Hyperlink"/>
            <w:rFonts w:cs="Arial"/>
            <w:noProof/>
          </w:rPr>
          <w:t>4.2.1</w:t>
        </w:r>
        <w:r w:rsidRPr="00683307">
          <w:rPr>
            <w:rFonts w:eastAsiaTheme="minorEastAsia" w:cs="Arial"/>
            <w:noProof/>
            <w:sz w:val="22"/>
            <w:lang w:eastAsia="fi-FI"/>
          </w:rPr>
          <w:tab/>
        </w:r>
        <w:r w:rsidRPr="00683307">
          <w:rPr>
            <w:rStyle w:val="Hyperlink"/>
            <w:rFonts w:cs="Arial"/>
            <w:noProof/>
          </w:rPr>
          <w:t>Kolmannen tason otsikko, jonka voit poistaa tarvittaessa</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_Toc421791935 \h </w:instrText>
        </w:r>
        <w:r w:rsidRPr="00683307">
          <w:rPr>
            <w:rFonts w:cs="Arial"/>
            <w:noProof/>
            <w:webHidden/>
          </w:rPr>
        </w:r>
        <w:r w:rsidRPr="00683307">
          <w:rPr>
            <w:rFonts w:cs="Arial"/>
            <w:noProof/>
            <w:webHidden/>
          </w:rPr>
          <w:fldChar w:fldCharType="separate"/>
        </w:r>
        <w:r w:rsidRPr="00683307">
          <w:rPr>
            <w:rFonts w:cs="Arial"/>
            <w:noProof/>
            <w:webHidden/>
          </w:rPr>
          <w:t>13</w:t>
        </w:r>
        <w:r w:rsidRPr="00683307">
          <w:rPr>
            <w:rFonts w:cs="Arial"/>
            <w:noProof/>
            <w:webHidden/>
          </w:rPr>
          <w:fldChar w:fldCharType="end"/>
        </w:r>
      </w:hyperlink>
    </w:p>
    <w:p w14:paraId="76A20D97" w14:textId="77777777" w:rsidR="00575B30" w:rsidRPr="00683307" w:rsidRDefault="00575B30" w:rsidP="007964D3">
      <w:pPr>
        <w:pStyle w:val="TOC3"/>
        <w:jc w:val="left"/>
        <w:rPr>
          <w:rFonts w:eastAsiaTheme="minorEastAsia" w:cs="Arial"/>
          <w:noProof/>
          <w:sz w:val="22"/>
          <w:lang w:eastAsia="fi-FI"/>
        </w:rPr>
      </w:pPr>
      <w:hyperlink w:anchor="_Toc421791936" w:history="1">
        <w:r w:rsidRPr="00683307">
          <w:rPr>
            <w:rStyle w:val="Hyperlink"/>
            <w:rFonts w:cs="Arial"/>
            <w:noProof/>
          </w:rPr>
          <w:t>4.2.2</w:t>
        </w:r>
        <w:r w:rsidRPr="00683307">
          <w:rPr>
            <w:rFonts w:eastAsiaTheme="minorEastAsia" w:cs="Arial"/>
            <w:noProof/>
            <w:sz w:val="22"/>
            <w:lang w:eastAsia="fi-FI"/>
          </w:rPr>
          <w:tab/>
        </w:r>
        <w:r w:rsidRPr="00683307">
          <w:rPr>
            <w:rStyle w:val="Hyperlink"/>
            <w:rFonts w:cs="Arial"/>
            <w:noProof/>
          </w:rPr>
          <w:t>Kolmannen tason otsikko</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_Toc421791936 \h </w:instrText>
        </w:r>
        <w:r w:rsidRPr="00683307">
          <w:rPr>
            <w:rFonts w:cs="Arial"/>
            <w:noProof/>
            <w:webHidden/>
          </w:rPr>
        </w:r>
        <w:r w:rsidRPr="00683307">
          <w:rPr>
            <w:rFonts w:cs="Arial"/>
            <w:noProof/>
            <w:webHidden/>
          </w:rPr>
          <w:fldChar w:fldCharType="separate"/>
        </w:r>
        <w:r w:rsidRPr="00683307">
          <w:rPr>
            <w:rFonts w:cs="Arial"/>
            <w:noProof/>
            <w:webHidden/>
          </w:rPr>
          <w:t>13</w:t>
        </w:r>
        <w:r w:rsidRPr="00683307">
          <w:rPr>
            <w:rFonts w:cs="Arial"/>
            <w:noProof/>
            <w:webHidden/>
          </w:rPr>
          <w:fldChar w:fldCharType="end"/>
        </w:r>
      </w:hyperlink>
    </w:p>
    <w:p w14:paraId="41F03FE8" w14:textId="77777777" w:rsidR="00575B30" w:rsidRPr="00683307" w:rsidRDefault="00575B30" w:rsidP="007964D3">
      <w:pPr>
        <w:pStyle w:val="TOC1"/>
        <w:jc w:val="left"/>
        <w:rPr>
          <w:rFonts w:eastAsiaTheme="minorEastAsia" w:cs="Arial"/>
          <w:noProof/>
          <w:sz w:val="22"/>
          <w:lang w:eastAsia="fi-FI"/>
        </w:rPr>
      </w:pPr>
      <w:hyperlink w:anchor="_Toc421791937" w:history="1">
        <w:r w:rsidRPr="00683307">
          <w:rPr>
            <w:rStyle w:val="Hyperlink"/>
            <w:rFonts w:cs="Arial"/>
            <w:noProof/>
          </w:rPr>
          <w:t>5</w:t>
        </w:r>
        <w:r w:rsidRPr="00683307">
          <w:rPr>
            <w:rFonts w:eastAsiaTheme="minorEastAsia" w:cs="Arial"/>
            <w:noProof/>
            <w:sz w:val="22"/>
            <w:lang w:eastAsia="fi-FI"/>
          </w:rPr>
          <w:tab/>
        </w:r>
        <w:r w:rsidRPr="00683307">
          <w:rPr>
            <w:rStyle w:val="Hyperlink"/>
            <w:rFonts w:cs="Arial"/>
            <w:noProof/>
          </w:rPr>
          <w:t>POHDINTA</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_Toc421791937 \h </w:instrText>
        </w:r>
        <w:r w:rsidRPr="00683307">
          <w:rPr>
            <w:rFonts w:cs="Arial"/>
            <w:noProof/>
            <w:webHidden/>
          </w:rPr>
        </w:r>
        <w:r w:rsidRPr="00683307">
          <w:rPr>
            <w:rFonts w:cs="Arial"/>
            <w:noProof/>
            <w:webHidden/>
          </w:rPr>
          <w:fldChar w:fldCharType="separate"/>
        </w:r>
        <w:r w:rsidRPr="00683307">
          <w:rPr>
            <w:rFonts w:cs="Arial"/>
            <w:noProof/>
            <w:webHidden/>
          </w:rPr>
          <w:t>14</w:t>
        </w:r>
        <w:r w:rsidRPr="00683307">
          <w:rPr>
            <w:rFonts w:cs="Arial"/>
            <w:noProof/>
            <w:webHidden/>
          </w:rPr>
          <w:fldChar w:fldCharType="end"/>
        </w:r>
      </w:hyperlink>
    </w:p>
    <w:p w14:paraId="38D09068" w14:textId="77777777" w:rsidR="00575B30" w:rsidRPr="00683307" w:rsidRDefault="00575B30" w:rsidP="007964D3">
      <w:pPr>
        <w:pStyle w:val="TOC1"/>
        <w:jc w:val="left"/>
        <w:rPr>
          <w:rFonts w:eastAsiaTheme="minorEastAsia" w:cs="Arial"/>
          <w:noProof/>
          <w:sz w:val="22"/>
          <w:lang w:eastAsia="fi-FI"/>
        </w:rPr>
      </w:pPr>
      <w:hyperlink w:anchor="_Toc421791938" w:history="1">
        <w:r w:rsidRPr="00683307">
          <w:rPr>
            <w:rStyle w:val="Hyperlink"/>
            <w:rFonts w:cs="Arial"/>
            <w:noProof/>
          </w:rPr>
          <w:t>LÄHTEET</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_Toc421791938 \h </w:instrText>
        </w:r>
        <w:r w:rsidRPr="00683307">
          <w:rPr>
            <w:rFonts w:cs="Arial"/>
            <w:noProof/>
            <w:webHidden/>
          </w:rPr>
        </w:r>
        <w:r w:rsidRPr="00683307">
          <w:rPr>
            <w:rFonts w:cs="Arial"/>
            <w:noProof/>
            <w:webHidden/>
          </w:rPr>
          <w:fldChar w:fldCharType="separate"/>
        </w:r>
        <w:r w:rsidRPr="00683307">
          <w:rPr>
            <w:rFonts w:cs="Arial"/>
            <w:noProof/>
            <w:webHidden/>
          </w:rPr>
          <w:t>15</w:t>
        </w:r>
        <w:r w:rsidRPr="00683307">
          <w:rPr>
            <w:rFonts w:cs="Arial"/>
            <w:noProof/>
            <w:webHidden/>
          </w:rPr>
          <w:fldChar w:fldCharType="end"/>
        </w:r>
      </w:hyperlink>
    </w:p>
    <w:p w14:paraId="3440B98D" w14:textId="77777777" w:rsidR="00575B30" w:rsidRPr="00683307" w:rsidRDefault="00575B30" w:rsidP="007964D3">
      <w:pPr>
        <w:pStyle w:val="TOC1"/>
        <w:jc w:val="left"/>
        <w:rPr>
          <w:rFonts w:eastAsiaTheme="minorEastAsia" w:cs="Arial"/>
          <w:noProof/>
          <w:sz w:val="22"/>
          <w:lang w:eastAsia="fi-FI"/>
        </w:rPr>
      </w:pPr>
      <w:hyperlink w:anchor="_Toc421791939" w:history="1">
        <w:r w:rsidRPr="00683307">
          <w:rPr>
            <w:rStyle w:val="Hyperlink"/>
            <w:rFonts w:cs="Arial"/>
            <w:noProof/>
          </w:rPr>
          <w:t>LIITTEET</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_Toc421791939 \h </w:instrText>
        </w:r>
        <w:r w:rsidRPr="00683307">
          <w:rPr>
            <w:rFonts w:cs="Arial"/>
            <w:noProof/>
            <w:webHidden/>
          </w:rPr>
        </w:r>
        <w:r w:rsidRPr="00683307">
          <w:rPr>
            <w:rFonts w:cs="Arial"/>
            <w:noProof/>
            <w:webHidden/>
          </w:rPr>
          <w:fldChar w:fldCharType="separate"/>
        </w:r>
        <w:r w:rsidRPr="00683307">
          <w:rPr>
            <w:rFonts w:cs="Arial"/>
            <w:noProof/>
            <w:webHidden/>
          </w:rPr>
          <w:t>16</w:t>
        </w:r>
        <w:r w:rsidRPr="00683307">
          <w:rPr>
            <w:rFonts w:cs="Arial"/>
            <w:noProof/>
            <w:webHidden/>
          </w:rPr>
          <w:fldChar w:fldCharType="end"/>
        </w:r>
      </w:hyperlink>
    </w:p>
    <w:p w14:paraId="321B32E9" w14:textId="77777777" w:rsidR="00575B30" w:rsidRPr="00683307" w:rsidRDefault="00575B30" w:rsidP="007964D3">
      <w:pPr>
        <w:pStyle w:val="TOC2"/>
        <w:jc w:val="left"/>
        <w:rPr>
          <w:rFonts w:eastAsiaTheme="minorEastAsia" w:cs="Arial"/>
          <w:noProof/>
          <w:sz w:val="22"/>
          <w:lang w:eastAsia="fi-FI"/>
        </w:rPr>
      </w:pPr>
      <w:hyperlink w:anchor="_Toc421791940" w:history="1">
        <w:r w:rsidRPr="00683307">
          <w:rPr>
            <w:rStyle w:val="Hyperlink"/>
            <w:rFonts w:cs="Arial"/>
            <w:noProof/>
          </w:rPr>
          <w:t>Liite 1. Otsikko</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_Toc421791940 \h </w:instrText>
        </w:r>
        <w:r w:rsidRPr="00683307">
          <w:rPr>
            <w:rFonts w:cs="Arial"/>
            <w:noProof/>
            <w:webHidden/>
          </w:rPr>
        </w:r>
        <w:r w:rsidRPr="00683307">
          <w:rPr>
            <w:rFonts w:cs="Arial"/>
            <w:noProof/>
            <w:webHidden/>
          </w:rPr>
          <w:fldChar w:fldCharType="separate"/>
        </w:r>
        <w:r w:rsidRPr="00683307">
          <w:rPr>
            <w:rFonts w:cs="Arial"/>
            <w:noProof/>
            <w:webHidden/>
          </w:rPr>
          <w:t>16</w:t>
        </w:r>
        <w:r w:rsidRPr="00683307">
          <w:rPr>
            <w:rFonts w:cs="Arial"/>
            <w:noProof/>
            <w:webHidden/>
          </w:rPr>
          <w:fldChar w:fldCharType="end"/>
        </w:r>
      </w:hyperlink>
    </w:p>
    <w:p w14:paraId="587CE292" w14:textId="77777777" w:rsidR="00575B30" w:rsidRPr="00683307" w:rsidRDefault="00575B30" w:rsidP="007964D3">
      <w:pPr>
        <w:pStyle w:val="TOC2"/>
        <w:jc w:val="left"/>
        <w:rPr>
          <w:rFonts w:eastAsiaTheme="minorEastAsia" w:cs="Arial"/>
          <w:noProof/>
          <w:sz w:val="22"/>
          <w:lang w:eastAsia="fi-FI"/>
        </w:rPr>
      </w:pPr>
      <w:hyperlink w:anchor="_Toc421791941" w:history="1">
        <w:r w:rsidRPr="00683307">
          <w:rPr>
            <w:rStyle w:val="Hyperlink"/>
            <w:rFonts w:cs="Arial"/>
            <w:bCs/>
            <w:iCs/>
            <w:noProof/>
          </w:rPr>
          <w:t>Liite 2. Otsikko</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_Toc421791941 \h </w:instrText>
        </w:r>
        <w:r w:rsidRPr="00683307">
          <w:rPr>
            <w:rFonts w:cs="Arial"/>
            <w:noProof/>
            <w:webHidden/>
          </w:rPr>
        </w:r>
        <w:r w:rsidRPr="00683307">
          <w:rPr>
            <w:rFonts w:cs="Arial"/>
            <w:noProof/>
            <w:webHidden/>
          </w:rPr>
          <w:fldChar w:fldCharType="separate"/>
        </w:r>
        <w:r w:rsidRPr="00683307">
          <w:rPr>
            <w:rFonts w:cs="Arial"/>
            <w:noProof/>
            <w:webHidden/>
          </w:rPr>
          <w:t>17</w:t>
        </w:r>
        <w:r w:rsidRPr="00683307">
          <w:rPr>
            <w:rFonts w:cs="Arial"/>
            <w:noProof/>
            <w:webHidden/>
          </w:rPr>
          <w:fldChar w:fldCharType="end"/>
        </w:r>
      </w:hyperlink>
    </w:p>
    <w:p w14:paraId="4A0CD148" w14:textId="77777777" w:rsidR="00575B30" w:rsidRPr="00683307" w:rsidRDefault="00575B30" w:rsidP="007964D3">
      <w:pPr>
        <w:pStyle w:val="TOC2"/>
        <w:jc w:val="left"/>
        <w:rPr>
          <w:rFonts w:eastAsiaTheme="minorEastAsia" w:cs="Arial"/>
          <w:noProof/>
          <w:sz w:val="22"/>
          <w:lang w:eastAsia="fi-FI"/>
        </w:rPr>
      </w:pPr>
      <w:hyperlink w:anchor="_Toc421791942" w:history="1">
        <w:r w:rsidRPr="00683307">
          <w:rPr>
            <w:rStyle w:val="Hyperlink"/>
            <w:rFonts w:cs="Arial"/>
            <w:bCs/>
            <w:iCs/>
            <w:noProof/>
          </w:rPr>
          <w:t>Liite 3. Otsikko</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_Toc421791942 \h </w:instrText>
        </w:r>
        <w:r w:rsidRPr="00683307">
          <w:rPr>
            <w:rFonts w:cs="Arial"/>
            <w:noProof/>
            <w:webHidden/>
          </w:rPr>
        </w:r>
        <w:r w:rsidRPr="00683307">
          <w:rPr>
            <w:rFonts w:cs="Arial"/>
            <w:noProof/>
            <w:webHidden/>
          </w:rPr>
          <w:fldChar w:fldCharType="separate"/>
        </w:r>
        <w:r w:rsidRPr="00683307">
          <w:rPr>
            <w:rFonts w:cs="Arial"/>
            <w:noProof/>
            <w:webHidden/>
          </w:rPr>
          <w:t>18</w:t>
        </w:r>
        <w:r w:rsidRPr="00683307">
          <w:rPr>
            <w:rFonts w:cs="Arial"/>
            <w:noProof/>
            <w:webHidden/>
          </w:rPr>
          <w:fldChar w:fldCharType="end"/>
        </w:r>
      </w:hyperlink>
    </w:p>
    <w:p w14:paraId="68C5939E" w14:textId="77777777" w:rsidR="00575B30" w:rsidRPr="00683307" w:rsidRDefault="00575B30" w:rsidP="007964D3">
      <w:pPr>
        <w:pStyle w:val="TOC2"/>
        <w:jc w:val="left"/>
        <w:rPr>
          <w:rFonts w:eastAsiaTheme="minorEastAsia" w:cs="Arial"/>
          <w:noProof/>
          <w:sz w:val="22"/>
          <w:lang w:eastAsia="fi-FI"/>
        </w:rPr>
      </w:pPr>
      <w:hyperlink w:anchor="_Toc421791943" w:history="1">
        <w:r w:rsidRPr="00683307">
          <w:rPr>
            <w:rStyle w:val="Hyperlink"/>
            <w:rFonts w:cs="Arial"/>
            <w:bCs/>
            <w:iCs/>
            <w:noProof/>
          </w:rPr>
          <w:t>Liite 4. Otsikko</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_Toc421791943 \h </w:instrText>
        </w:r>
        <w:r w:rsidRPr="00683307">
          <w:rPr>
            <w:rFonts w:cs="Arial"/>
            <w:noProof/>
            <w:webHidden/>
          </w:rPr>
        </w:r>
        <w:r w:rsidRPr="00683307">
          <w:rPr>
            <w:rFonts w:cs="Arial"/>
            <w:noProof/>
            <w:webHidden/>
          </w:rPr>
          <w:fldChar w:fldCharType="separate"/>
        </w:r>
        <w:r w:rsidRPr="00683307">
          <w:rPr>
            <w:rFonts w:cs="Arial"/>
            <w:noProof/>
            <w:webHidden/>
          </w:rPr>
          <w:t>19</w:t>
        </w:r>
        <w:r w:rsidRPr="00683307">
          <w:rPr>
            <w:rFonts w:cs="Arial"/>
            <w:noProof/>
            <w:webHidden/>
          </w:rPr>
          <w:fldChar w:fldCharType="end"/>
        </w:r>
      </w:hyperlink>
    </w:p>
    <w:p w14:paraId="7EBCF3C7" w14:textId="77777777" w:rsidR="00575B30" w:rsidRPr="00683307" w:rsidRDefault="00575B30" w:rsidP="007964D3">
      <w:pPr>
        <w:pStyle w:val="TOC2"/>
        <w:jc w:val="left"/>
        <w:rPr>
          <w:rFonts w:eastAsiaTheme="minorEastAsia" w:cs="Arial"/>
          <w:noProof/>
          <w:sz w:val="22"/>
          <w:lang w:eastAsia="fi-FI"/>
        </w:rPr>
      </w:pPr>
      <w:hyperlink w:anchor="_Toc421791944" w:history="1">
        <w:r w:rsidRPr="00683307">
          <w:rPr>
            <w:rStyle w:val="Hyperlink"/>
            <w:rFonts w:cs="Arial"/>
            <w:bCs/>
            <w:iCs/>
            <w:noProof/>
          </w:rPr>
          <w:t>Liite 5. Otsikko</w:t>
        </w:r>
        <w:r w:rsidRPr="00683307">
          <w:rPr>
            <w:rFonts w:cs="Arial"/>
            <w:noProof/>
            <w:webHidden/>
          </w:rPr>
          <w:tab/>
        </w:r>
        <w:r w:rsidRPr="00683307">
          <w:rPr>
            <w:rFonts w:cs="Arial"/>
            <w:noProof/>
            <w:webHidden/>
          </w:rPr>
          <w:fldChar w:fldCharType="begin"/>
        </w:r>
        <w:r w:rsidRPr="00683307">
          <w:rPr>
            <w:rFonts w:cs="Arial"/>
            <w:noProof/>
            <w:webHidden/>
          </w:rPr>
          <w:instrText xml:space="preserve"> PAGEREF _Toc421791944 \h </w:instrText>
        </w:r>
        <w:r w:rsidRPr="00683307">
          <w:rPr>
            <w:rFonts w:cs="Arial"/>
            <w:noProof/>
            <w:webHidden/>
          </w:rPr>
        </w:r>
        <w:r w:rsidRPr="00683307">
          <w:rPr>
            <w:rFonts w:cs="Arial"/>
            <w:noProof/>
            <w:webHidden/>
          </w:rPr>
          <w:fldChar w:fldCharType="separate"/>
        </w:r>
        <w:r w:rsidRPr="00683307">
          <w:rPr>
            <w:rFonts w:cs="Arial"/>
            <w:noProof/>
            <w:webHidden/>
          </w:rPr>
          <w:t>20</w:t>
        </w:r>
        <w:r w:rsidRPr="00683307">
          <w:rPr>
            <w:rFonts w:cs="Arial"/>
            <w:noProof/>
            <w:webHidden/>
          </w:rPr>
          <w:fldChar w:fldCharType="end"/>
        </w:r>
      </w:hyperlink>
    </w:p>
    <w:p w14:paraId="24EC3FAE" w14:textId="3D0A7E85" w:rsidR="007A4727" w:rsidRPr="00683307" w:rsidRDefault="00B61383" w:rsidP="00580F87">
      <w:pPr>
        <w:pStyle w:val="TOC2"/>
        <w:ind w:left="0" w:firstLine="0"/>
        <w:jc w:val="left"/>
        <w:rPr>
          <w:rFonts w:cs="Arial"/>
          <w:b/>
        </w:rPr>
      </w:pPr>
      <w:r w:rsidRPr="00683307">
        <w:rPr>
          <w:rFonts w:cs="Arial"/>
        </w:rPr>
        <w:lastRenderedPageBreak/>
        <w:fldChar w:fldCharType="end"/>
      </w:r>
      <w:bookmarkStart w:id="0" w:name="_Toc309890513"/>
      <w:r w:rsidR="007A4727" w:rsidRPr="00683307">
        <w:rPr>
          <w:rFonts w:cs="Arial"/>
          <w:b/>
        </w:rPr>
        <w:t>LYHENTEET JA TERMIT</w:t>
      </w:r>
      <w:bookmarkEnd w:id="0"/>
    </w:p>
    <w:p w14:paraId="1653B9CD" w14:textId="77777777" w:rsidR="007A4727" w:rsidRPr="00683307" w:rsidRDefault="007A4727" w:rsidP="007964D3">
      <w:pPr>
        <w:pStyle w:val="lyhenteetlista"/>
        <w:jc w:val="left"/>
        <w:rPr>
          <w:rFonts w:cs="Arial"/>
        </w:rPr>
      </w:pPr>
    </w:p>
    <w:p w14:paraId="250B9ACE" w14:textId="77777777" w:rsidR="007A4727" w:rsidRPr="00683307" w:rsidRDefault="007A4727" w:rsidP="007964D3">
      <w:pPr>
        <w:pStyle w:val="lyhenteetlista"/>
        <w:jc w:val="left"/>
        <w:rPr>
          <w:rFonts w:cs="Arial"/>
        </w:rPr>
      </w:pPr>
    </w:p>
    <w:p w14:paraId="493EA68E" w14:textId="13278C30" w:rsidR="007A4727" w:rsidRPr="00683307" w:rsidRDefault="00580F87" w:rsidP="00580F87">
      <w:pPr>
        <w:pStyle w:val="lyhenteetlista"/>
        <w:rPr>
          <w:rFonts w:cs="Arial"/>
        </w:rPr>
      </w:pPr>
      <w:r>
        <w:rPr>
          <w:rFonts w:cs="Arial"/>
        </w:rPr>
        <w:t>HVO</w:t>
      </w:r>
      <w:r w:rsidR="007A4727" w:rsidRPr="00683307">
        <w:rPr>
          <w:rFonts w:cs="Arial"/>
        </w:rPr>
        <w:tab/>
      </w:r>
      <w:r>
        <w:rPr>
          <w:rFonts w:cs="Arial"/>
        </w:rPr>
        <w:t xml:space="preserve">Vetykäsitelty </w:t>
      </w:r>
      <w:proofErr w:type="gramStart"/>
      <w:r>
        <w:rPr>
          <w:rFonts w:cs="Arial"/>
        </w:rPr>
        <w:t xml:space="preserve">kasviöljy </w:t>
      </w:r>
      <w:r w:rsidR="00384A2E">
        <w:rPr>
          <w:rFonts w:cs="Arial"/>
        </w:rPr>
        <w:t>.</w:t>
      </w:r>
      <w:proofErr w:type="gramEnd"/>
    </w:p>
    <w:p w14:paraId="038867A3" w14:textId="6F39CED9" w:rsidR="007A4727" w:rsidRDefault="00580F87" w:rsidP="006752DF">
      <w:pPr>
        <w:pStyle w:val="lyhenteetlista"/>
        <w:rPr>
          <w:rFonts w:cs="Arial"/>
        </w:rPr>
      </w:pPr>
      <w:r>
        <w:rPr>
          <w:rFonts w:cs="Arial"/>
        </w:rPr>
        <w:t>BGAS</w:t>
      </w:r>
      <w:r w:rsidR="0053576D" w:rsidRPr="00683307">
        <w:rPr>
          <w:rFonts w:cs="Arial"/>
        </w:rPr>
        <w:tab/>
      </w:r>
      <w:r>
        <w:rPr>
          <w:rFonts w:cs="Arial"/>
        </w:rPr>
        <w:t>Biokaasu</w:t>
      </w:r>
      <w:r w:rsidR="00384A2E">
        <w:rPr>
          <w:rFonts w:cs="Arial"/>
        </w:rPr>
        <w:t>.</w:t>
      </w:r>
    </w:p>
    <w:p w14:paraId="4C89B0D8" w14:textId="51F20696" w:rsidR="00580F87" w:rsidRDefault="00580F87" w:rsidP="006752DF">
      <w:pPr>
        <w:pStyle w:val="lyhenteetlista"/>
        <w:rPr>
          <w:rFonts w:cs="Arial"/>
        </w:rPr>
      </w:pPr>
      <w:r>
        <w:rPr>
          <w:rFonts w:cs="Arial"/>
        </w:rPr>
        <w:t>95E10</w:t>
      </w:r>
      <w:r>
        <w:rPr>
          <w:rFonts w:cs="Arial"/>
        </w:rPr>
        <w:tab/>
      </w:r>
      <w:r w:rsidR="000C7758">
        <w:rPr>
          <w:rFonts w:cs="Arial"/>
        </w:rPr>
        <w:t xml:space="preserve">Peruslaadultaan 95-oktaaninen bensiini, jossa enintään </w:t>
      </w:r>
      <w:proofErr w:type="gramStart"/>
      <w:r w:rsidR="000C7758">
        <w:rPr>
          <w:rFonts w:cs="Arial"/>
        </w:rPr>
        <w:t>10%</w:t>
      </w:r>
      <w:proofErr w:type="gramEnd"/>
      <w:r w:rsidR="000C7758">
        <w:rPr>
          <w:rFonts w:cs="Arial"/>
        </w:rPr>
        <w:t xml:space="preserve"> etanolia.</w:t>
      </w:r>
    </w:p>
    <w:p w14:paraId="0BC1A9E1" w14:textId="25C27F51" w:rsidR="000C7758" w:rsidRDefault="00580F87" w:rsidP="000C7758">
      <w:pPr>
        <w:pStyle w:val="lyhenteetlista"/>
        <w:rPr>
          <w:rFonts w:cs="Arial"/>
        </w:rPr>
      </w:pPr>
      <w:r>
        <w:rPr>
          <w:rFonts w:cs="Arial"/>
        </w:rPr>
        <w:t>98E5</w:t>
      </w:r>
      <w:r>
        <w:rPr>
          <w:rFonts w:cs="Arial"/>
        </w:rPr>
        <w:tab/>
      </w:r>
      <w:r w:rsidR="000C7758">
        <w:rPr>
          <w:rFonts w:cs="Arial"/>
        </w:rPr>
        <w:t xml:space="preserve">Peruslaadultaan 98-oktaaninen bensiini, jossa enintään </w:t>
      </w:r>
      <w:proofErr w:type="gramStart"/>
      <w:r w:rsidR="000C7758">
        <w:rPr>
          <w:rFonts w:cs="Arial"/>
        </w:rPr>
        <w:t>5%</w:t>
      </w:r>
      <w:proofErr w:type="gramEnd"/>
      <w:r w:rsidR="000C7758">
        <w:rPr>
          <w:rFonts w:cs="Arial"/>
        </w:rPr>
        <w:t xml:space="preserve"> etanolia.</w:t>
      </w:r>
    </w:p>
    <w:p w14:paraId="740E7398" w14:textId="1F9ED04B" w:rsidR="00580F87" w:rsidRPr="00683307" w:rsidRDefault="00580F87" w:rsidP="000C7758">
      <w:pPr>
        <w:pStyle w:val="lyhenteetlista"/>
        <w:ind w:left="0" w:firstLine="0"/>
        <w:rPr>
          <w:rFonts w:cs="Arial"/>
        </w:rPr>
      </w:pPr>
    </w:p>
    <w:p w14:paraId="22FC87B9" w14:textId="77777777" w:rsidR="007A4727" w:rsidRPr="00683307" w:rsidRDefault="007A4727" w:rsidP="007964D3">
      <w:pPr>
        <w:pStyle w:val="lyhenteetlista"/>
        <w:jc w:val="left"/>
        <w:rPr>
          <w:rFonts w:cs="Arial"/>
        </w:rPr>
      </w:pPr>
    </w:p>
    <w:p w14:paraId="1ABAFBA5" w14:textId="77777777" w:rsidR="00FC3B71" w:rsidRPr="00683307" w:rsidRDefault="00FC3B71" w:rsidP="007964D3">
      <w:pPr>
        <w:pStyle w:val="Heading1"/>
      </w:pPr>
      <w:bookmarkStart w:id="1" w:name="_Toc421791911"/>
      <w:r w:rsidRPr="00683307">
        <w:lastRenderedPageBreak/>
        <w:t>JOHDANTO</w:t>
      </w:r>
      <w:bookmarkEnd w:id="1"/>
    </w:p>
    <w:p w14:paraId="1254A350" w14:textId="77777777" w:rsidR="00B434F3" w:rsidRPr="00683307" w:rsidRDefault="00B434F3" w:rsidP="007964D3">
      <w:pPr>
        <w:jc w:val="left"/>
        <w:rPr>
          <w:rFonts w:cs="Arial"/>
        </w:rPr>
      </w:pPr>
    </w:p>
    <w:p w14:paraId="5409FAA5" w14:textId="53165337" w:rsidR="00013A88" w:rsidRPr="00683307" w:rsidRDefault="00154D6F" w:rsidP="00154D6F">
      <w:pPr>
        <w:rPr>
          <w:rFonts w:cs="Arial"/>
        </w:rPr>
      </w:pPr>
      <w:r>
        <w:rPr>
          <w:rFonts w:cs="Arial"/>
        </w:rPr>
        <w:t>Polttoaineiden hintakehitystä ohjaa monet tekijät, kuten raakaöljyn maailmanmarkkinahinta, paikalliset kilpailuolosuhteet ja näin ollen myös polttoaineen jakeluketjun oma myyntistrategia. Isoin osa polttoaineen hinnasta kuitenkin koostuu erilaisista veroista, kuten arvonlisäverosta ja polttoaineverosta (Tankille.fi blogi, 2024).</w:t>
      </w:r>
    </w:p>
    <w:p w14:paraId="4B25A502" w14:textId="5B549866" w:rsidR="00154D6F" w:rsidRDefault="0016444C" w:rsidP="00A31F5C">
      <w:pPr>
        <w:rPr>
          <w:rFonts w:cs="Arial"/>
        </w:rPr>
      </w:pPr>
      <w:r>
        <w:rPr>
          <w:rFonts w:cs="Arial"/>
        </w:rPr>
        <w:t xml:space="preserve">Polttoainekustannukset ovat joillekin Suomalaisille erittäin iso osa taloudellista arkea ja ne vaikuttavat niin yksityisautoiluun, kuin myös yritystoimintaan. </w:t>
      </w:r>
      <w:r w:rsidR="00154D6F">
        <w:rPr>
          <w:rFonts w:cs="Arial"/>
        </w:rPr>
        <w:t xml:space="preserve">Yksityisautoilijalle polttoainekustannukset voivat nousta erittäin korkealle varsinkin, jos asuu esimerkiksi syrjäisellä maaseudulla, jossa palvelut ja työt ovat kaukana. Usein näillä seuduilla julkinen liikenne on hyvin rajallista, joten </w:t>
      </w:r>
      <w:r w:rsidR="00564C82">
        <w:rPr>
          <w:rFonts w:cs="Arial"/>
        </w:rPr>
        <w:t>auton tai jonkun muun ajoneuvon</w:t>
      </w:r>
      <w:r w:rsidR="00154D6F">
        <w:rPr>
          <w:rFonts w:cs="Arial"/>
        </w:rPr>
        <w:t xml:space="preserve"> omistaminen on lähestulkoon pakollista.</w:t>
      </w:r>
    </w:p>
    <w:p w14:paraId="3BDC441F" w14:textId="77777777" w:rsidR="00154D6F" w:rsidRDefault="00154D6F" w:rsidP="00A31F5C">
      <w:pPr>
        <w:rPr>
          <w:rFonts w:cs="Arial"/>
        </w:rPr>
      </w:pPr>
    </w:p>
    <w:p w14:paraId="6942F6AE" w14:textId="77777777" w:rsidR="009D7493" w:rsidRDefault="009D7493" w:rsidP="00A31F5C">
      <w:pPr>
        <w:rPr>
          <w:rFonts w:cs="Arial"/>
        </w:rPr>
      </w:pPr>
      <w:r>
        <w:rPr>
          <w:rFonts w:cs="Arial"/>
        </w:rPr>
        <w:t>Tässä tutkielmassa tarkastellaan eri polttoaineiden hintaeroja Suomessa useissa eri kategorioissa käyttäen Tankille.fi palvelun rajapinnasta kerättyä dataa. Tankille.fi on mobiilisovellus, jossa sinne rekisteröityneet käyttäjät voivat ilmoittaa ajantasaiset hintatiedot eri polttoaineille tietyllä jakeluasemalla. Palvelu mahdollistaa erittäin kattavan ja suhteellisen realistisen kuvan polttoaineiden hintatilanteesta ympäri Suomea.</w:t>
      </w:r>
    </w:p>
    <w:p w14:paraId="0969E1FC" w14:textId="0BD530F8" w:rsidR="009D7493" w:rsidRDefault="009D7493" w:rsidP="00A31F5C">
      <w:pPr>
        <w:rPr>
          <w:rFonts w:cs="Arial"/>
        </w:rPr>
      </w:pPr>
      <w:r>
        <w:rPr>
          <w:rFonts w:cs="Arial"/>
        </w:rPr>
        <w:t>Vaikka palvelusta saatu data on yleisesti hyvälaatuista, on analysointia tehdessä dataa tarkasteltu ja käsitelty kriittisesti, sillä osa hintatiedoista voivat olla hyvin vanhentuneita, sekä väärin ilmoitettuja.</w:t>
      </w:r>
    </w:p>
    <w:p w14:paraId="26266666" w14:textId="77777777" w:rsidR="00564C82" w:rsidRDefault="00564C82" w:rsidP="00A31F5C">
      <w:pPr>
        <w:rPr>
          <w:rFonts w:cs="Arial"/>
        </w:rPr>
      </w:pPr>
    </w:p>
    <w:p w14:paraId="6E8D6326" w14:textId="085C0039" w:rsidR="00564C82" w:rsidRDefault="00564C82" w:rsidP="00A31F5C">
      <w:pPr>
        <w:rPr>
          <w:rFonts w:cs="Arial"/>
        </w:rPr>
      </w:pPr>
      <w:r>
        <w:rPr>
          <w:rFonts w:cs="Arial"/>
        </w:rPr>
        <w:t>Tutkielmassa käytetty data on käsitelty Python-ohjelmointikielellä, sillä se tarjoaa monipuoliset välineet suurien datamäärien käsittelyyn ja analysointiin. Pythonista löytyy myös tehokkaita kirjastoja esimerkiksi kaavioiden ja graafien tekemiseen.</w:t>
      </w:r>
    </w:p>
    <w:p w14:paraId="16D39062" w14:textId="77777777" w:rsidR="00564C82" w:rsidRDefault="00564C82" w:rsidP="00A31F5C">
      <w:pPr>
        <w:rPr>
          <w:rFonts w:cs="Arial"/>
        </w:rPr>
      </w:pPr>
    </w:p>
    <w:p w14:paraId="7E0BE196" w14:textId="37E23560" w:rsidR="00564C82" w:rsidRPr="00683307" w:rsidRDefault="00564C82" w:rsidP="00A31F5C">
      <w:pPr>
        <w:rPr>
          <w:rFonts w:cs="Arial"/>
        </w:rPr>
      </w:pPr>
      <w:r>
        <w:rPr>
          <w:rFonts w:cs="Arial"/>
        </w:rPr>
        <w:t xml:space="preserve">Tutkielman tavoitteena on luoda selkeä ja keskeinen kokonaiskuva siitä, miten polttoaineiden hinnat eroavat Suomessa ja mitkä tekijät vaikuttavat näihin eroihin. Tulosten pohjalta voidaan tunnistaa mahdollisia hintatrendejä, </w:t>
      </w:r>
      <w:r w:rsidR="00476AB2">
        <w:rPr>
          <w:rFonts w:cs="Arial"/>
        </w:rPr>
        <w:t>sekä yritys- ja yksityiskäyttäjät voivat mahdollisesti säästää rahaa selvittämällä, missä ja millä jakeluasemalla on yleisesti halvinta polttoainetta.</w:t>
      </w:r>
    </w:p>
    <w:p w14:paraId="6BA5B458" w14:textId="77777777" w:rsidR="00364A65" w:rsidRPr="00683307" w:rsidRDefault="00364A65" w:rsidP="007964D3">
      <w:pPr>
        <w:pStyle w:val="Heading1"/>
      </w:pPr>
      <w:bookmarkStart w:id="2" w:name="_Toc421791912"/>
      <w:r w:rsidRPr="00683307">
        <w:lastRenderedPageBreak/>
        <w:t>OTSIKKOTASO 1</w:t>
      </w:r>
      <w:bookmarkEnd w:id="2"/>
    </w:p>
    <w:p w14:paraId="4F047500" w14:textId="77777777" w:rsidR="006B3646" w:rsidRPr="00683307" w:rsidRDefault="006B3646" w:rsidP="007964D3">
      <w:pPr>
        <w:jc w:val="left"/>
        <w:rPr>
          <w:rFonts w:cs="Arial"/>
        </w:rPr>
      </w:pPr>
    </w:p>
    <w:p w14:paraId="79096387" w14:textId="77777777" w:rsidR="006B3646" w:rsidRPr="00683307" w:rsidRDefault="006B3646" w:rsidP="007964D3">
      <w:pPr>
        <w:jc w:val="left"/>
        <w:rPr>
          <w:rFonts w:cs="Arial"/>
        </w:rPr>
      </w:pPr>
    </w:p>
    <w:p w14:paraId="783C2CC6" w14:textId="4B23F6B8" w:rsidR="00364A65" w:rsidRPr="00FB68ED" w:rsidRDefault="00364A65" w:rsidP="001F5B58">
      <w:pPr>
        <w:pStyle w:val="Heading2"/>
      </w:pPr>
      <w:bookmarkStart w:id="3" w:name="_Toc421791913"/>
      <w:r w:rsidRPr="00FB68ED">
        <w:t>Toisen tason otsikko</w:t>
      </w:r>
      <w:r w:rsidR="00736526" w:rsidRPr="00FB68ED">
        <w:t>, jonka voit poistaa tarvittaessa</w:t>
      </w:r>
      <w:bookmarkEnd w:id="3"/>
    </w:p>
    <w:p w14:paraId="378E9626" w14:textId="77777777" w:rsidR="006B3646" w:rsidRPr="00683307" w:rsidRDefault="006B3646" w:rsidP="007964D3">
      <w:pPr>
        <w:jc w:val="left"/>
        <w:rPr>
          <w:rFonts w:cs="Arial"/>
        </w:rPr>
      </w:pPr>
    </w:p>
    <w:p w14:paraId="74231122" w14:textId="77777777" w:rsidR="009B7A9B" w:rsidRPr="00683307" w:rsidRDefault="009B7A9B" w:rsidP="00A31F5C">
      <w:pPr>
        <w:rPr>
          <w:rFonts w:cs="Arial"/>
        </w:rPr>
      </w:pPr>
      <w:r w:rsidRPr="00683307">
        <w:rPr>
          <w:rFonts w:cs="Arial"/>
        </w:rPr>
        <w:t xml:space="preserve">Aloita kirjoittaminen tästä. </w:t>
      </w:r>
      <w:r w:rsidR="00D44CD8" w:rsidRPr="00683307">
        <w:rPr>
          <w:rFonts w:cs="Arial"/>
        </w:rPr>
        <w:t xml:space="preserve">(Jos haluat poistaa pelkän esimerkkitaulukon, klikkaa kursoria taulukon päällä ja sen jälkeen valitse yläpalkista kohta </w:t>
      </w:r>
      <w:r w:rsidR="009D730E" w:rsidRPr="00683307">
        <w:rPr>
          <w:rFonts w:cs="Arial"/>
        </w:rPr>
        <w:t>Asettelu -&gt; Poista taulukko. Mikäli tuot dokumenttiin valmiin taulukon muualta, käytä Liitä määräten -toimintoa.)</w:t>
      </w:r>
    </w:p>
    <w:p w14:paraId="005543AF" w14:textId="77777777" w:rsidR="009B7A9B" w:rsidRPr="00683307" w:rsidRDefault="009B7A9B" w:rsidP="007964D3">
      <w:pPr>
        <w:jc w:val="left"/>
        <w:rPr>
          <w:rFonts w:cs="Arial"/>
        </w:rPr>
      </w:pPr>
    </w:p>
    <w:p w14:paraId="62124DA4" w14:textId="77777777" w:rsidR="009B7A9B" w:rsidRPr="00683307" w:rsidRDefault="009B7A9B" w:rsidP="007964D3">
      <w:pPr>
        <w:jc w:val="left"/>
        <w:rPr>
          <w:rFonts w:cs="Arial"/>
        </w:rPr>
      </w:pPr>
      <w:r w:rsidRPr="00683307">
        <w:rPr>
          <w:rFonts w:cs="Arial"/>
        </w:rPr>
        <w:t>TAULUKKO 1. Otsikko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776"/>
        <w:gridCol w:w="1776"/>
      </w:tblGrid>
      <w:tr w:rsidR="009D730E" w:rsidRPr="00683307" w14:paraId="4FFD127F" w14:textId="77777777" w:rsidTr="000C7E47">
        <w:tc>
          <w:tcPr>
            <w:tcW w:w="1668" w:type="dxa"/>
          </w:tcPr>
          <w:p w14:paraId="733967D7" w14:textId="77777777" w:rsidR="009D730E" w:rsidRPr="00683307" w:rsidRDefault="009D730E" w:rsidP="007964D3">
            <w:pPr>
              <w:jc w:val="left"/>
              <w:rPr>
                <w:rFonts w:cs="Arial"/>
              </w:rPr>
            </w:pPr>
            <w:r w:rsidRPr="00683307">
              <w:rPr>
                <w:rFonts w:cs="Arial"/>
              </w:rPr>
              <w:t>Sukupuoli</w:t>
            </w:r>
          </w:p>
        </w:tc>
        <w:tc>
          <w:tcPr>
            <w:tcW w:w="1776" w:type="dxa"/>
          </w:tcPr>
          <w:p w14:paraId="7C519478" w14:textId="77777777" w:rsidR="009D730E" w:rsidRPr="00683307" w:rsidRDefault="009D730E" w:rsidP="007964D3">
            <w:pPr>
              <w:jc w:val="left"/>
              <w:rPr>
                <w:rFonts w:cs="Arial"/>
              </w:rPr>
            </w:pPr>
            <w:r w:rsidRPr="00683307">
              <w:rPr>
                <w:rFonts w:cs="Arial"/>
              </w:rPr>
              <w:t>%</w:t>
            </w:r>
          </w:p>
        </w:tc>
        <w:tc>
          <w:tcPr>
            <w:tcW w:w="1776" w:type="dxa"/>
          </w:tcPr>
          <w:p w14:paraId="60B9B90D" w14:textId="77777777" w:rsidR="009D730E" w:rsidRPr="00683307" w:rsidRDefault="009D730E" w:rsidP="007964D3">
            <w:pPr>
              <w:jc w:val="left"/>
              <w:rPr>
                <w:rFonts w:cs="Arial"/>
              </w:rPr>
            </w:pPr>
            <w:proofErr w:type="gramStart"/>
            <w:r w:rsidRPr="00683307">
              <w:rPr>
                <w:rFonts w:cs="Arial"/>
              </w:rPr>
              <w:t>lkm</w:t>
            </w:r>
            <w:proofErr w:type="gramEnd"/>
          </w:p>
        </w:tc>
      </w:tr>
      <w:tr w:rsidR="009D730E" w:rsidRPr="00683307" w14:paraId="0D81A6A8" w14:textId="77777777" w:rsidTr="000C7E47">
        <w:tc>
          <w:tcPr>
            <w:tcW w:w="1668" w:type="dxa"/>
          </w:tcPr>
          <w:p w14:paraId="3ABB65C2" w14:textId="77777777" w:rsidR="009D730E" w:rsidRPr="00683307" w:rsidRDefault="009D730E" w:rsidP="007964D3">
            <w:pPr>
              <w:jc w:val="left"/>
              <w:rPr>
                <w:rFonts w:cs="Arial"/>
              </w:rPr>
            </w:pPr>
            <w:r w:rsidRPr="00683307">
              <w:rPr>
                <w:rFonts w:cs="Arial"/>
              </w:rPr>
              <w:t>Nainen</w:t>
            </w:r>
          </w:p>
        </w:tc>
        <w:tc>
          <w:tcPr>
            <w:tcW w:w="1776" w:type="dxa"/>
          </w:tcPr>
          <w:p w14:paraId="423B923A" w14:textId="77777777" w:rsidR="009D730E" w:rsidRPr="00683307" w:rsidRDefault="009D730E" w:rsidP="007964D3">
            <w:pPr>
              <w:jc w:val="left"/>
              <w:rPr>
                <w:rFonts w:cs="Arial"/>
              </w:rPr>
            </w:pPr>
            <w:r w:rsidRPr="00683307">
              <w:rPr>
                <w:rFonts w:cs="Arial"/>
              </w:rPr>
              <w:t>61</w:t>
            </w:r>
          </w:p>
        </w:tc>
        <w:tc>
          <w:tcPr>
            <w:tcW w:w="1776" w:type="dxa"/>
          </w:tcPr>
          <w:p w14:paraId="0265913E" w14:textId="77777777" w:rsidR="009D730E" w:rsidRPr="00683307" w:rsidRDefault="009D730E" w:rsidP="007964D3">
            <w:pPr>
              <w:jc w:val="left"/>
              <w:rPr>
                <w:rFonts w:cs="Arial"/>
              </w:rPr>
            </w:pPr>
            <w:r w:rsidRPr="00683307">
              <w:rPr>
                <w:rFonts w:cs="Arial"/>
              </w:rPr>
              <w:t>233</w:t>
            </w:r>
          </w:p>
        </w:tc>
      </w:tr>
      <w:tr w:rsidR="009D730E" w:rsidRPr="00683307" w14:paraId="70FE1ABA" w14:textId="77777777" w:rsidTr="000C7E47">
        <w:tc>
          <w:tcPr>
            <w:tcW w:w="1668" w:type="dxa"/>
          </w:tcPr>
          <w:p w14:paraId="41E3382D" w14:textId="77777777" w:rsidR="009D730E" w:rsidRPr="00683307" w:rsidRDefault="009D730E" w:rsidP="007964D3">
            <w:pPr>
              <w:jc w:val="left"/>
              <w:rPr>
                <w:rFonts w:cs="Arial"/>
              </w:rPr>
            </w:pPr>
            <w:r w:rsidRPr="00683307">
              <w:rPr>
                <w:rFonts w:cs="Arial"/>
              </w:rPr>
              <w:t>Mies</w:t>
            </w:r>
          </w:p>
        </w:tc>
        <w:tc>
          <w:tcPr>
            <w:tcW w:w="1776" w:type="dxa"/>
          </w:tcPr>
          <w:p w14:paraId="44EEE938" w14:textId="77777777" w:rsidR="009D730E" w:rsidRPr="00683307" w:rsidRDefault="009D730E" w:rsidP="007964D3">
            <w:pPr>
              <w:jc w:val="left"/>
              <w:rPr>
                <w:rFonts w:cs="Arial"/>
              </w:rPr>
            </w:pPr>
            <w:r w:rsidRPr="00683307">
              <w:rPr>
                <w:rFonts w:cs="Arial"/>
              </w:rPr>
              <w:t>39</w:t>
            </w:r>
          </w:p>
        </w:tc>
        <w:tc>
          <w:tcPr>
            <w:tcW w:w="1776" w:type="dxa"/>
          </w:tcPr>
          <w:p w14:paraId="1C75DF24" w14:textId="77777777" w:rsidR="009D730E" w:rsidRPr="00683307" w:rsidRDefault="009D730E" w:rsidP="007964D3">
            <w:pPr>
              <w:jc w:val="left"/>
              <w:rPr>
                <w:rFonts w:cs="Arial"/>
              </w:rPr>
            </w:pPr>
            <w:r w:rsidRPr="00683307">
              <w:rPr>
                <w:rFonts w:cs="Arial"/>
              </w:rPr>
              <w:t>145</w:t>
            </w:r>
          </w:p>
        </w:tc>
      </w:tr>
    </w:tbl>
    <w:p w14:paraId="5F5449AE" w14:textId="77777777" w:rsidR="009B7A9B" w:rsidRPr="00683307" w:rsidRDefault="009B7A9B" w:rsidP="007964D3">
      <w:pPr>
        <w:jc w:val="left"/>
        <w:rPr>
          <w:rFonts w:cs="Arial"/>
        </w:rPr>
      </w:pPr>
    </w:p>
    <w:p w14:paraId="3F9B78A5" w14:textId="77777777" w:rsidR="009B7A9B" w:rsidRPr="00683307" w:rsidRDefault="009B7A9B" w:rsidP="006E72B2">
      <w:pPr>
        <w:rPr>
          <w:rFonts w:cs="Arial"/>
        </w:rPr>
      </w:pPr>
      <w:r w:rsidRPr="00683307">
        <w:rPr>
          <w:rFonts w:cs="Arial"/>
        </w:rPr>
        <w:t>Aloita toinen kappale tästä.</w:t>
      </w:r>
    </w:p>
    <w:p w14:paraId="4A702303" w14:textId="77777777" w:rsidR="009B7A9B" w:rsidRPr="00072416" w:rsidRDefault="009B7A9B" w:rsidP="00072416">
      <w:pPr>
        <w:pStyle w:val="kuvio"/>
      </w:pPr>
    </w:p>
    <w:p w14:paraId="4AFC1875" w14:textId="77777777" w:rsidR="009B7A9B" w:rsidRPr="00683307" w:rsidRDefault="0055367C" w:rsidP="007964D3">
      <w:pPr>
        <w:jc w:val="left"/>
        <w:rPr>
          <w:rFonts w:cs="Arial"/>
        </w:rPr>
      </w:pPr>
      <w:r w:rsidRPr="00683307">
        <w:rPr>
          <w:rFonts w:cs="Arial"/>
          <w:noProof/>
          <w:lang w:eastAsia="fi-FI"/>
        </w:rPr>
        <w:drawing>
          <wp:inline distT="0" distB="0" distL="0" distR="0" wp14:anchorId="1FC1EEA8" wp14:editId="6DED5BF9">
            <wp:extent cx="2466975" cy="1847850"/>
            <wp:effectExtent l="19050" t="0" r="9525" b="0"/>
            <wp:docPr id="4" name="Kuva 1" descr="Pengu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Penguins"/>
                    <pic:cNvPicPr>
                      <a:picLocks noChangeAspect="1" noChangeArrowheads="1"/>
                    </pic:cNvPicPr>
                  </pic:nvPicPr>
                  <pic:blipFill>
                    <a:blip r:embed="rId15" cstate="print"/>
                    <a:srcRect/>
                    <a:stretch>
                      <a:fillRect/>
                    </a:stretch>
                  </pic:blipFill>
                  <pic:spPr bwMode="auto">
                    <a:xfrm>
                      <a:off x="0" y="0"/>
                      <a:ext cx="2466975" cy="1847850"/>
                    </a:xfrm>
                    <a:prstGeom prst="rect">
                      <a:avLst/>
                    </a:prstGeom>
                    <a:noFill/>
                    <a:ln w="9525">
                      <a:noFill/>
                      <a:miter lim="800000"/>
                      <a:headEnd/>
                      <a:tailEnd/>
                    </a:ln>
                  </pic:spPr>
                </pic:pic>
              </a:graphicData>
            </a:graphic>
          </wp:inline>
        </w:drawing>
      </w:r>
    </w:p>
    <w:p w14:paraId="44432FB3" w14:textId="77777777" w:rsidR="009B7A9B" w:rsidRPr="004B609F" w:rsidRDefault="009B7A9B" w:rsidP="006E72B2">
      <w:pPr>
        <w:rPr>
          <w:rFonts w:cs="Arial"/>
          <w:szCs w:val="24"/>
        </w:rPr>
      </w:pPr>
      <w:r w:rsidRPr="004B609F">
        <w:rPr>
          <w:rFonts w:cs="Arial"/>
          <w:szCs w:val="24"/>
        </w:rPr>
        <w:t>KUVA 1. Otsikko (Lähdetieto, jos kuva ei ole oma)</w:t>
      </w:r>
    </w:p>
    <w:p w14:paraId="6089AEC8" w14:textId="77777777" w:rsidR="009B7A9B" w:rsidRPr="00683307" w:rsidRDefault="009B7A9B" w:rsidP="007964D3">
      <w:pPr>
        <w:jc w:val="left"/>
        <w:rPr>
          <w:rFonts w:cs="Arial"/>
        </w:rPr>
      </w:pPr>
    </w:p>
    <w:p w14:paraId="1D0316CF" w14:textId="77777777" w:rsidR="00364A65" w:rsidRPr="00683307" w:rsidRDefault="00364A65" w:rsidP="006E72B2">
      <w:pPr>
        <w:rPr>
          <w:rFonts w:cs="Arial"/>
        </w:rPr>
      </w:pPr>
      <w:r w:rsidRPr="00683307">
        <w:rPr>
          <w:rFonts w:cs="Arial"/>
        </w:rPr>
        <w:t>Aloita kolmas kappale tästä</w:t>
      </w:r>
      <w:r w:rsidR="007A4727" w:rsidRPr="00683307">
        <w:rPr>
          <w:rFonts w:cs="Arial"/>
        </w:rPr>
        <w:t>.</w:t>
      </w:r>
    </w:p>
    <w:p w14:paraId="1A8EC91C" w14:textId="77777777" w:rsidR="00E32620" w:rsidRPr="00683307" w:rsidRDefault="00E32620" w:rsidP="007964D3">
      <w:pPr>
        <w:jc w:val="left"/>
        <w:rPr>
          <w:rFonts w:cs="Arial"/>
        </w:rPr>
      </w:pPr>
    </w:p>
    <w:p w14:paraId="72C5FCB4" w14:textId="77777777" w:rsidR="00E32620" w:rsidRPr="00683307" w:rsidRDefault="00E32620" w:rsidP="007964D3">
      <w:pPr>
        <w:jc w:val="left"/>
        <w:rPr>
          <w:rFonts w:cs="Arial"/>
        </w:rPr>
      </w:pPr>
    </w:p>
    <w:p w14:paraId="307C74CF" w14:textId="77777777" w:rsidR="00364A65" w:rsidRPr="00683307" w:rsidRDefault="00364A65" w:rsidP="007964D3">
      <w:pPr>
        <w:pStyle w:val="Heading3"/>
      </w:pPr>
      <w:bookmarkStart w:id="4" w:name="_Toc421791914"/>
      <w:r w:rsidRPr="00683307">
        <w:t>Kolmannen tason otsikko</w:t>
      </w:r>
      <w:r w:rsidR="00736526" w:rsidRPr="00683307">
        <w:t>, jonka voit poistaa tarvittaessa</w:t>
      </w:r>
      <w:bookmarkEnd w:id="4"/>
    </w:p>
    <w:p w14:paraId="319A06F0" w14:textId="77777777" w:rsidR="00E32620" w:rsidRPr="00683307" w:rsidRDefault="00E32620" w:rsidP="007964D3">
      <w:pPr>
        <w:jc w:val="left"/>
        <w:rPr>
          <w:rFonts w:cs="Arial"/>
        </w:rPr>
      </w:pPr>
    </w:p>
    <w:p w14:paraId="7D08E194" w14:textId="77777777" w:rsidR="00364A65" w:rsidRPr="00683307" w:rsidRDefault="00364A65" w:rsidP="006E72B2">
      <w:pPr>
        <w:rPr>
          <w:rFonts w:cs="Arial"/>
        </w:rPr>
      </w:pPr>
      <w:r w:rsidRPr="00683307">
        <w:rPr>
          <w:rFonts w:cs="Arial"/>
        </w:rPr>
        <w:t>Aloita kirjoittaminen tästä.</w:t>
      </w:r>
    </w:p>
    <w:p w14:paraId="58C2D40A" w14:textId="77777777" w:rsidR="00E32620" w:rsidRPr="00683307" w:rsidRDefault="00E32620" w:rsidP="007964D3">
      <w:pPr>
        <w:jc w:val="left"/>
        <w:rPr>
          <w:rFonts w:cs="Arial"/>
        </w:rPr>
      </w:pPr>
    </w:p>
    <w:p w14:paraId="21041E4A" w14:textId="77777777" w:rsidR="00364A65" w:rsidRPr="00683307" w:rsidRDefault="00364A65" w:rsidP="007964D3">
      <w:pPr>
        <w:pStyle w:val="Heading3"/>
      </w:pPr>
      <w:bookmarkStart w:id="5" w:name="_Toc421791915"/>
      <w:r w:rsidRPr="00683307">
        <w:lastRenderedPageBreak/>
        <w:t>Kolmannen tason otsikko</w:t>
      </w:r>
      <w:bookmarkEnd w:id="5"/>
    </w:p>
    <w:p w14:paraId="360ACC75" w14:textId="77777777" w:rsidR="00E32620" w:rsidRPr="00683307" w:rsidRDefault="00E32620" w:rsidP="007964D3">
      <w:pPr>
        <w:jc w:val="left"/>
        <w:rPr>
          <w:rFonts w:cs="Arial"/>
        </w:rPr>
      </w:pPr>
    </w:p>
    <w:p w14:paraId="57527A98" w14:textId="77777777" w:rsidR="00364A65" w:rsidRPr="00683307" w:rsidRDefault="00364A65" w:rsidP="006E72B2">
      <w:pPr>
        <w:rPr>
          <w:rFonts w:cs="Arial"/>
        </w:rPr>
      </w:pPr>
      <w:r w:rsidRPr="00683307">
        <w:rPr>
          <w:rFonts w:cs="Arial"/>
        </w:rPr>
        <w:t>Aloita kirjoittaminen tästä.</w:t>
      </w:r>
    </w:p>
    <w:p w14:paraId="12360E1C" w14:textId="77777777" w:rsidR="0084707D" w:rsidRPr="00683307" w:rsidRDefault="0084707D" w:rsidP="007964D3">
      <w:pPr>
        <w:jc w:val="left"/>
        <w:rPr>
          <w:rFonts w:cs="Arial"/>
        </w:rPr>
      </w:pPr>
    </w:p>
    <w:p w14:paraId="3EC8096F" w14:textId="77777777" w:rsidR="0066354B" w:rsidRPr="00683307" w:rsidRDefault="00B521A8" w:rsidP="007964D3">
      <w:pPr>
        <w:pStyle w:val="NormalWeb"/>
        <w:rPr>
          <w:rFonts w:cs="Arial"/>
        </w:rPr>
      </w:pPr>
      <w:r>
        <w:rPr>
          <w:rFonts w:cs="Arial"/>
          <w:noProof/>
          <w:lang w:val="fi-FI" w:eastAsia="fi-FI"/>
        </w:rPr>
        <w:drawing>
          <wp:inline distT="0" distB="0" distL="0" distR="0" wp14:anchorId="45EE6175" wp14:editId="651DA509">
            <wp:extent cx="2993923" cy="3150235"/>
            <wp:effectExtent l="0" t="0" r="381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B1EC92F" w14:textId="77777777" w:rsidR="00364A65" w:rsidRPr="004B609F" w:rsidRDefault="00364A65" w:rsidP="006E72B2">
      <w:pPr>
        <w:rPr>
          <w:rFonts w:cs="Arial"/>
          <w:szCs w:val="24"/>
        </w:rPr>
      </w:pPr>
      <w:r w:rsidRPr="004B609F">
        <w:rPr>
          <w:rFonts w:cs="Arial"/>
          <w:szCs w:val="24"/>
        </w:rPr>
        <w:t>KUVIO 1. Otsikko</w:t>
      </w:r>
    </w:p>
    <w:p w14:paraId="0718CC18" w14:textId="77777777" w:rsidR="00E32620" w:rsidRPr="00683307" w:rsidRDefault="00E32620" w:rsidP="007964D3">
      <w:pPr>
        <w:jc w:val="left"/>
        <w:rPr>
          <w:rFonts w:cs="Arial"/>
        </w:rPr>
      </w:pPr>
    </w:p>
    <w:p w14:paraId="5D5A7B26" w14:textId="77777777" w:rsidR="00364A65" w:rsidRPr="00683307" w:rsidRDefault="00364A65" w:rsidP="006E72B2">
      <w:pPr>
        <w:rPr>
          <w:rFonts w:cs="Arial"/>
        </w:rPr>
      </w:pPr>
      <w:r w:rsidRPr="00683307">
        <w:rPr>
          <w:rFonts w:cs="Arial"/>
        </w:rPr>
        <w:t>Aloita toinen kappale tästä.</w:t>
      </w:r>
    </w:p>
    <w:p w14:paraId="7333571D" w14:textId="77777777" w:rsidR="00E32620" w:rsidRPr="00683307" w:rsidRDefault="00E32620" w:rsidP="007964D3">
      <w:pPr>
        <w:jc w:val="left"/>
        <w:rPr>
          <w:rFonts w:cs="Arial"/>
        </w:rPr>
      </w:pPr>
    </w:p>
    <w:p w14:paraId="13A1EC79" w14:textId="77777777" w:rsidR="00E32620" w:rsidRPr="00683307" w:rsidRDefault="00E32620" w:rsidP="007964D3">
      <w:pPr>
        <w:jc w:val="left"/>
        <w:rPr>
          <w:rFonts w:cs="Arial"/>
        </w:rPr>
      </w:pPr>
    </w:p>
    <w:p w14:paraId="45F99807" w14:textId="77777777" w:rsidR="00364A65" w:rsidRPr="00683307" w:rsidRDefault="00364A65" w:rsidP="007964D3">
      <w:pPr>
        <w:pStyle w:val="Heading2"/>
        <w:rPr>
          <w:rFonts w:cs="Arial"/>
        </w:rPr>
      </w:pPr>
      <w:bookmarkStart w:id="6" w:name="_Toc421791916"/>
      <w:r w:rsidRPr="00683307">
        <w:rPr>
          <w:rFonts w:cs="Arial"/>
        </w:rPr>
        <w:t>Toisen tason otsikko</w:t>
      </w:r>
      <w:r w:rsidR="00736526" w:rsidRPr="00683307">
        <w:rPr>
          <w:rFonts w:cs="Arial"/>
        </w:rPr>
        <w:t>, jonka voit poistaa tarvittaessa</w:t>
      </w:r>
      <w:bookmarkEnd w:id="6"/>
    </w:p>
    <w:p w14:paraId="134A159E" w14:textId="77777777" w:rsidR="00E32620" w:rsidRPr="00683307" w:rsidRDefault="00E32620" w:rsidP="007964D3">
      <w:pPr>
        <w:jc w:val="left"/>
        <w:rPr>
          <w:rFonts w:cs="Arial"/>
        </w:rPr>
      </w:pPr>
    </w:p>
    <w:p w14:paraId="1C2C1668" w14:textId="77777777" w:rsidR="00364A65" w:rsidRPr="00683307" w:rsidRDefault="00364A65" w:rsidP="006E72B2">
      <w:pPr>
        <w:rPr>
          <w:rFonts w:cs="Arial"/>
        </w:rPr>
      </w:pPr>
      <w:r w:rsidRPr="00683307">
        <w:rPr>
          <w:rFonts w:cs="Arial"/>
        </w:rPr>
        <w:t>Aloita kirjoittaminen tästä.</w:t>
      </w:r>
    </w:p>
    <w:p w14:paraId="62645C9C" w14:textId="77777777" w:rsidR="00E32620" w:rsidRPr="00683307" w:rsidRDefault="00E32620" w:rsidP="007964D3">
      <w:pPr>
        <w:jc w:val="left"/>
        <w:rPr>
          <w:rFonts w:cs="Arial"/>
        </w:rPr>
      </w:pPr>
    </w:p>
    <w:p w14:paraId="3F41BBCA" w14:textId="77777777" w:rsidR="00364A65" w:rsidRPr="00683307" w:rsidRDefault="00364A65" w:rsidP="006E72B2">
      <w:pPr>
        <w:rPr>
          <w:rFonts w:cs="Arial"/>
        </w:rPr>
      </w:pPr>
      <w:r w:rsidRPr="00683307">
        <w:rPr>
          <w:rFonts w:cs="Arial"/>
        </w:rPr>
        <w:t>Aloita toinen kappale tästä.</w:t>
      </w:r>
    </w:p>
    <w:p w14:paraId="57CE1C88" w14:textId="77777777" w:rsidR="00E32620" w:rsidRPr="00683307" w:rsidRDefault="00E32620" w:rsidP="007964D3">
      <w:pPr>
        <w:jc w:val="left"/>
        <w:rPr>
          <w:rFonts w:cs="Arial"/>
        </w:rPr>
      </w:pPr>
    </w:p>
    <w:p w14:paraId="192979AE" w14:textId="77777777" w:rsidR="00E32620" w:rsidRPr="00683307" w:rsidRDefault="00E32620" w:rsidP="007964D3">
      <w:pPr>
        <w:jc w:val="left"/>
        <w:rPr>
          <w:rFonts w:cs="Arial"/>
        </w:rPr>
      </w:pPr>
    </w:p>
    <w:p w14:paraId="672DCDBE" w14:textId="77777777" w:rsidR="00364A65" w:rsidRPr="00683307" w:rsidRDefault="00364A65" w:rsidP="007964D3">
      <w:pPr>
        <w:pStyle w:val="Heading3"/>
      </w:pPr>
      <w:bookmarkStart w:id="7" w:name="_Toc421791917"/>
      <w:r w:rsidRPr="00683307">
        <w:t>Kolmannen tason otsikko, jonka voit poistaa tarvittaessa</w:t>
      </w:r>
      <w:bookmarkEnd w:id="7"/>
    </w:p>
    <w:p w14:paraId="633AE171" w14:textId="77777777" w:rsidR="00E32620" w:rsidRPr="00683307" w:rsidRDefault="00E32620" w:rsidP="007964D3">
      <w:pPr>
        <w:jc w:val="left"/>
        <w:rPr>
          <w:rFonts w:cs="Arial"/>
        </w:rPr>
      </w:pPr>
    </w:p>
    <w:p w14:paraId="64E789B6" w14:textId="77777777" w:rsidR="00364A65" w:rsidRPr="00683307" w:rsidRDefault="00364A65" w:rsidP="006E72B2">
      <w:pPr>
        <w:rPr>
          <w:rFonts w:cs="Arial"/>
        </w:rPr>
      </w:pPr>
      <w:r w:rsidRPr="00683307">
        <w:rPr>
          <w:rFonts w:cs="Arial"/>
        </w:rPr>
        <w:t>Aloita kirjoittaminen tästä.</w:t>
      </w:r>
    </w:p>
    <w:p w14:paraId="219AE6E8" w14:textId="77777777" w:rsidR="00E32620" w:rsidRPr="00683307" w:rsidRDefault="00E32620" w:rsidP="007964D3">
      <w:pPr>
        <w:jc w:val="left"/>
        <w:rPr>
          <w:rFonts w:cs="Arial"/>
        </w:rPr>
      </w:pPr>
    </w:p>
    <w:p w14:paraId="4E991950" w14:textId="77777777" w:rsidR="00364A65" w:rsidRPr="00683307" w:rsidRDefault="00364A65" w:rsidP="006E72B2">
      <w:pPr>
        <w:rPr>
          <w:rFonts w:cs="Arial"/>
        </w:rPr>
      </w:pPr>
      <w:r w:rsidRPr="00683307">
        <w:rPr>
          <w:rFonts w:cs="Arial"/>
        </w:rPr>
        <w:t>Aloita toinen kappale tästä.</w:t>
      </w:r>
    </w:p>
    <w:p w14:paraId="626CF364" w14:textId="77777777" w:rsidR="00E32620" w:rsidRPr="00683307" w:rsidRDefault="00E32620" w:rsidP="007964D3">
      <w:pPr>
        <w:jc w:val="left"/>
        <w:rPr>
          <w:rFonts w:cs="Arial"/>
        </w:rPr>
      </w:pPr>
    </w:p>
    <w:p w14:paraId="08C241A9" w14:textId="77777777" w:rsidR="00E32620" w:rsidRPr="00683307" w:rsidRDefault="00E32620" w:rsidP="007964D3">
      <w:pPr>
        <w:jc w:val="left"/>
        <w:rPr>
          <w:rFonts w:cs="Arial"/>
        </w:rPr>
      </w:pPr>
    </w:p>
    <w:p w14:paraId="1F5DAD50" w14:textId="77777777" w:rsidR="00364A65" w:rsidRPr="00683307" w:rsidRDefault="00364A65" w:rsidP="007964D3">
      <w:pPr>
        <w:pStyle w:val="Heading3"/>
      </w:pPr>
      <w:bookmarkStart w:id="8" w:name="_Toc421791918"/>
      <w:r w:rsidRPr="00683307">
        <w:t>Kolmannen tason otsikko</w:t>
      </w:r>
      <w:bookmarkEnd w:id="8"/>
    </w:p>
    <w:p w14:paraId="67CEA363" w14:textId="77777777" w:rsidR="00E32620" w:rsidRPr="00683307" w:rsidRDefault="00E32620" w:rsidP="007964D3">
      <w:pPr>
        <w:jc w:val="left"/>
        <w:rPr>
          <w:rFonts w:cs="Arial"/>
        </w:rPr>
      </w:pPr>
    </w:p>
    <w:p w14:paraId="7D5EF82F" w14:textId="77777777" w:rsidR="00364A65" w:rsidRPr="00683307" w:rsidRDefault="00364A65" w:rsidP="006E72B2">
      <w:pPr>
        <w:rPr>
          <w:rFonts w:cs="Arial"/>
        </w:rPr>
      </w:pPr>
      <w:r w:rsidRPr="00683307">
        <w:rPr>
          <w:rFonts w:cs="Arial"/>
        </w:rPr>
        <w:t>Aloita kirjoittaminen tästä.</w:t>
      </w:r>
    </w:p>
    <w:p w14:paraId="3F642081" w14:textId="77777777" w:rsidR="00E32620" w:rsidRPr="00683307" w:rsidRDefault="00E32620" w:rsidP="007964D3">
      <w:pPr>
        <w:jc w:val="left"/>
        <w:rPr>
          <w:rFonts w:cs="Arial"/>
        </w:rPr>
      </w:pPr>
    </w:p>
    <w:p w14:paraId="7F3FD165" w14:textId="77777777" w:rsidR="00364A65" w:rsidRPr="00683307" w:rsidRDefault="00364A65" w:rsidP="006E72B2">
      <w:pPr>
        <w:rPr>
          <w:rFonts w:cs="Arial"/>
        </w:rPr>
      </w:pPr>
      <w:r w:rsidRPr="00683307">
        <w:rPr>
          <w:rFonts w:cs="Arial"/>
        </w:rPr>
        <w:t>Aloita toinen kappale tästä.</w:t>
      </w:r>
    </w:p>
    <w:p w14:paraId="4E511C68" w14:textId="77777777" w:rsidR="00E32620" w:rsidRPr="00683307" w:rsidRDefault="00E32620" w:rsidP="007964D3">
      <w:pPr>
        <w:jc w:val="left"/>
        <w:rPr>
          <w:rFonts w:cs="Arial"/>
        </w:rPr>
      </w:pPr>
    </w:p>
    <w:p w14:paraId="18BBA06B" w14:textId="77777777" w:rsidR="00E32620" w:rsidRPr="00683307" w:rsidRDefault="00E32620" w:rsidP="007964D3">
      <w:pPr>
        <w:jc w:val="left"/>
        <w:rPr>
          <w:rFonts w:cs="Arial"/>
        </w:rPr>
      </w:pPr>
    </w:p>
    <w:p w14:paraId="7105EC27" w14:textId="77777777" w:rsidR="00364A65" w:rsidRPr="00683307" w:rsidRDefault="00364A65" w:rsidP="007964D3">
      <w:pPr>
        <w:pStyle w:val="Heading3"/>
      </w:pPr>
      <w:bookmarkStart w:id="9" w:name="_Toc421791919"/>
      <w:r w:rsidRPr="00683307">
        <w:t>Kolmannen tason otsikko</w:t>
      </w:r>
      <w:bookmarkEnd w:id="9"/>
    </w:p>
    <w:p w14:paraId="0B4198B8" w14:textId="77777777" w:rsidR="00E32620" w:rsidRPr="00683307" w:rsidRDefault="00E32620" w:rsidP="007964D3">
      <w:pPr>
        <w:jc w:val="left"/>
        <w:rPr>
          <w:rFonts w:cs="Arial"/>
        </w:rPr>
      </w:pPr>
    </w:p>
    <w:p w14:paraId="6E8C8AC1" w14:textId="77777777" w:rsidR="00364A65" w:rsidRPr="00683307" w:rsidRDefault="00364A65" w:rsidP="006E72B2">
      <w:pPr>
        <w:rPr>
          <w:rFonts w:cs="Arial"/>
        </w:rPr>
      </w:pPr>
      <w:r w:rsidRPr="00683307">
        <w:rPr>
          <w:rFonts w:cs="Arial"/>
        </w:rPr>
        <w:t>Aloita kirjoittaminen tästä.</w:t>
      </w:r>
    </w:p>
    <w:p w14:paraId="20B40BFF" w14:textId="77777777" w:rsidR="00E32620" w:rsidRPr="00683307" w:rsidRDefault="00E32620" w:rsidP="007964D3">
      <w:pPr>
        <w:jc w:val="left"/>
        <w:rPr>
          <w:rFonts w:cs="Arial"/>
        </w:rPr>
      </w:pPr>
    </w:p>
    <w:p w14:paraId="363CEF1C" w14:textId="77777777" w:rsidR="00364A65" w:rsidRPr="00683307" w:rsidRDefault="00364A65" w:rsidP="006E72B2">
      <w:pPr>
        <w:rPr>
          <w:rFonts w:cs="Arial"/>
        </w:rPr>
      </w:pPr>
      <w:r w:rsidRPr="00683307">
        <w:rPr>
          <w:rFonts w:cs="Arial"/>
        </w:rPr>
        <w:t>Aloita toinen kappale tästä.</w:t>
      </w:r>
    </w:p>
    <w:p w14:paraId="5AADC4DC" w14:textId="77777777" w:rsidR="00E32620" w:rsidRPr="00683307" w:rsidRDefault="00E32620" w:rsidP="007964D3">
      <w:pPr>
        <w:jc w:val="left"/>
        <w:rPr>
          <w:rFonts w:cs="Arial"/>
        </w:rPr>
      </w:pPr>
    </w:p>
    <w:p w14:paraId="576614E5" w14:textId="77777777" w:rsidR="00E32620" w:rsidRPr="00683307" w:rsidRDefault="00E32620" w:rsidP="007964D3">
      <w:pPr>
        <w:jc w:val="left"/>
        <w:rPr>
          <w:rFonts w:cs="Arial"/>
        </w:rPr>
      </w:pPr>
    </w:p>
    <w:p w14:paraId="023C8164" w14:textId="77777777" w:rsidR="00364A65" w:rsidRPr="00683307" w:rsidRDefault="00364A65" w:rsidP="007964D3">
      <w:pPr>
        <w:pStyle w:val="Heading3"/>
      </w:pPr>
      <w:bookmarkStart w:id="10" w:name="_Toc421791920"/>
      <w:r w:rsidRPr="00683307">
        <w:t>Kolmannen tason otsikko</w:t>
      </w:r>
      <w:bookmarkEnd w:id="10"/>
    </w:p>
    <w:p w14:paraId="663C97E4" w14:textId="77777777" w:rsidR="00E32620" w:rsidRPr="00683307" w:rsidRDefault="00E32620" w:rsidP="007964D3">
      <w:pPr>
        <w:jc w:val="left"/>
        <w:rPr>
          <w:rFonts w:cs="Arial"/>
        </w:rPr>
      </w:pPr>
    </w:p>
    <w:p w14:paraId="3D9BF95F" w14:textId="77777777" w:rsidR="00364A65" w:rsidRPr="00683307" w:rsidRDefault="00364A65" w:rsidP="006E72B2">
      <w:pPr>
        <w:rPr>
          <w:rFonts w:cs="Arial"/>
        </w:rPr>
      </w:pPr>
      <w:r w:rsidRPr="00683307">
        <w:rPr>
          <w:rFonts w:cs="Arial"/>
        </w:rPr>
        <w:t>Aloita kirjoittaminen tästä.</w:t>
      </w:r>
    </w:p>
    <w:p w14:paraId="23BA7F70" w14:textId="77777777" w:rsidR="00E32620" w:rsidRPr="00683307" w:rsidRDefault="00E32620" w:rsidP="007964D3">
      <w:pPr>
        <w:jc w:val="left"/>
        <w:rPr>
          <w:rFonts w:cs="Arial"/>
        </w:rPr>
      </w:pPr>
    </w:p>
    <w:p w14:paraId="44B7C1EE" w14:textId="77777777" w:rsidR="00364A65" w:rsidRPr="00683307" w:rsidRDefault="00364A65" w:rsidP="006E72B2">
      <w:pPr>
        <w:rPr>
          <w:rFonts w:cs="Arial"/>
        </w:rPr>
      </w:pPr>
      <w:r w:rsidRPr="00683307">
        <w:rPr>
          <w:rFonts w:cs="Arial"/>
        </w:rPr>
        <w:t>Aloita toinen kappale tästä.</w:t>
      </w:r>
    </w:p>
    <w:p w14:paraId="5897A3EC" w14:textId="77777777" w:rsidR="00364A65" w:rsidRPr="00683307" w:rsidRDefault="00364A65" w:rsidP="007964D3">
      <w:pPr>
        <w:pStyle w:val="Heading1"/>
      </w:pPr>
      <w:bookmarkStart w:id="11" w:name="_Toc421791921"/>
      <w:r w:rsidRPr="00683307">
        <w:lastRenderedPageBreak/>
        <w:t>OTSIKKOTASO 1</w:t>
      </w:r>
      <w:bookmarkEnd w:id="11"/>
    </w:p>
    <w:p w14:paraId="4C78741E" w14:textId="77777777" w:rsidR="00E32620" w:rsidRPr="00683307" w:rsidRDefault="00E32620" w:rsidP="007964D3">
      <w:pPr>
        <w:jc w:val="left"/>
        <w:rPr>
          <w:rFonts w:cs="Arial"/>
        </w:rPr>
      </w:pPr>
    </w:p>
    <w:p w14:paraId="440B8581" w14:textId="77777777" w:rsidR="00E32620" w:rsidRPr="00683307" w:rsidRDefault="00E32620" w:rsidP="007964D3">
      <w:pPr>
        <w:jc w:val="left"/>
        <w:rPr>
          <w:rFonts w:cs="Arial"/>
        </w:rPr>
      </w:pPr>
    </w:p>
    <w:p w14:paraId="090D8134" w14:textId="77777777" w:rsidR="00364A65" w:rsidRPr="00683307" w:rsidRDefault="00364A65" w:rsidP="007964D3">
      <w:pPr>
        <w:pStyle w:val="Heading2"/>
        <w:rPr>
          <w:rFonts w:cs="Arial"/>
        </w:rPr>
      </w:pPr>
      <w:bookmarkStart w:id="12" w:name="_Toc421791922"/>
      <w:r w:rsidRPr="00683307">
        <w:rPr>
          <w:rFonts w:cs="Arial"/>
        </w:rPr>
        <w:t>Toisen tason otsikko</w:t>
      </w:r>
      <w:r w:rsidR="00736526" w:rsidRPr="00683307">
        <w:rPr>
          <w:rFonts w:cs="Arial"/>
        </w:rPr>
        <w:t>, jonka voit poistaa tarvittaessa</w:t>
      </w:r>
      <w:bookmarkEnd w:id="12"/>
    </w:p>
    <w:p w14:paraId="66226B79" w14:textId="77777777" w:rsidR="00E32620" w:rsidRPr="00683307" w:rsidRDefault="00E32620" w:rsidP="007964D3">
      <w:pPr>
        <w:jc w:val="left"/>
        <w:rPr>
          <w:rFonts w:cs="Arial"/>
        </w:rPr>
      </w:pPr>
    </w:p>
    <w:p w14:paraId="5181FB04" w14:textId="77777777" w:rsidR="00364A65" w:rsidRPr="00683307" w:rsidRDefault="00364A65" w:rsidP="006E72B2">
      <w:pPr>
        <w:rPr>
          <w:rFonts w:cs="Arial"/>
        </w:rPr>
      </w:pPr>
      <w:r w:rsidRPr="00683307">
        <w:rPr>
          <w:rFonts w:cs="Arial"/>
        </w:rPr>
        <w:t>Aloita kirjoittaminen tästä.</w:t>
      </w:r>
    </w:p>
    <w:p w14:paraId="02879E2D" w14:textId="77777777" w:rsidR="00E32620" w:rsidRPr="00683307" w:rsidRDefault="00E32620" w:rsidP="007964D3">
      <w:pPr>
        <w:jc w:val="left"/>
        <w:rPr>
          <w:rFonts w:cs="Arial"/>
        </w:rPr>
      </w:pPr>
    </w:p>
    <w:p w14:paraId="27CBD008" w14:textId="77777777" w:rsidR="00364A65" w:rsidRPr="00683307" w:rsidRDefault="00364A65" w:rsidP="006E72B2">
      <w:pPr>
        <w:rPr>
          <w:rFonts w:cs="Arial"/>
        </w:rPr>
      </w:pPr>
      <w:r w:rsidRPr="00683307">
        <w:rPr>
          <w:rFonts w:cs="Arial"/>
        </w:rPr>
        <w:t>Aloita toinen kappale tästä.</w:t>
      </w:r>
    </w:p>
    <w:p w14:paraId="50F898C7" w14:textId="77777777" w:rsidR="00E32620" w:rsidRPr="00683307" w:rsidRDefault="00E32620" w:rsidP="007964D3">
      <w:pPr>
        <w:jc w:val="left"/>
        <w:rPr>
          <w:rFonts w:cs="Arial"/>
        </w:rPr>
      </w:pPr>
    </w:p>
    <w:p w14:paraId="6C09DAEA" w14:textId="77777777" w:rsidR="00E32620" w:rsidRPr="00683307" w:rsidRDefault="00E32620" w:rsidP="007964D3">
      <w:pPr>
        <w:jc w:val="left"/>
        <w:rPr>
          <w:rFonts w:cs="Arial"/>
        </w:rPr>
      </w:pPr>
    </w:p>
    <w:p w14:paraId="51202DEE" w14:textId="77777777" w:rsidR="00364A65" w:rsidRPr="00683307" w:rsidRDefault="00364A65" w:rsidP="007964D3">
      <w:pPr>
        <w:pStyle w:val="Heading3"/>
      </w:pPr>
      <w:bookmarkStart w:id="13" w:name="_Toc421791923"/>
      <w:r w:rsidRPr="00683307">
        <w:t>Kolmannen tason otsikko, jonka voit poistaa tarvittaessa</w:t>
      </w:r>
      <w:bookmarkEnd w:id="13"/>
    </w:p>
    <w:p w14:paraId="5A8EE517" w14:textId="77777777" w:rsidR="00A92017" w:rsidRPr="00683307" w:rsidRDefault="00A92017" w:rsidP="007964D3">
      <w:pPr>
        <w:jc w:val="left"/>
        <w:rPr>
          <w:rFonts w:cs="Arial"/>
        </w:rPr>
      </w:pPr>
    </w:p>
    <w:p w14:paraId="36F79732" w14:textId="77777777" w:rsidR="00364A65" w:rsidRPr="00683307" w:rsidRDefault="00364A65" w:rsidP="006E72B2">
      <w:pPr>
        <w:rPr>
          <w:rFonts w:cs="Arial"/>
        </w:rPr>
      </w:pPr>
      <w:r w:rsidRPr="00683307">
        <w:rPr>
          <w:rFonts w:cs="Arial"/>
        </w:rPr>
        <w:t>Aloita kirjoittaminen tästä.</w:t>
      </w:r>
    </w:p>
    <w:p w14:paraId="53702BF5" w14:textId="77777777" w:rsidR="00A92017" w:rsidRPr="00683307" w:rsidRDefault="00A92017" w:rsidP="007964D3">
      <w:pPr>
        <w:jc w:val="left"/>
        <w:rPr>
          <w:rFonts w:cs="Arial"/>
        </w:rPr>
      </w:pPr>
    </w:p>
    <w:p w14:paraId="11534B32" w14:textId="77777777" w:rsidR="00364A65" w:rsidRPr="00683307" w:rsidRDefault="00364A65" w:rsidP="006E72B2">
      <w:pPr>
        <w:rPr>
          <w:rFonts w:cs="Arial"/>
        </w:rPr>
      </w:pPr>
      <w:r w:rsidRPr="00683307">
        <w:rPr>
          <w:rFonts w:cs="Arial"/>
        </w:rPr>
        <w:t>Aloita toinen kappale tästä.</w:t>
      </w:r>
    </w:p>
    <w:p w14:paraId="437873F0" w14:textId="77777777" w:rsidR="00A92017" w:rsidRPr="00683307" w:rsidRDefault="00A92017" w:rsidP="007964D3">
      <w:pPr>
        <w:jc w:val="left"/>
        <w:rPr>
          <w:rFonts w:cs="Arial"/>
        </w:rPr>
      </w:pPr>
    </w:p>
    <w:p w14:paraId="7F048F8E" w14:textId="77777777" w:rsidR="00A92017" w:rsidRPr="00683307" w:rsidRDefault="00A92017" w:rsidP="007964D3">
      <w:pPr>
        <w:jc w:val="left"/>
        <w:rPr>
          <w:rFonts w:cs="Arial"/>
        </w:rPr>
      </w:pPr>
    </w:p>
    <w:p w14:paraId="6D0444D4" w14:textId="77777777" w:rsidR="00364A65" w:rsidRPr="00683307" w:rsidRDefault="00364A65" w:rsidP="007964D3">
      <w:pPr>
        <w:pStyle w:val="Heading3"/>
      </w:pPr>
      <w:bookmarkStart w:id="14" w:name="_Toc421791924"/>
      <w:r w:rsidRPr="00683307">
        <w:t>Kolmannen tason otsikko</w:t>
      </w:r>
      <w:bookmarkEnd w:id="14"/>
    </w:p>
    <w:p w14:paraId="57D157CC" w14:textId="77777777" w:rsidR="00A92017" w:rsidRPr="00683307" w:rsidRDefault="00A92017" w:rsidP="007964D3">
      <w:pPr>
        <w:jc w:val="left"/>
        <w:rPr>
          <w:rFonts w:cs="Arial"/>
        </w:rPr>
      </w:pPr>
    </w:p>
    <w:p w14:paraId="152224C6" w14:textId="77777777" w:rsidR="00364A65" w:rsidRPr="00683307" w:rsidRDefault="00364A65" w:rsidP="006E72B2">
      <w:pPr>
        <w:rPr>
          <w:rFonts w:cs="Arial"/>
        </w:rPr>
      </w:pPr>
      <w:r w:rsidRPr="00683307">
        <w:rPr>
          <w:rFonts w:cs="Arial"/>
        </w:rPr>
        <w:t>Aloita kirjoittaminen tästä.</w:t>
      </w:r>
    </w:p>
    <w:p w14:paraId="59E9767A" w14:textId="77777777" w:rsidR="00A92017" w:rsidRPr="00683307" w:rsidRDefault="00A92017" w:rsidP="007964D3">
      <w:pPr>
        <w:jc w:val="left"/>
        <w:rPr>
          <w:rFonts w:cs="Arial"/>
        </w:rPr>
      </w:pPr>
    </w:p>
    <w:p w14:paraId="6C730926" w14:textId="77777777" w:rsidR="00364A65" w:rsidRPr="00683307" w:rsidRDefault="00364A65" w:rsidP="006E72B2">
      <w:pPr>
        <w:rPr>
          <w:rFonts w:cs="Arial"/>
        </w:rPr>
      </w:pPr>
      <w:r w:rsidRPr="00683307">
        <w:rPr>
          <w:rFonts w:cs="Arial"/>
        </w:rPr>
        <w:t>Aloita toinen kappale tästä.</w:t>
      </w:r>
    </w:p>
    <w:p w14:paraId="1432E70D" w14:textId="77777777" w:rsidR="00A92017" w:rsidRPr="00683307" w:rsidRDefault="00A92017" w:rsidP="007964D3">
      <w:pPr>
        <w:jc w:val="left"/>
        <w:rPr>
          <w:rFonts w:cs="Arial"/>
        </w:rPr>
      </w:pPr>
    </w:p>
    <w:p w14:paraId="7FD69517" w14:textId="77777777" w:rsidR="00A92017" w:rsidRPr="00683307" w:rsidRDefault="00A92017" w:rsidP="007964D3">
      <w:pPr>
        <w:jc w:val="left"/>
        <w:rPr>
          <w:rFonts w:cs="Arial"/>
        </w:rPr>
      </w:pPr>
    </w:p>
    <w:p w14:paraId="66229C79" w14:textId="77777777" w:rsidR="00364A65" w:rsidRPr="00683307" w:rsidRDefault="00364A65" w:rsidP="007964D3">
      <w:pPr>
        <w:pStyle w:val="Heading3"/>
      </w:pPr>
      <w:bookmarkStart w:id="15" w:name="_Toc421791925"/>
      <w:r w:rsidRPr="00683307">
        <w:t>Kolmannen tason otsikko</w:t>
      </w:r>
      <w:bookmarkEnd w:id="15"/>
    </w:p>
    <w:p w14:paraId="58D9B761" w14:textId="77777777" w:rsidR="00A92017" w:rsidRPr="00683307" w:rsidRDefault="00A92017" w:rsidP="007964D3">
      <w:pPr>
        <w:jc w:val="left"/>
        <w:rPr>
          <w:rFonts w:cs="Arial"/>
        </w:rPr>
      </w:pPr>
    </w:p>
    <w:p w14:paraId="335CF3E2" w14:textId="77777777" w:rsidR="00364A65" w:rsidRPr="00683307" w:rsidRDefault="00364A65" w:rsidP="006E72B2">
      <w:pPr>
        <w:rPr>
          <w:rFonts w:cs="Arial"/>
        </w:rPr>
      </w:pPr>
      <w:r w:rsidRPr="00683307">
        <w:rPr>
          <w:rFonts w:cs="Arial"/>
        </w:rPr>
        <w:t>Aloita kirjoittaminen tästä.</w:t>
      </w:r>
    </w:p>
    <w:p w14:paraId="1004F14F" w14:textId="77777777" w:rsidR="00A92017" w:rsidRPr="00683307" w:rsidRDefault="00A92017" w:rsidP="007964D3">
      <w:pPr>
        <w:jc w:val="left"/>
        <w:rPr>
          <w:rFonts w:cs="Arial"/>
        </w:rPr>
      </w:pPr>
    </w:p>
    <w:p w14:paraId="28AA0CC3" w14:textId="77777777" w:rsidR="00364A65" w:rsidRPr="00683307" w:rsidRDefault="00364A65" w:rsidP="006E72B2">
      <w:pPr>
        <w:rPr>
          <w:rFonts w:cs="Arial"/>
        </w:rPr>
      </w:pPr>
      <w:r w:rsidRPr="00683307">
        <w:rPr>
          <w:rFonts w:cs="Arial"/>
        </w:rPr>
        <w:t>Aloita toinen kappale tästä.</w:t>
      </w:r>
    </w:p>
    <w:p w14:paraId="1EB85D00" w14:textId="77777777" w:rsidR="00A92017" w:rsidRPr="00683307" w:rsidRDefault="00A92017" w:rsidP="007964D3">
      <w:pPr>
        <w:jc w:val="left"/>
        <w:rPr>
          <w:rFonts w:cs="Arial"/>
        </w:rPr>
      </w:pPr>
    </w:p>
    <w:p w14:paraId="21D47968" w14:textId="77777777" w:rsidR="00A92017" w:rsidRPr="00683307" w:rsidRDefault="00A92017" w:rsidP="007964D3">
      <w:pPr>
        <w:jc w:val="left"/>
        <w:rPr>
          <w:rFonts w:cs="Arial"/>
        </w:rPr>
      </w:pPr>
    </w:p>
    <w:p w14:paraId="6F424B4B" w14:textId="77777777" w:rsidR="00364A65" w:rsidRPr="00683307" w:rsidRDefault="00364A65" w:rsidP="007964D3">
      <w:pPr>
        <w:pStyle w:val="Heading2"/>
        <w:rPr>
          <w:rFonts w:cs="Arial"/>
        </w:rPr>
      </w:pPr>
      <w:bookmarkStart w:id="16" w:name="_Toc421791926"/>
      <w:r w:rsidRPr="00683307">
        <w:rPr>
          <w:rFonts w:cs="Arial"/>
        </w:rPr>
        <w:t>Toisen tason otsikko</w:t>
      </w:r>
      <w:r w:rsidR="00736526" w:rsidRPr="00683307">
        <w:rPr>
          <w:rFonts w:cs="Arial"/>
        </w:rPr>
        <w:t>, jonka voit poistaa tarvittaessa</w:t>
      </w:r>
      <w:bookmarkEnd w:id="16"/>
    </w:p>
    <w:p w14:paraId="5D4F6525" w14:textId="77777777" w:rsidR="00A92017" w:rsidRPr="00683307" w:rsidRDefault="00A92017" w:rsidP="007964D3">
      <w:pPr>
        <w:jc w:val="left"/>
        <w:rPr>
          <w:rFonts w:cs="Arial"/>
        </w:rPr>
      </w:pPr>
    </w:p>
    <w:p w14:paraId="49E821AB" w14:textId="77777777" w:rsidR="00364A65" w:rsidRPr="00683307" w:rsidRDefault="00364A65" w:rsidP="006E72B2">
      <w:pPr>
        <w:rPr>
          <w:rFonts w:cs="Arial"/>
        </w:rPr>
      </w:pPr>
      <w:r w:rsidRPr="00683307">
        <w:rPr>
          <w:rFonts w:cs="Arial"/>
        </w:rPr>
        <w:t>Aloita kirjoittaminen tästä.</w:t>
      </w:r>
    </w:p>
    <w:p w14:paraId="6960862B" w14:textId="77777777" w:rsidR="00364A65" w:rsidRPr="00683307" w:rsidRDefault="00364A65" w:rsidP="007964D3">
      <w:pPr>
        <w:pStyle w:val="Heading3"/>
      </w:pPr>
      <w:bookmarkStart w:id="17" w:name="_Toc421791927"/>
      <w:r w:rsidRPr="00683307">
        <w:lastRenderedPageBreak/>
        <w:t>Kolmannen tason otsikko, jonka voit poistaa tarvittaessa</w:t>
      </w:r>
      <w:bookmarkEnd w:id="17"/>
    </w:p>
    <w:p w14:paraId="370812C9" w14:textId="77777777" w:rsidR="00A92017" w:rsidRPr="00683307" w:rsidRDefault="00A92017" w:rsidP="007964D3">
      <w:pPr>
        <w:jc w:val="left"/>
        <w:rPr>
          <w:rFonts w:cs="Arial"/>
        </w:rPr>
      </w:pPr>
    </w:p>
    <w:p w14:paraId="4BC589D4" w14:textId="77777777" w:rsidR="00364A65" w:rsidRPr="00683307" w:rsidRDefault="00364A65" w:rsidP="006E72B2">
      <w:pPr>
        <w:rPr>
          <w:rFonts w:cs="Arial"/>
        </w:rPr>
      </w:pPr>
      <w:r w:rsidRPr="00683307">
        <w:rPr>
          <w:rFonts w:cs="Arial"/>
        </w:rPr>
        <w:t>Aloita kirjoittaminen tästä.</w:t>
      </w:r>
    </w:p>
    <w:p w14:paraId="74455790" w14:textId="77777777" w:rsidR="00A92017" w:rsidRPr="00683307" w:rsidRDefault="00A92017" w:rsidP="007964D3">
      <w:pPr>
        <w:jc w:val="left"/>
        <w:rPr>
          <w:rFonts w:cs="Arial"/>
        </w:rPr>
      </w:pPr>
    </w:p>
    <w:p w14:paraId="233D2F71" w14:textId="77777777" w:rsidR="00364A65" w:rsidRPr="00683307" w:rsidRDefault="00364A65" w:rsidP="006E72B2">
      <w:pPr>
        <w:rPr>
          <w:rFonts w:cs="Arial"/>
        </w:rPr>
      </w:pPr>
      <w:r w:rsidRPr="00683307">
        <w:rPr>
          <w:rFonts w:cs="Arial"/>
        </w:rPr>
        <w:t>Aloita toinen kappale tästä</w:t>
      </w:r>
      <w:r w:rsidR="0073138F" w:rsidRPr="00683307">
        <w:rPr>
          <w:rFonts w:cs="Arial"/>
        </w:rPr>
        <w:t>.</w:t>
      </w:r>
    </w:p>
    <w:p w14:paraId="7D51CCE7" w14:textId="77777777" w:rsidR="00A92017" w:rsidRPr="00683307" w:rsidRDefault="00A92017" w:rsidP="007964D3">
      <w:pPr>
        <w:jc w:val="left"/>
        <w:rPr>
          <w:rFonts w:cs="Arial"/>
        </w:rPr>
      </w:pPr>
    </w:p>
    <w:p w14:paraId="462EA55D" w14:textId="77777777" w:rsidR="00A92017" w:rsidRPr="00683307" w:rsidRDefault="00A92017" w:rsidP="007964D3">
      <w:pPr>
        <w:jc w:val="left"/>
        <w:rPr>
          <w:rFonts w:cs="Arial"/>
        </w:rPr>
      </w:pPr>
    </w:p>
    <w:p w14:paraId="068ACCE9" w14:textId="77777777" w:rsidR="00364A65" w:rsidRPr="00683307" w:rsidRDefault="00364A65" w:rsidP="007964D3">
      <w:pPr>
        <w:pStyle w:val="Heading3"/>
      </w:pPr>
      <w:bookmarkStart w:id="18" w:name="_Toc421791928"/>
      <w:r w:rsidRPr="00683307">
        <w:t>Kolmannen tason otsikko</w:t>
      </w:r>
      <w:bookmarkEnd w:id="18"/>
    </w:p>
    <w:p w14:paraId="15E3BE3F" w14:textId="77777777" w:rsidR="00A92017" w:rsidRPr="00683307" w:rsidRDefault="00A92017" w:rsidP="007964D3">
      <w:pPr>
        <w:jc w:val="left"/>
        <w:rPr>
          <w:rFonts w:cs="Arial"/>
        </w:rPr>
      </w:pPr>
    </w:p>
    <w:p w14:paraId="5D0621D2" w14:textId="77777777" w:rsidR="00364A65" w:rsidRPr="00683307" w:rsidRDefault="00364A65" w:rsidP="006E72B2">
      <w:pPr>
        <w:rPr>
          <w:rFonts w:cs="Arial"/>
        </w:rPr>
      </w:pPr>
      <w:r w:rsidRPr="00683307">
        <w:rPr>
          <w:rFonts w:cs="Arial"/>
        </w:rPr>
        <w:t>Aloita kirjoittaminen tästä.</w:t>
      </w:r>
    </w:p>
    <w:p w14:paraId="4F4C5233" w14:textId="77777777" w:rsidR="00A92017" w:rsidRPr="00683307" w:rsidRDefault="00A92017" w:rsidP="007964D3">
      <w:pPr>
        <w:jc w:val="left"/>
        <w:rPr>
          <w:rFonts w:cs="Arial"/>
        </w:rPr>
      </w:pPr>
    </w:p>
    <w:p w14:paraId="3DFA515C" w14:textId="77777777" w:rsidR="00364A65" w:rsidRPr="00683307" w:rsidRDefault="00364A65" w:rsidP="006E72B2">
      <w:pPr>
        <w:rPr>
          <w:rFonts w:cs="Arial"/>
        </w:rPr>
      </w:pPr>
      <w:r w:rsidRPr="00683307">
        <w:rPr>
          <w:rFonts w:cs="Arial"/>
        </w:rPr>
        <w:t>Aloita toinen kappale tästä</w:t>
      </w:r>
      <w:r w:rsidR="0073138F" w:rsidRPr="00683307">
        <w:rPr>
          <w:rFonts w:cs="Arial"/>
        </w:rPr>
        <w:t>.</w:t>
      </w:r>
    </w:p>
    <w:p w14:paraId="4710004D" w14:textId="77777777" w:rsidR="00364A65" w:rsidRPr="00683307" w:rsidRDefault="00364A65" w:rsidP="007964D3">
      <w:pPr>
        <w:pStyle w:val="Heading1"/>
      </w:pPr>
      <w:bookmarkStart w:id="19" w:name="_Toc421791929"/>
      <w:r w:rsidRPr="00683307">
        <w:lastRenderedPageBreak/>
        <w:t>OTSIKKOTASO 1</w:t>
      </w:r>
      <w:bookmarkEnd w:id="19"/>
    </w:p>
    <w:p w14:paraId="4BE8678F" w14:textId="77777777" w:rsidR="00A92017" w:rsidRPr="00683307" w:rsidRDefault="00A92017" w:rsidP="007964D3">
      <w:pPr>
        <w:jc w:val="left"/>
        <w:rPr>
          <w:rFonts w:cs="Arial"/>
        </w:rPr>
      </w:pPr>
    </w:p>
    <w:p w14:paraId="2DD9ADC5" w14:textId="77777777" w:rsidR="00A92017" w:rsidRPr="00683307" w:rsidRDefault="00A92017" w:rsidP="007964D3">
      <w:pPr>
        <w:jc w:val="left"/>
        <w:rPr>
          <w:rFonts w:cs="Arial"/>
        </w:rPr>
      </w:pPr>
    </w:p>
    <w:p w14:paraId="12EC29B9" w14:textId="77777777" w:rsidR="00364A65" w:rsidRPr="00683307" w:rsidRDefault="00364A65" w:rsidP="007964D3">
      <w:pPr>
        <w:pStyle w:val="Heading2"/>
        <w:rPr>
          <w:rFonts w:cs="Arial"/>
        </w:rPr>
      </w:pPr>
      <w:bookmarkStart w:id="20" w:name="_Toc421791930"/>
      <w:r w:rsidRPr="00683307">
        <w:rPr>
          <w:rFonts w:cs="Arial"/>
        </w:rPr>
        <w:t>Toisen tason otsikko</w:t>
      </w:r>
      <w:r w:rsidR="00736526" w:rsidRPr="00683307">
        <w:rPr>
          <w:rFonts w:cs="Arial"/>
        </w:rPr>
        <w:t>, jonka voit poistaa tarvittaessa</w:t>
      </w:r>
      <w:bookmarkEnd w:id="20"/>
    </w:p>
    <w:p w14:paraId="090958CE" w14:textId="77777777" w:rsidR="00A92017" w:rsidRPr="00683307" w:rsidRDefault="00A92017" w:rsidP="007964D3">
      <w:pPr>
        <w:jc w:val="left"/>
        <w:rPr>
          <w:rFonts w:cs="Arial"/>
        </w:rPr>
      </w:pPr>
    </w:p>
    <w:p w14:paraId="46A08BF6" w14:textId="77777777" w:rsidR="00364A65" w:rsidRPr="00683307" w:rsidRDefault="00364A65" w:rsidP="006E72B2">
      <w:pPr>
        <w:rPr>
          <w:rFonts w:cs="Arial"/>
        </w:rPr>
      </w:pPr>
      <w:r w:rsidRPr="00683307">
        <w:rPr>
          <w:rFonts w:cs="Arial"/>
        </w:rPr>
        <w:t>Aloita kirjoittaminen tästä.</w:t>
      </w:r>
    </w:p>
    <w:p w14:paraId="18262DE4" w14:textId="77777777" w:rsidR="00A92017" w:rsidRPr="00683307" w:rsidRDefault="00A92017" w:rsidP="007964D3">
      <w:pPr>
        <w:jc w:val="left"/>
        <w:rPr>
          <w:rFonts w:cs="Arial"/>
        </w:rPr>
      </w:pPr>
    </w:p>
    <w:p w14:paraId="0BBB4F49" w14:textId="77777777" w:rsidR="00364A65" w:rsidRPr="00683307" w:rsidRDefault="00364A65" w:rsidP="006E72B2">
      <w:pPr>
        <w:rPr>
          <w:rFonts w:cs="Arial"/>
        </w:rPr>
      </w:pPr>
      <w:r w:rsidRPr="00683307">
        <w:rPr>
          <w:rFonts w:cs="Arial"/>
        </w:rPr>
        <w:t>Aloita toinen kappale tästä.</w:t>
      </w:r>
    </w:p>
    <w:p w14:paraId="2BDD53A0" w14:textId="77777777" w:rsidR="00A92017" w:rsidRPr="00683307" w:rsidRDefault="00A92017" w:rsidP="007964D3">
      <w:pPr>
        <w:jc w:val="left"/>
        <w:rPr>
          <w:rFonts w:cs="Arial"/>
        </w:rPr>
      </w:pPr>
    </w:p>
    <w:p w14:paraId="64DDEC20" w14:textId="77777777" w:rsidR="00A92017" w:rsidRPr="00683307" w:rsidRDefault="00A92017" w:rsidP="007964D3">
      <w:pPr>
        <w:jc w:val="left"/>
        <w:rPr>
          <w:rFonts w:cs="Arial"/>
        </w:rPr>
      </w:pPr>
    </w:p>
    <w:p w14:paraId="30B88103" w14:textId="77777777" w:rsidR="00364A65" w:rsidRPr="00683307" w:rsidRDefault="00364A65" w:rsidP="007964D3">
      <w:pPr>
        <w:pStyle w:val="Heading3"/>
      </w:pPr>
      <w:bookmarkStart w:id="21" w:name="_Toc421791931"/>
      <w:r w:rsidRPr="00683307">
        <w:t>Kolmannen tason otsikko, jonka voit poistaa tarvittaessa</w:t>
      </w:r>
      <w:bookmarkEnd w:id="21"/>
    </w:p>
    <w:p w14:paraId="313A0D75" w14:textId="77777777" w:rsidR="00FE1C73" w:rsidRPr="00683307" w:rsidRDefault="00FE1C73" w:rsidP="007964D3">
      <w:pPr>
        <w:jc w:val="left"/>
        <w:rPr>
          <w:rFonts w:cs="Arial"/>
        </w:rPr>
      </w:pPr>
    </w:p>
    <w:p w14:paraId="1B231247" w14:textId="77777777" w:rsidR="00364A65" w:rsidRPr="00683307" w:rsidRDefault="00364A65" w:rsidP="006E72B2">
      <w:pPr>
        <w:rPr>
          <w:rFonts w:cs="Arial"/>
        </w:rPr>
      </w:pPr>
      <w:r w:rsidRPr="00683307">
        <w:rPr>
          <w:rFonts w:cs="Arial"/>
        </w:rPr>
        <w:t>Aloita kirjoittaminen tästä.</w:t>
      </w:r>
    </w:p>
    <w:p w14:paraId="2B81004A" w14:textId="77777777" w:rsidR="00FE1C73" w:rsidRPr="00683307" w:rsidRDefault="00FE1C73" w:rsidP="007964D3">
      <w:pPr>
        <w:jc w:val="left"/>
        <w:rPr>
          <w:rFonts w:cs="Arial"/>
        </w:rPr>
      </w:pPr>
    </w:p>
    <w:p w14:paraId="0EF4F033" w14:textId="77777777" w:rsidR="00364A65" w:rsidRPr="00683307" w:rsidRDefault="00364A65" w:rsidP="006E72B2">
      <w:pPr>
        <w:rPr>
          <w:rFonts w:cs="Arial"/>
        </w:rPr>
      </w:pPr>
      <w:r w:rsidRPr="00683307">
        <w:rPr>
          <w:rFonts w:cs="Arial"/>
        </w:rPr>
        <w:t>Aloita toinen kappale tästä.</w:t>
      </w:r>
    </w:p>
    <w:p w14:paraId="65AF9BC8" w14:textId="77777777" w:rsidR="00FE1C73" w:rsidRPr="00683307" w:rsidRDefault="00FE1C73" w:rsidP="007964D3">
      <w:pPr>
        <w:jc w:val="left"/>
        <w:rPr>
          <w:rFonts w:cs="Arial"/>
        </w:rPr>
      </w:pPr>
    </w:p>
    <w:p w14:paraId="1CF83DE5" w14:textId="77777777" w:rsidR="00FE1C73" w:rsidRPr="00683307" w:rsidRDefault="00FE1C73" w:rsidP="007964D3">
      <w:pPr>
        <w:jc w:val="left"/>
        <w:rPr>
          <w:rFonts w:cs="Arial"/>
        </w:rPr>
      </w:pPr>
    </w:p>
    <w:p w14:paraId="7A6B45CA" w14:textId="77777777" w:rsidR="00364A65" w:rsidRPr="00683307" w:rsidRDefault="00364A65" w:rsidP="007964D3">
      <w:pPr>
        <w:pStyle w:val="Heading3"/>
      </w:pPr>
      <w:bookmarkStart w:id="22" w:name="_Toc421791932"/>
      <w:r w:rsidRPr="00683307">
        <w:t>Kolmannen tason otsikko</w:t>
      </w:r>
      <w:bookmarkEnd w:id="22"/>
    </w:p>
    <w:p w14:paraId="00616127" w14:textId="77777777" w:rsidR="00FE1C73" w:rsidRPr="00683307" w:rsidRDefault="00FE1C73" w:rsidP="007964D3">
      <w:pPr>
        <w:jc w:val="left"/>
        <w:rPr>
          <w:rFonts w:cs="Arial"/>
        </w:rPr>
      </w:pPr>
    </w:p>
    <w:p w14:paraId="32D8D7EE" w14:textId="77777777" w:rsidR="00364A65" w:rsidRPr="00683307" w:rsidRDefault="00364A65" w:rsidP="006E72B2">
      <w:pPr>
        <w:rPr>
          <w:rFonts w:cs="Arial"/>
        </w:rPr>
      </w:pPr>
      <w:r w:rsidRPr="00683307">
        <w:rPr>
          <w:rFonts w:cs="Arial"/>
        </w:rPr>
        <w:t>Aloita kirjoittaminen tästä.</w:t>
      </w:r>
    </w:p>
    <w:p w14:paraId="43E0993B" w14:textId="77777777" w:rsidR="00FE1C73" w:rsidRPr="00683307" w:rsidRDefault="00FE1C73" w:rsidP="007964D3">
      <w:pPr>
        <w:jc w:val="left"/>
        <w:rPr>
          <w:rFonts w:cs="Arial"/>
        </w:rPr>
      </w:pPr>
    </w:p>
    <w:p w14:paraId="1A635782" w14:textId="77777777" w:rsidR="00364A65" w:rsidRPr="00683307" w:rsidRDefault="00364A65" w:rsidP="006E72B2">
      <w:pPr>
        <w:rPr>
          <w:rFonts w:cs="Arial"/>
        </w:rPr>
      </w:pPr>
      <w:r w:rsidRPr="00683307">
        <w:rPr>
          <w:rFonts w:cs="Arial"/>
        </w:rPr>
        <w:t>Aloita toinen kappale tästä.</w:t>
      </w:r>
    </w:p>
    <w:p w14:paraId="7020DF5B" w14:textId="77777777" w:rsidR="00FE1C73" w:rsidRPr="00683307" w:rsidRDefault="00FE1C73" w:rsidP="007964D3">
      <w:pPr>
        <w:jc w:val="left"/>
        <w:rPr>
          <w:rFonts w:cs="Arial"/>
        </w:rPr>
      </w:pPr>
    </w:p>
    <w:p w14:paraId="38258AB0" w14:textId="77777777" w:rsidR="00FE1C73" w:rsidRPr="00683307" w:rsidRDefault="00FE1C73" w:rsidP="007964D3">
      <w:pPr>
        <w:jc w:val="left"/>
        <w:rPr>
          <w:rFonts w:cs="Arial"/>
        </w:rPr>
      </w:pPr>
    </w:p>
    <w:p w14:paraId="134659AE" w14:textId="77777777" w:rsidR="00364A65" w:rsidRPr="00683307" w:rsidRDefault="00364A65" w:rsidP="007964D3">
      <w:pPr>
        <w:pStyle w:val="Heading3"/>
      </w:pPr>
      <w:bookmarkStart w:id="23" w:name="_Toc421791933"/>
      <w:r w:rsidRPr="00683307">
        <w:t>Kolmannen tason otsikko</w:t>
      </w:r>
      <w:bookmarkEnd w:id="23"/>
    </w:p>
    <w:p w14:paraId="0CEB3697" w14:textId="77777777" w:rsidR="00FE1C73" w:rsidRPr="00683307" w:rsidRDefault="00FE1C73" w:rsidP="007964D3">
      <w:pPr>
        <w:jc w:val="left"/>
        <w:rPr>
          <w:rFonts w:cs="Arial"/>
        </w:rPr>
      </w:pPr>
    </w:p>
    <w:p w14:paraId="3699F22F" w14:textId="77777777" w:rsidR="00364A65" w:rsidRPr="00683307" w:rsidRDefault="00364A65" w:rsidP="006E72B2">
      <w:pPr>
        <w:rPr>
          <w:rFonts w:cs="Arial"/>
        </w:rPr>
      </w:pPr>
      <w:r w:rsidRPr="00683307">
        <w:rPr>
          <w:rFonts w:cs="Arial"/>
        </w:rPr>
        <w:t>Aloita kirjoittaminen tästä.</w:t>
      </w:r>
    </w:p>
    <w:p w14:paraId="4AECB8CF" w14:textId="77777777" w:rsidR="00FE1C73" w:rsidRPr="00683307" w:rsidRDefault="00FE1C73" w:rsidP="007964D3">
      <w:pPr>
        <w:jc w:val="left"/>
        <w:rPr>
          <w:rFonts w:cs="Arial"/>
        </w:rPr>
      </w:pPr>
    </w:p>
    <w:p w14:paraId="767ABED4" w14:textId="77777777" w:rsidR="00364A65" w:rsidRPr="00683307" w:rsidRDefault="00364A65" w:rsidP="006E72B2">
      <w:pPr>
        <w:rPr>
          <w:rFonts w:cs="Arial"/>
        </w:rPr>
      </w:pPr>
      <w:r w:rsidRPr="00683307">
        <w:rPr>
          <w:rFonts w:cs="Arial"/>
        </w:rPr>
        <w:t>Aloita toinen kappale tästä.</w:t>
      </w:r>
    </w:p>
    <w:p w14:paraId="5DF7BEDA" w14:textId="77777777" w:rsidR="00FE1C73" w:rsidRPr="00683307" w:rsidRDefault="00FE1C73" w:rsidP="007964D3">
      <w:pPr>
        <w:jc w:val="left"/>
        <w:rPr>
          <w:rFonts w:cs="Arial"/>
        </w:rPr>
      </w:pPr>
    </w:p>
    <w:p w14:paraId="0461AA82" w14:textId="77777777" w:rsidR="00FE1C73" w:rsidRPr="00683307" w:rsidRDefault="00FE1C73" w:rsidP="007964D3">
      <w:pPr>
        <w:jc w:val="left"/>
        <w:rPr>
          <w:rFonts w:cs="Arial"/>
        </w:rPr>
      </w:pPr>
    </w:p>
    <w:p w14:paraId="31D6F3A0" w14:textId="77777777" w:rsidR="00364A65" w:rsidRPr="00683307" w:rsidRDefault="00364A65" w:rsidP="007964D3">
      <w:pPr>
        <w:pStyle w:val="Heading2"/>
        <w:rPr>
          <w:rFonts w:cs="Arial"/>
        </w:rPr>
      </w:pPr>
      <w:bookmarkStart w:id="24" w:name="_Toc421791934"/>
      <w:r w:rsidRPr="00683307">
        <w:rPr>
          <w:rFonts w:cs="Arial"/>
        </w:rPr>
        <w:t>Toisen tason otsikko</w:t>
      </w:r>
      <w:r w:rsidR="00736526" w:rsidRPr="00683307">
        <w:rPr>
          <w:rFonts w:cs="Arial"/>
        </w:rPr>
        <w:t>, jonka voit poistaa tarvittaessa</w:t>
      </w:r>
      <w:bookmarkEnd w:id="24"/>
    </w:p>
    <w:p w14:paraId="1E4D1605" w14:textId="77777777" w:rsidR="00FE1C73" w:rsidRPr="00683307" w:rsidRDefault="00FE1C73" w:rsidP="007964D3">
      <w:pPr>
        <w:jc w:val="left"/>
        <w:rPr>
          <w:rFonts w:cs="Arial"/>
        </w:rPr>
      </w:pPr>
    </w:p>
    <w:p w14:paraId="0E528FF1" w14:textId="77777777" w:rsidR="00364A65" w:rsidRPr="00683307" w:rsidRDefault="00364A65" w:rsidP="006E72B2">
      <w:pPr>
        <w:rPr>
          <w:rFonts w:cs="Arial"/>
        </w:rPr>
      </w:pPr>
      <w:r w:rsidRPr="00683307">
        <w:rPr>
          <w:rFonts w:cs="Arial"/>
        </w:rPr>
        <w:t>Aloita kirjoittaminen tästä.</w:t>
      </w:r>
    </w:p>
    <w:p w14:paraId="1068C707" w14:textId="77777777" w:rsidR="00364A65" w:rsidRPr="00683307" w:rsidRDefault="00364A65" w:rsidP="007964D3">
      <w:pPr>
        <w:pStyle w:val="Heading3"/>
      </w:pPr>
      <w:bookmarkStart w:id="25" w:name="_Toc421791935"/>
      <w:r w:rsidRPr="00683307">
        <w:lastRenderedPageBreak/>
        <w:t>Kolmannen tason otsikko, jonka voit poistaa tarvittaessa</w:t>
      </w:r>
      <w:bookmarkEnd w:id="25"/>
    </w:p>
    <w:p w14:paraId="1EA80D0B" w14:textId="77777777" w:rsidR="00FE1C73" w:rsidRPr="00683307" w:rsidRDefault="00FE1C73" w:rsidP="007964D3">
      <w:pPr>
        <w:jc w:val="left"/>
        <w:rPr>
          <w:rFonts w:cs="Arial"/>
        </w:rPr>
      </w:pPr>
    </w:p>
    <w:p w14:paraId="30092CFF" w14:textId="77777777" w:rsidR="00364A65" w:rsidRPr="00683307" w:rsidRDefault="00364A65" w:rsidP="006E72B2">
      <w:pPr>
        <w:rPr>
          <w:rFonts w:cs="Arial"/>
        </w:rPr>
      </w:pPr>
      <w:r w:rsidRPr="00683307">
        <w:rPr>
          <w:rFonts w:cs="Arial"/>
        </w:rPr>
        <w:t>Aloita kirjoittaminen tästä.</w:t>
      </w:r>
    </w:p>
    <w:p w14:paraId="6B100FD8" w14:textId="77777777" w:rsidR="00FE1C73" w:rsidRPr="00683307" w:rsidRDefault="00FE1C73" w:rsidP="007964D3">
      <w:pPr>
        <w:jc w:val="left"/>
        <w:rPr>
          <w:rFonts w:cs="Arial"/>
        </w:rPr>
      </w:pPr>
    </w:p>
    <w:p w14:paraId="623CD02C" w14:textId="77777777" w:rsidR="00364A65" w:rsidRPr="00683307" w:rsidRDefault="00364A65" w:rsidP="006E72B2">
      <w:pPr>
        <w:rPr>
          <w:rFonts w:cs="Arial"/>
        </w:rPr>
      </w:pPr>
      <w:r w:rsidRPr="00683307">
        <w:rPr>
          <w:rFonts w:cs="Arial"/>
        </w:rPr>
        <w:t>Aloita toinen kappale tästä.</w:t>
      </w:r>
    </w:p>
    <w:p w14:paraId="520B07D1" w14:textId="77777777" w:rsidR="00FE1C73" w:rsidRPr="00683307" w:rsidRDefault="00FE1C73" w:rsidP="007964D3">
      <w:pPr>
        <w:jc w:val="left"/>
        <w:rPr>
          <w:rFonts w:cs="Arial"/>
        </w:rPr>
      </w:pPr>
    </w:p>
    <w:p w14:paraId="0C37C2FB" w14:textId="77777777" w:rsidR="00FE1C73" w:rsidRPr="00683307" w:rsidRDefault="00FE1C73" w:rsidP="007964D3">
      <w:pPr>
        <w:jc w:val="left"/>
        <w:rPr>
          <w:rFonts w:cs="Arial"/>
        </w:rPr>
      </w:pPr>
    </w:p>
    <w:p w14:paraId="523FD9CB" w14:textId="77777777" w:rsidR="00364A65" w:rsidRPr="00683307" w:rsidRDefault="00364A65" w:rsidP="007964D3">
      <w:pPr>
        <w:pStyle w:val="Heading3"/>
      </w:pPr>
      <w:bookmarkStart w:id="26" w:name="_Toc421791936"/>
      <w:r w:rsidRPr="00683307">
        <w:t>Kolmannen tason otsikko</w:t>
      </w:r>
      <w:bookmarkEnd w:id="26"/>
    </w:p>
    <w:p w14:paraId="76932CF1" w14:textId="77777777" w:rsidR="00FE1C73" w:rsidRPr="00683307" w:rsidRDefault="00FE1C73" w:rsidP="007964D3">
      <w:pPr>
        <w:jc w:val="left"/>
        <w:rPr>
          <w:rFonts w:cs="Arial"/>
        </w:rPr>
      </w:pPr>
    </w:p>
    <w:p w14:paraId="072FFE7C" w14:textId="77777777" w:rsidR="00364A65" w:rsidRPr="00683307" w:rsidRDefault="00364A65" w:rsidP="006E72B2">
      <w:pPr>
        <w:rPr>
          <w:rFonts w:cs="Arial"/>
        </w:rPr>
      </w:pPr>
      <w:r w:rsidRPr="00683307">
        <w:rPr>
          <w:rFonts w:cs="Arial"/>
        </w:rPr>
        <w:t>Aloita kirjoittaminen tästä.</w:t>
      </w:r>
    </w:p>
    <w:p w14:paraId="574281EF" w14:textId="77777777" w:rsidR="00FE1C73" w:rsidRPr="00683307" w:rsidRDefault="00FE1C73" w:rsidP="007964D3">
      <w:pPr>
        <w:jc w:val="left"/>
        <w:rPr>
          <w:rFonts w:cs="Arial"/>
        </w:rPr>
      </w:pPr>
    </w:p>
    <w:p w14:paraId="2D7F9214" w14:textId="77777777" w:rsidR="00A35993" w:rsidRPr="00683307" w:rsidRDefault="00364A65" w:rsidP="006E72B2">
      <w:pPr>
        <w:rPr>
          <w:rFonts w:cs="Arial"/>
        </w:rPr>
      </w:pPr>
      <w:r w:rsidRPr="00683307">
        <w:rPr>
          <w:rFonts w:cs="Arial"/>
        </w:rPr>
        <w:t>Aloita toinen kappale tästä.</w:t>
      </w:r>
    </w:p>
    <w:p w14:paraId="1213E475" w14:textId="77777777" w:rsidR="00C007B7" w:rsidRPr="00683307" w:rsidRDefault="00F321D4" w:rsidP="007964D3">
      <w:pPr>
        <w:pStyle w:val="Heading1"/>
      </w:pPr>
      <w:bookmarkStart w:id="27" w:name="_Toc421791937"/>
      <w:r w:rsidRPr="00683307">
        <w:lastRenderedPageBreak/>
        <w:t>POHDINTA</w:t>
      </w:r>
      <w:bookmarkEnd w:id="27"/>
    </w:p>
    <w:p w14:paraId="20301228" w14:textId="77777777" w:rsidR="005222DE" w:rsidRPr="00683307" w:rsidRDefault="005222DE" w:rsidP="007964D3">
      <w:pPr>
        <w:jc w:val="left"/>
        <w:rPr>
          <w:rFonts w:cs="Arial"/>
        </w:rPr>
      </w:pPr>
    </w:p>
    <w:p w14:paraId="6F353E1A" w14:textId="77777777" w:rsidR="00A2101C" w:rsidRPr="00683307" w:rsidRDefault="00A2101C" w:rsidP="007964D3">
      <w:pPr>
        <w:jc w:val="left"/>
        <w:rPr>
          <w:rFonts w:cs="Arial"/>
        </w:rPr>
      </w:pPr>
    </w:p>
    <w:p w14:paraId="689C66C6" w14:textId="77777777" w:rsidR="00F321D4" w:rsidRPr="00683307" w:rsidRDefault="00F321D4" w:rsidP="006E72B2">
      <w:pPr>
        <w:rPr>
          <w:rFonts w:cs="Arial"/>
        </w:rPr>
      </w:pPr>
      <w:r w:rsidRPr="00683307">
        <w:rPr>
          <w:rFonts w:cs="Arial"/>
        </w:rPr>
        <w:t>Aloita toinen kappale tästä.</w:t>
      </w:r>
    </w:p>
    <w:p w14:paraId="531FB988" w14:textId="77777777" w:rsidR="006028C8" w:rsidRPr="00683307" w:rsidRDefault="006B173C" w:rsidP="007964D3">
      <w:pPr>
        <w:pStyle w:val="lhteetliitteetotsikko"/>
        <w:rPr>
          <w:rFonts w:cs="Arial"/>
        </w:rPr>
      </w:pPr>
      <w:bookmarkStart w:id="28" w:name="_Toc421791938"/>
      <w:r w:rsidRPr="00683307">
        <w:rPr>
          <w:rFonts w:cs="Arial"/>
        </w:rPr>
        <w:lastRenderedPageBreak/>
        <w:t>LÄHTEET</w:t>
      </w:r>
      <w:bookmarkEnd w:id="28"/>
    </w:p>
    <w:p w14:paraId="031D7D10" w14:textId="211A5F92" w:rsidR="00583CEC" w:rsidRPr="00683307" w:rsidRDefault="00324E39" w:rsidP="007964D3">
      <w:pPr>
        <w:pStyle w:val="NoSpacing"/>
        <w:jc w:val="left"/>
        <w:rPr>
          <w:rFonts w:ascii="Arial" w:hAnsi="Arial" w:cs="Arial"/>
        </w:rPr>
      </w:pPr>
      <w:r>
        <w:rPr>
          <w:rFonts w:ascii="Arial" w:hAnsi="Arial" w:cs="Arial"/>
        </w:rPr>
        <w:t>Tankille.fi</w:t>
      </w:r>
      <w:r w:rsidR="006944F5">
        <w:rPr>
          <w:rFonts w:ascii="Arial" w:hAnsi="Arial" w:cs="Arial"/>
        </w:rPr>
        <w:t xml:space="preserve"> API</w:t>
      </w:r>
      <w:r>
        <w:rPr>
          <w:rFonts w:ascii="Arial" w:hAnsi="Arial" w:cs="Arial"/>
        </w:rPr>
        <w:t xml:space="preserve">, 2024. Tankille.fi rajapinta, saatavilla: </w:t>
      </w:r>
      <w:hyperlink r:id="rId17" w:history="1">
        <w:r w:rsidR="006944F5" w:rsidRPr="00F91DA9">
          <w:rPr>
            <w:rStyle w:val="Hyperlink"/>
            <w:rFonts w:ascii="Arial" w:hAnsi="Arial" w:cs="Arial"/>
          </w:rPr>
          <w:t>https://api.tankille.fi/stations</w:t>
        </w:r>
      </w:hyperlink>
      <w:r w:rsidR="006944F5">
        <w:rPr>
          <w:rFonts w:ascii="Arial" w:hAnsi="Arial" w:cs="Arial"/>
        </w:rPr>
        <w:t>. Huomio: Pääsy vaatii kirjautumistunnukset. Haettu 23.9.2024</w:t>
      </w:r>
    </w:p>
    <w:p w14:paraId="61B6F4C4" w14:textId="06402896" w:rsidR="00CB3431" w:rsidRPr="000F339C" w:rsidRDefault="008C5E4E" w:rsidP="006204AA">
      <w:pPr>
        <w:pStyle w:val="kuvio"/>
        <w:rPr>
          <w:lang w:val="fi-FI"/>
        </w:rPr>
      </w:pPr>
      <w:r>
        <w:rPr>
          <w:lang w:val="fi-FI"/>
        </w:rPr>
        <w:t xml:space="preserve">Tankille.fi Blogi, 2024. Tankille.fi sivuston blogi, saatavilla: </w:t>
      </w:r>
      <w:hyperlink r:id="rId18" w:history="1">
        <w:r w:rsidRPr="007437D5">
          <w:rPr>
            <w:rStyle w:val="Hyperlink"/>
            <w:lang w:val="fi-FI"/>
          </w:rPr>
          <w:t>https://www.tankille.fi/blog/polttoaineen-hinta-ja-verotus/</w:t>
        </w:r>
      </w:hyperlink>
      <w:r>
        <w:rPr>
          <w:lang w:val="fi-FI"/>
        </w:rPr>
        <w:t>. Luettu 3.10.2024</w:t>
      </w:r>
    </w:p>
    <w:p w14:paraId="13DB1A57" w14:textId="77777777" w:rsidR="006B173C" w:rsidRPr="00683307" w:rsidRDefault="006B173C" w:rsidP="007964D3">
      <w:pPr>
        <w:pStyle w:val="lhteetliitteetotsikko"/>
        <w:rPr>
          <w:rFonts w:cs="Arial"/>
        </w:rPr>
      </w:pPr>
      <w:bookmarkStart w:id="29" w:name="_Toc421791939"/>
      <w:r w:rsidRPr="00683307">
        <w:rPr>
          <w:rFonts w:cs="Arial"/>
        </w:rPr>
        <w:lastRenderedPageBreak/>
        <w:t>LIITTEET</w:t>
      </w:r>
      <w:bookmarkEnd w:id="29"/>
    </w:p>
    <w:p w14:paraId="578E274A" w14:textId="77777777" w:rsidR="007734FC" w:rsidRPr="00683307" w:rsidRDefault="007734FC" w:rsidP="007964D3">
      <w:pPr>
        <w:pStyle w:val="liiteotsikko"/>
        <w:jc w:val="left"/>
        <w:rPr>
          <w:rFonts w:cs="Arial"/>
        </w:rPr>
      </w:pPr>
      <w:bookmarkStart w:id="30" w:name="_Toc301880449"/>
      <w:bookmarkStart w:id="31" w:name="_Toc309816504"/>
      <w:bookmarkStart w:id="32" w:name="_Toc421791940"/>
      <w:r w:rsidRPr="00683307">
        <w:rPr>
          <w:rFonts w:cs="Arial"/>
        </w:rPr>
        <w:t>Liite 1. Otsikko</w:t>
      </w:r>
      <w:bookmarkEnd w:id="30"/>
      <w:bookmarkEnd w:id="31"/>
      <w:bookmarkEnd w:id="32"/>
    </w:p>
    <w:p w14:paraId="038617C1" w14:textId="77777777" w:rsidR="001A33A0" w:rsidRPr="00683307" w:rsidRDefault="001A33A0" w:rsidP="006E72B2">
      <w:pPr>
        <w:rPr>
          <w:rFonts w:cs="Arial"/>
        </w:rPr>
      </w:pPr>
      <w:r w:rsidRPr="00683307">
        <w:rPr>
          <w:rFonts w:cs="Arial"/>
        </w:rPr>
        <w:t>Liitteet numeroidaan juoksevasti omalla numerollaan ja siinä järjestyksessä, missä niihin viitataan tekstissä. Liitteissä on oltava otsikko ja lähdemerkintä, ellei liiteaineisto ole kirjoittajan laatima.</w:t>
      </w:r>
      <w:r w:rsidR="00BE0F5F" w:rsidRPr="00683307">
        <w:rPr>
          <w:rFonts w:cs="Arial"/>
        </w:rPr>
        <w:t xml:space="preserve"> Jos liitteessä on useita sivuja, niin esimerkiksi kolmisivuisen liitteen ensimmäisen sivun oikeaan yläreunaan kirjoitetaan 1 (3) ja seuraavalle sivulle 2 (3) ja viimeiselle sivulle 3 (3).</w:t>
      </w:r>
    </w:p>
    <w:p w14:paraId="4A4A00BC" w14:textId="77777777" w:rsidR="0055546A" w:rsidRPr="00683307" w:rsidRDefault="0055546A" w:rsidP="007964D3">
      <w:pPr>
        <w:jc w:val="left"/>
        <w:rPr>
          <w:rFonts w:cs="Arial"/>
        </w:rPr>
      </w:pPr>
    </w:p>
    <w:p w14:paraId="140AF9ED" w14:textId="77777777" w:rsidR="0071114E" w:rsidRPr="00683307" w:rsidRDefault="0071114E" w:rsidP="004819D0">
      <w:pPr>
        <w:rPr>
          <w:rFonts w:cs="Arial"/>
        </w:rPr>
        <w:sectPr w:rsidR="0071114E" w:rsidRPr="00683307" w:rsidSect="00EF6B03">
          <w:headerReference w:type="even" r:id="rId19"/>
          <w:headerReference w:type="default" r:id="rId20"/>
          <w:headerReference w:type="first" r:id="rId21"/>
          <w:pgSz w:w="11906" w:h="16838" w:code="9"/>
          <w:pgMar w:top="1134" w:right="1134" w:bottom="1134" w:left="2268" w:header="567" w:footer="567" w:gutter="0"/>
          <w:cols w:space="708"/>
          <w:docGrid w:linePitch="360"/>
        </w:sectPr>
      </w:pPr>
    </w:p>
    <w:p w14:paraId="0422B379" w14:textId="77777777" w:rsidR="0055546A" w:rsidRPr="00683307" w:rsidRDefault="007734FC" w:rsidP="007964D3">
      <w:pPr>
        <w:pStyle w:val="liiteotsikko"/>
        <w:jc w:val="left"/>
        <w:rPr>
          <w:rFonts w:cs="Arial"/>
        </w:rPr>
      </w:pPr>
      <w:bookmarkStart w:id="33" w:name="_Toc301880450"/>
      <w:bookmarkStart w:id="34" w:name="_Toc309816505"/>
      <w:bookmarkStart w:id="35" w:name="_Toc421791941"/>
      <w:r w:rsidRPr="00683307">
        <w:rPr>
          <w:rFonts w:cs="Arial"/>
          <w:bCs/>
          <w:iCs/>
        </w:rPr>
        <w:lastRenderedPageBreak/>
        <w:t>Liite 2. Otsikko</w:t>
      </w:r>
      <w:bookmarkEnd w:id="33"/>
      <w:bookmarkEnd w:id="34"/>
      <w:bookmarkEnd w:id="35"/>
    </w:p>
    <w:p w14:paraId="424BC92D" w14:textId="77777777" w:rsidR="0055546A" w:rsidRPr="00683307" w:rsidRDefault="0055546A" w:rsidP="007964D3">
      <w:pPr>
        <w:jc w:val="left"/>
        <w:rPr>
          <w:rFonts w:cs="Arial"/>
        </w:rPr>
      </w:pPr>
    </w:p>
    <w:p w14:paraId="7071A13B" w14:textId="77777777" w:rsidR="0071114E" w:rsidRPr="00683307" w:rsidRDefault="0071114E" w:rsidP="004819D0">
      <w:pPr>
        <w:rPr>
          <w:rFonts w:cs="Arial"/>
        </w:rPr>
        <w:sectPr w:rsidR="0071114E" w:rsidRPr="00683307" w:rsidSect="00EF6B03">
          <w:pgSz w:w="11906" w:h="16838" w:code="9"/>
          <w:pgMar w:top="1134" w:right="1134" w:bottom="1134" w:left="2268" w:header="567" w:footer="567" w:gutter="0"/>
          <w:cols w:space="708"/>
          <w:docGrid w:linePitch="360"/>
        </w:sectPr>
      </w:pPr>
    </w:p>
    <w:p w14:paraId="52434520" w14:textId="77777777" w:rsidR="007734FC" w:rsidRPr="00683307" w:rsidRDefault="007734FC" w:rsidP="00CB3431">
      <w:pPr>
        <w:pStyle w:val="liiteotsikko"/>
      </w:pPr>
      <w:bookmarkStart w:id="36" w:name="_Toc301880451"/>
      <w:bookmarkStart w:id="37" w:name="_Toc309816506"/>
      <w:bookmarkStart w:id="38" w:name="_Toc421791942"/>
      <w:r w:rsidRPr="00CB3431">
        <w:lastRenderedPageBreak/>
        <w:t>Liite</w:t>
      </w:r>
      <w:r w:rsidRPr="00683307">
        <w:t xml:space="preserve"> 3. Otsikko</w:t>
      </w:r>
      <w:bookmarkEnd w:id="36"/>
      <w:bookmarkEnd w:id="37"/>
      <w:bookmarkEnd w:id="38"/>
    </w:p>
    <w:p w14:paraId="79BFBDA7" w14:textId="77777777" w:rsidR="0055546A" w:rsidRPr="00683307" w:rsidRDefault="0055546A" w:rsidP="007964D3">
      <w:pPr>
        <w:jc w:val="left"/>
        <w:rPr>
          <w:rFonts w:cs="Arial"/>
        </w:rPr>
      </w:pPr>
    </w:p>
    <w:p w14:paraId="4BDBB87D" w14:textId="77777777" w:rsidR="0071114E" w:rsidRPr="00683307" w:rsidRDefault="0071114E" w:rsidP="004819D0">
      <w:pPr>
        <w:rPr>
          <w:rFonts w:cs="Arial"/>
        </w:rPr>
        <w:sectPr w:rsidR="0071114E" w:rsidRPr="00683307" w:rsidSect="00EF6B03">
          <w:pgSz w:w="11906" w:h="16838" w:code="9"/>
          <w:pgMar w:top="1134" w:right="1134" w:bottom="1134" w:left="2268" w:header="567" w:footer="567" w:gutter="0"/>
          <w:cols w:space="708"/>
          <w:docGrid w:linePitch="360"/>
        </w:sectPr>
      </w:pPr>
    </w:p>
    <w:p w14:paraId="474160F6" w14:textId="77777777" w:rsidR="007734FC" w:rsidRPr="00683307" w:rsidRDefault="007734FC" w:rsidP="007964D3">
      <w:pPr>
        <w:pStyle w:val="liiteotsikko"/>
        <w:jc w:val="left"/>
        <w:rPr>
          <w:rFonts w:cs="Arial"/>
          <w:bCs/>
          <w:iCs/>
        </w:rPr>
      </w:pPr>
      <w:bookmarkStart w:id="39" w:name="_Toc301880452"/>
      <w:bookmarkStart w:id="40" w:name="_Toc309816507"/>
      <w:bookmarkStart w:id="41" w:name="_Toc421791943"/>
      <w:r w:rsidRPr="00683307">
        <w:rPr>
          <w:rFonts w:cs="Arial"/>
          <w:bCs/>
          <w:iCs/>
        </w:rPr>
        <w:lastRenderedPageBreak/>
        <w:t>Liite 4. Otsikko</w:t>
      </w:r>
      <w:bookmarkEnd w:id="39"/>
      <w:bookmarkEnd w:id="40"/>
      <w:bookmarkEnd w:id="41"/>
    </w:p>
    <w:p w14:paraId="32319722" w14:textId="77777777" w:rsidR="0055546A" w:rsidRPr="00683307" w:rsidRDefault="0055546A" w:rsidP="007964D3">
      <w:pPr>
        <w:jc w:val="left"/>
        <w:rPr>
          <w:rFonts w:cs="Arial"/>
        </w:rPr>
      </w:pPr>
    </w:p>
    <w:p w14:paraId="337FBE0E" w14:textId="77777777" w:rsidR="0071114E" w:rsidRPr="00683307" w:rsidRDefault="0071114E" w:rsidP="004819D0">
      <w:pPr>
        <w:rPr>
          <w:rFonts w:cs="Arial"/>
        </w:rPr>
        <w:sectPr w:rsidR="0071114E" w:rsidRPr="00683307" w:rsidSect="00EF6B03">
          <w:pgSz w:w="11906" w:h="16838" w:code="9"/>
          <w:pgMar w:top="1134" w:right="1134" w:bottom="1134" w:left="2268" w:header="567" w:footer="567" w:gutter="0"/>
          <w:cols w:space="708"/>
          <w:docGrid w:linePitch="360"/>
        </w:sectPr>
      </w:pPr>
    </w:p>
    <w:p w14:paraId="46AAFC99" w14:textId="77777777" w:rsidR="007734FC" w:rsidRPr="00683307" w:rsidRDefault="007734FC" w:rsidP="007964D3">
      <w:pPr>
        <w:pStyle w:val="liiteotsikko"/>
        <w:jc w:val="left"/>
        <w:rPr>
          <w:rFonts w:cs="Arial"/>
          <w:bCs/>
          <w:iCs/>
        </w:rPr>
      </w:pPr>
      <w:bookmarkStart w:id="42" w:name="_Toc301880453"/>
      <w:bookmarkStart w:id="43" w:name="_Toc309816508"/>
      <w:bookmarkStart w:id="44" w:name="_Toc421791944"/>
      <w:r w:rsidRPr="00683307">
        <w:rPr>
          <w:rFonts w:cs="Arial"/>
          <w:bCs/>
          <w:iCs/>
        </w:rPr>
        <w:lastRenderedPageBreak/>
        <w:t>Liite 5. Otsikko</w:t>
      </w:r>
      <w:bookmarkEnd w:id="42"/>
      <w:bookmarkEnd w:id="43"/>
      <w:bookmarkEnd w:id="44"/>
    </w:p>
    <w:p w14:paraId="28A9476F" w14:textId="77777777" w:rsidR="003F0514" w:rsidRPr="00683307" w:rsidRDefault="003F0514" w:rsidP="00CB3431">
      <w:pPr>
        <w:pStyle w:val="NoSpacing"/>
      </w:pPr>
    </w:p>
    <w:sectPr w:rsidR="003F0514" w:rsidRPr="00683307" w:rsidSect="00EF6B03">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56381" w14:textId="77777777" w:rsidR="00E40F9A" w:rsidRDefault="00E40F9A">
      <w:r>
        <w:separator/>
      </w:r>
    </w:p>
    <w:p w14:paraId="0F97221C" w14:textId="77777777" w:rsidR="00E40F9A" w:rsidRDefault="00E40F9A"/>
    <w:p w14:paraId="34044245" w14:textId="77777777" w:rsidR="00E40F9A" w:rsidRDefault="00E40F9A"/>
    <w:p w14:paraId="226F3074" w14:textId="77777777" w:rsidR="00E40F9A" w:rsidRDefault="00E40F9A"/>
    <w:p w14:paraId="1EA28E63" w14:textId="77777777" w:rsidR="00E40F9A" w:rsidRDefault="00E40F9A"/>
    <w:p w14:paraId="5D3D20F0" w14:textId="77777777" w:rsidR="00E40F9A" w:rsidRDefault="00E40F9A"/>
    <w:p w14:paraId="0D258124" w14:textId="77777777" w:rsidR="00E40F9A" w:rsidRDefault="00E40F9A"/>
  </w:endnote>
  <w:endnote w:type="continuationSeparator" w:id="0">
    <w:p w14:paraId="610864DC" w14:textId="77777777" w:rsidR="00E40F9A" w:rsidRDefault="00E40F9A">
      <w:r>
        <w:continuationSeparator/>
      </w:r>
    </w:p>
    <w:p w14:paraId="1A124456" w14:textId="77777777" w:rsidR="00E40F9A" w:rsidRDefault="00E40F9A"/>
    <w:p w14:paraId="49D446BF" w14:textId="77777777" w:rsidR="00E40F9A" w:rsidRDefault="00E40F9A"/>
    <w:p w14:paraId="6FAAED5E" w14:textId="77777777" w:rsidR="00E40F9A" w:rsidRDefault="00E40F9A"/>
    <w:p w14:paraId="0B612324" w14:textId="77777777" w:rsidR="00E40F9A" w:rsidRDefault="00E40F9A"/>
    <w:p w14:paraId="288DD673" w14:textId="77777777" w:rsidR="00E40F9A" w:rsidRDefault="00E40F9A"/>
    <w:p w14:paraId="6468C05C" w14:textId="77777777" w:rsidR="00E40F9A" w:rsidRDefault="00E40F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altName w:val="Lucidasans"/>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E0C4F" w14:textId="77777777" w:rsidR="00A46234" w:rsidRDefault="00A46234" w:rsidP="006A3DA6">
    <w:pPr>
      <w:framePr w:wrap="around" w:vAnchor="text" w:hAnchor="margin" w:xAlign="right" w:y="1"/>
    </w:pPr>
    <w:r>
      <w:fldChar w:fldCharType="begin"/>
    </w:r>
    <w:r>
      <w:instrText xml:space="preserve">PAGE  </w:instrText>
    </w:r>
    <w:r>
      <w:fldChar w:fldCharType="end"/>
    </w:r>
  </w:p>
  <w:p w14:paraId="756B251D" w14:textId="77777777" w:rsidR="00A46234" w:rsidRDefault="00A46234" w:rsidP="006A3DA6">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0F383" w14:textId="77777777" w:rsidR="00A46234" w:rsidRDefault="00A46234" w:rsidP="006A3DA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1431F" w14:textId="77777777" w:rsidR="00A46234" w:rsidRDefault="00A46234" w:rsidP="00DB64CC">
    <w:pPr>
      <w:ind w:right="32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095F0" w14:textId="77777777" w:rsidR="00E40F9A" w:rsidRDefault="00E40F9A">
      <w:r>
        <w:separator/>
      </w:r>
    </w:p>
  </w:footnote>
  <w:footnote w:type="continuationSeparator" w:id="0">
    <w:p w14:paraId="511C14E3" w14:textId="77777777" w:rsidR="00E40F9A" w:rsidRDefault="00E40F9A">
      <w:r>
        <w:continuationSeparator/>
      </w:r>
    </w:p>
    <w:p w14:paraId="3D5A3616" w14:textId="77777777" w:rsidR="00E40F9A" w:rsidRDefault="00E40F9A"/>
    <w:p w14:paraId="48D9B9DE" w14:textId="77777777" w:rsidR="00E40F9A" w:rsidRDefault="00E40F9A"/>
    <w:p w14:paraId="63BC4540" w14:textId="77777777" w:rsidR="00E40F9A" w:rsidRDefault="00E40F9A"/>
    <w:p w14:paraId="48B98CA7" w14:textId="77777777" w:rsidR="00E40F9A" w:rsidRDefault="00E40F9A"/>
    <w:p w14:paraId="1155CBCC" w14:textId="77777777" w:rsidR="00E40F9A" w:rsidRDefault="00E40F9A"/>
    <w:p w14:paraId="2377FE85" w14:textId="77777777" w:rsidR="00E40F9A" w:rsidRDefault="00E40F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C26DE" w14:textId="77777777" w:rsidR="00A46234" w:rsidRDefault="000D3D64" w:rsidP="006A3DA6">
    <w:pPr>
      <w:framePr w:wrap="around" w:vAnchor="text" w:hAnchor="margin" w:xAlign="right" w:y="1"/>
    </w:pPr>
    <w:r>
      <w:rPr>
        <w:noProof/>
        <w:lang w:eastAsia="fi-FI"/>
      </w:rPr>
      <mc:AlternateContent>
        <mc:Choice Requires="wps">
          <w:drawing>
            <wp:anchor distT="0" distB="0" distL="114300" distR="114300" simplePos="0" relativeHeight="251671552" behindDoc="1" locked="0" layoutInCell="0" allowOverlap="1" wp14:anchorId="606284C2" wp14:editId="3E8BEAA8">
              <wp:simplePos x="0" y="0"/>
              <wp:positionH relativeFrom="margin">
                <wp:align>center</wp:align>
              </wp:positionH>
              <wp:positionV relativeFrom="margin">
                <wp:align>center</wp:align>
              </wp:positionV>
              <wp:extent cx="0" cy="0"/>
              <wp:effectExtent l="0" t="0" r="0" b="0"/>
              <wp:wrapNone/>
              <wp:docPr id="14" name="WordPictureWatermark1916767851" descr="/Volumes/My Passport Ultra/BRÄNDITYÖ_JEMMA/Logot kaikki/Merkki/RGB_violetti/TREpLA01_merkki____V8___RGB.ep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B433B" id="WordPictureWatermark1916767851" o:spid="_x0000_s1026" alt="/Volumes/My Passport Ultra/BRÄNDITYÖ_JEMMA/Logot kaikki/Merkki/RGB_violetti/TREpLA01_merkki____V8___RGB.eps" style="position:absolute;margin-left:0;margin-top:0;width:0;height:0;z-index:-2516449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" o:allowincell="f" filled="f" stroked="f">
              <w10:wrap anchorx="margin" anchory="margin"/>
            </v:rect>
          </w:pict>
        </mc:Fallback>
      </mc:AlternateContent>
    </w:r>
    <w:r w:rsidR="00A46234">
      <w:fldChar w:fldCharType="begin"/>
    </w:r>
    <w:r w:rsidR="00A46234">
      <w:instrText xml:space="preserve">PAGE  </w:instrText>
    </w:r>
    <w:r w:rsidR="00A46234">
      <w:fldChar w:fldCharType="end"/>
    </w:r>
  </w:p>
  <w:p w14:paraId="6F1BD050" w14:textId="77777777" w:rsidR="00A46234" w:rsidRDefault="00A46234" w:rsidP="006A3DA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0FD48" w14:textId="77777777" w:rsidR="00A46234" w:rsidRDefault="00A46234" w:rsidP="006A3DA6">
    <w:pPr>
      <w:framePr w:wrap="around" w:vAnchor="text" w:hAnchor="margin" w:xAlign="right" w:y="1"/>
    </w:pPr>
    <w:r>
      <w:fldChar w:fldCharType="begin"/>
    </w:r>
    <w:r>
      <w:instrText xml:space="preserve">PAGE  </w:instrText>
    </w:r>
    <w:r>
      <w:fldChar w:fldCharType="separate"/>
    </w:r>
    <w:r>
      <w:rPr>
        <w:noProof/>
      </w:rPr>
      <w:t>2</w:t>
    </w:r>
    <w:r>
      <w:rPr>
        <w:noProof/>
      </w:rPr>
      <w:fldChar w:fldCharType="end"/>
    </w:r>
  </w:p>
  <w:p w14:paraId="4171758B" w14:textId="256F29FD" w:rsidR="00A46234" w:rsidRDefault="000D3D64" w:rsidP="006A3DA6">
    <w:r>
      <w:rPr>
        <w:noProof/>
        <w:lang w:eastAsia="fi-FI"/>
      </w:rPr>
      <mc:AlternateContent>
        <mc:Choice Requires="wps">
          <w:drawing>
            <wp:anchor distT="0" distB="0" distL="114300" distR="114300" simplePos="0" relativeHeight="251674624" behindDoc="1" locked="0" layoutInCell="0" allowOverlap="1" wp14:anchorId="18B60341" wp14:editId="19A78E63">
              <wp:simplePos x="0" y="0"/>
              <wp:positionH relativeFrom="margin">
                <wp:align>center</wp:align>
              </wp:positionH>
              <wp:positionV relativeFrom="margin">
                <wp:align>center</wp:align>
              </wp:positionV>
              <wp:extent cx="0" cy="0"/>
              <wp:effectExtent l="0" t="0" r="0" b="0"/>
              <wp:wrapNone/>
              <wp:docPr id="13" name="WordPictureWatermark1916767852" descr="/Volumes/My Passport Ultra/BRÄNDITYÖ_JEMMA/Logot kaikki/Merkki/RGB_violetti/TREpLA01_merkki____V8___RGB.ep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93C32" id="WordPictureWatermark1916767852" o:spid="_x0000_s1026" alt="/Volumes/My Passport Ultra/BRÄNDITYÖ_JEMMA/Logot kaikki/Merkki/RGB_violetti/TREpLA01_merkki____V8___RGB.eps" style="position:absolute;margin-left:0;margin-top:0;width:0;height:0;z-index:-2516418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" o:allowincell="f" filled="f" stroked="f">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5D62D" w14:textId="15FA27CC" w:rsidR="00A46234" w:rsidRDefault="000D3D64">
    <w:pPr>
      <w:pStyle w:val="Header"/>
    </w:pPr>
    <w:r>
      <w:rPr>
        <w:noProof/>
        <w:lang w:eastAsia="fi-FI"/>
      </w:rPr>
      <mc:AlternateContent>
        <mc:Choice Requires="wps">
          <w:drawing>
            <wp:anchor distT="0" distB="0" distL="114300" distR="114300" simplePos="0" relativeHeight="251668480" behindDoc="1" locked="0" layoutInCell="0" allowOverlap="1" wp14:anchorId="0CC42D16" wp14:editId="38D56B6A">
              <wp:simplePos x="0" y="0"/>
              <wp:positionH relativeFrom="margin">
                <wp:align>center</wp:align>
              </wp:positionH>
              <wp:positionV relativeFrom="margin">
                <wp:align>center</wp:align>
              </wp:positionV>
              <wp:extent cx="0" cy="0"/>
              <wp:effectExtent l="0" t="0" r="0" b="0"/>
              <wp:wrapNone/>
              <wp:docPr id="12" name="WordPictureWatermark1916767850" descr="/Volumes/My Passport Ultra/BRÄNDITYÖ_JEMMA/Logot kaikki/Merkki/RGB_violetti/TREpLA01_merkki____V8___RGB.ep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D173E5" id="WordPictureWatermark1916767850" o:spid="_x0000_s1026" alt="/Volumes/My Passport Ultra/BRÄNDITYÖ_JEMMA/Logot kaikki/Merkki/RGB_violetti/TREpLA01_merkki____V8___RGB.eps" style="position:absolute;margin-left:0;margin-top:0;width:0;height:0;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" o:allowincell="f" filled="f" stroked="f">
              <w10:wrap anchorx="margin" anchory="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CE521" w14:textId="77777777" w:rsidR="00D06799" w:rsidRDefault="00000000">
    <w:pPr>
      <w:pStyle w:val="Header"/>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1027" type="#_x0000_t75" alt="/Volumes/My Passport Ultra/BRÄNDITYÖ_JEMMA/Logot kaikki/Merkki/RGB_violetti/TREpLA01_merkki____V8___RGB.eps" style="position:absolute;left:0;text-align:left;margin-left:0;margin-top:0;width:0;height:0;z-index:-251626496;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2E5B9" w14:textId="019C8592" w:rsidR="00A46234" w:rsidRDefault="00A46234" w:rsidP="00AC3A4E">
    <w:pPr>
      <w:pStyle w:val="Header"/>
      <w:jc w:val="right"/>
    </w:pPr>
    <w:r>
      <w:fldChar w:fldCharType="begin"/>
    </w:r>
    <w:r>
      <w:instrText xml:space="preserve"> PAGE   \* MERGEFORMAT </w:instrText>
    </w:r>
    <w:r>
      <w:fldChar w:fldCharType="separate"/>
    </w:r>
    <w:r w:rsidR="00B84BC6">
      <w:rPr>
        <w:noProof/>
      </w:rPr>
      <w:t>20</w:t>
    </w:r>
    <w:r>
      <w:rPr>
        <w:noProof/>
      </w:rPr>
      <w:fldChar w:fldCharType="end"/>
    </w:r>
    <w:r w:rsidR="00000000">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1026" type="#_x0000_t75" alt="/Volumes/My Passport Ultra/BRÄNDITYÖ_JEMMA/Logot kaikki/Merkki/RGB_violetti/TREpLA01_merkki____V8___RGB.eps" style="position:absolute;left:0;text-align:left;margin-left:0;margin-top:0;width:0;height:0;z-index:-251623424;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41556" w14:textId="77777777" w:rsidR="00D06799" w:rsidRDefault="00000000">
    <w:pPr>
      <w:pStyle w:val="Header"/>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1025" type="#_x0000_t75" alt="/Volumes/My Passport Ultra/BRÄNDITYÖ_JEMMA/Logot kaikki/Merkki/RGB_violetti/TREpLA01_merkki____V8___RGB.eps" style="position:absolute;left:0;text-align:left;margin-left:0;margin-top:0;width:0;height:0;z-index:-251629568;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0AAB082"/>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44585E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FDC90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71E8FC8"/>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CF76811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7FE61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3EE8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74033C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DA5C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85C94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16cid:durableId="995576196">
    <w:abstractNumId w:val="11"/>
  </w:num>
  <w:num w:numId="2" w16cid:durableId="1598250125">
    <w:abstractNumId w:val="11"/>
  </w:num>
  <w:num w:numId="3" w16cid:durableId="1598781884">
    <w:abstractNumId w:val="11"/>
  </w:num>
  <w:num w:numId="4" w16cid:durableId="1409842882">
    <w:abstractNumId w:val="11"/>
  </w:num>
  <w:num w:numId="5" w16cid:durableId="341975799">
    <w:abstractNumId w:val="11"/>
  </w:num>
  <w:num w:numId="6" w16cid:durableId="927544872">
    <w:abstractNumId w:val="11"/>
  </w:num>
  <w:num w:numId="7" w16cid:durableId="1455752839">
    <w:abstractNumId w:val="11"/>
  </w:num>
  <w:num w:numId="8" w16cid:durableId="234323220">
    <w:abstractNumId w:val="11"/>
  </w:num>
  <w:num w:numId="9" w16cid:durableId="1196963271">
    <w:abstractNumId w:val="12"/>
  </w:num>
  <w:num w:numId="10" w16cid:durableId="1582060379">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792"/>
          </w:tabs>
          <w:ind w:left="792"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16cid:durableId="1142311828">
    <w:abstractNumId w:val="0"/>
  </w:num>
  <w:num w:numId="12" w16cid:durableId="667293103">
    <w:abstractNumId w:val="10"/>
  </w:num>
  <w:num w:numId="13" w16cid:durableId="40524824">
    <w:abstractNumId w:val="8"/>
  </w:num>
  <w:num w:numId="14" w16cid:durableId="2144694760">
    <w:abstractNumId w:val="7"/>
  </w:num>
  <w:num w:numId="15" w16cid:durableId="1493372010">
    <w:abstractNumId w:val="6"/>
  </w:num>
  <w:num w:numId="16" w16cid:durableId="554395357">
    <w:abstractNumId w:val="5"/>
  </w:num>
  <w:num w:numId="17" w16cid:durableId="94132723">
    <w:abstractNumId w:val="9"/>
  </w:num>
  <w:num w:numId="18" w16cid:durableId="127206319">
    <w:abstractNumId w:val="4"/>
  </w:num>
  <w:num w:numId="19" w16cid:durableId="1953853213">
    <w:abstractNumId w:val="3"/>
  </w:num>
  <w:num w:numId="20" w16cid:durableId="746153637">
    <w:abstractNumId w:val="2"/>
  </w:num>
  <w:num w:numId="21" w16cid:durableId="27702657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72416"/>
    <w:rsid w:val="00084FBD"/>
    <w:rsid w:val="000901D0"/>
    <w:rsid w:val="0009339E"/>
    <w:rsid w:val="00094790"/>
    <w:rsid w:val="00095FE1"/>
    <w:rsid w:val="000A0370"/>
    <w:rsid w:val="000A4EC7"/>
    <w:rsid w:val="000B5159"/>
    <w:rsid w:val="000B6F13"/>
    <w:rsid w:val="000B7051"/>
    <w:rsid w:val="000C7758"/>
    <w:rsid w:val="000C7E47"/>
    <w:rsid w:val="000D1274"/>
    <w:rsid w:val="000D20DE"/>
    <w:rsid w:val="000D3D64"/>
    <w:rsid w:val="000D75EE"/>
    <w:rsid w:val="000D76C6"/>
    <w:rsid w:val="000D78C8"/>
    <w:rsid w:val="000D7F3B"/>
    <w:rsid w:val="000E26E2"/>
    <w:rsid w:val="000E4095"/>
    <w:rsid w:val="000F339C"/>
    <w:rsid w:val="000F5B21"/>
    <w:rsid w:val="00110255"/>
    <w:rsid w:val="00114026"/>
    <w:rsid w:val="00115847"/>
    <w:rsid w:val="001222BB"/>
    <w:rsid w:val="001223A0"/>
    <w:rsid w:val="00122424"/>
    <w:rsid w:val="00136776"/>
    <w:rsid w:val="00140906"/>
    <w:rsid w:val="0014237B"/>
    <w:rsid w:val="001460E7"/>
    <w:rsid w:val="0015111E"/>
    <w:rsid w:val="00154D6F"/>
    <w:rsid w:val="00162A7B"/>
    <w:rsid w:val="0016444C"/>
    <w:rsid w:val="00171552"/>
    <w:rsid w:val="00173656"/>
    <w:rsid w:val="00173EF6"/>
    <w:rsid w:val="00175C53"/>
    <w:rsid w:val="00196EA9"/>
    <w:rsid w:val="001A33A0"/>
    <w:rsid w:val="001A6981"/>
    <w:rsid w:val="001A70A6"/>
    <w:rsid w:val="001B2ED6"/>
    <w:rsid w:val="001B3509"/>
    <w:rsid w:val="001B64BE"/>
    <w:rsid w:val="001B7C5F"/>
    <w:rsid w:val="001C4169"/>
    <w:rsid w:val="001D00C1"/>
    <w:rsid w:val="001D01E2"/>
    <w:rsid w:val="001D3594"/>
    <w:rsid w:val="001E1028"/>
    <w:rsid w:val="001E41EF"/>
    <w:rsid w:val="001F2A24"/>
    <w:rsid w:val="001F3E88"/>
    <w:rsid w:val="001F4AF5"/>
    <w:rsid w:val="001F5197"/>
    <w:rsid w:val="001F54D6"/>
    <w:rsid w:val="001F5B58"/>
    <w:rsid w:val="001F71D5"/>
    <w:rsid w:val="00200657"/>
    <w:rsid w:val="00205B05"/>
    <w:rsid w:val="00210D70"/>
    <w:rsid w:val="00212003"/>
    <w:rsid w:val="00220902"/>
    <w:rsid w:val="00224721"/>
    <w:rsid w:val="00225D5D"/>
    <w:rsid w:val="00235CCC"/>
    <w:rsid w:val="00244142"/>
    <w:rsid w:val="00251385"/>
    <w:rsid w:val="00252110"/>
    <w:rsid w:val="0026043C"/>
    <w:rsid w:val="00261923"/>
    <w:rsid w:val="00263C16"/>
    <w:rsid w:val="002654A6"/>
    <w:rsid w:val="002678D9"/>
    <w:rsid w:val="0027742E"/>
    <w:rsid w:val="00283348"/>
    <w:rsid w:val="00284596"/>
    <w:rsid w:val="002902A5"/>
    <w:rsid w:val="00296501"/>
    <w:rsid w:val="00296FCE"/>
    <w:rsid w:val="002A7C84"/>
    <w:rsid w:val="002B0FDF"/>
    <w:rsid w:val="002C1022"/>
    <w:rsid w:val="002C5451"/>
    <w:rsid w:val="002C774B"/>
    <w:rsid w:val="002D10C0"/>
    <w:rsid w:val="002D15E2"/>
    <w:rsid w:val="002D552C"/>
    <w:rsid w:val="002D6902"/>
    <w:rsid w:val="002D6B56"/>
    <w:rsid w:val="002E33D5"/>
    <w:rsid w:val="002E33F2"/>
    <w:rsid w:val="002E5591"/>
    <w:rsid w:val="00301D9C"/>
    <w:rsid w:val="00304614"/>
    <w:rsid w:val="00321EFC"/>
    <w:rsid w:val="00324E39"/>
    <w:rsid w:val="00330C04"/>
    <w:rsid w:val="00331FA2"/>
    <w:rsid w:val="00332CBE"/>
    <w:rsid w:val="00337AE0"/>
    <w:rsid w:val="00343A5F"/>
    <w:rsid w:val="003447FD"/>
    <w:rsid w:val="003452FE"/>
    <w:rsid w:val="00345F85"/>
    <w:rsid w:val="00352201"/>
    <w:rsid w:val="0035585C"/>
    <w:rsid w:val="003567E1"/>
    <w:rsid w:val="003645A4"/>
    <w:rsid w:val="00364A65"/>
    <w:rsid w:val="00371C52"/>
    <w:rsid w:val="003730B0"/>
    <w:rsid w:val="00376B6D"/>
    <w:rsid w:val="00380267"/>
    <w:rsid w:val="00384A2E"/>
    <w:rsid w:val="00386DFF"/>
    <w:rsid w:val="00397303"/>
    <w:rsid w:val="003A5396"/>
    <w:rsid w:val="003A6312"/>
    <w:rsid w:val="003A78D7"/>
    <w:rsid w:val="003A7F0B"/>
    <w:rsid w:val="003B2287"/>
    <w:rsid w:val="003B2AA2"/>
    <w:rsid w:val="003B4CE1"/>
    <w:rsid w:val="003B5A61"/>
    <w:rsid w:val="003C1790"/>
    <w:rsid w:val="003C26D2"/>
    <w:rsid w:val="003C5E5A"/>
    <w:rsid w:val="003C6846"/>
    <w:rsid w:val="003D67C9"/>
    <w:rsid w:val="003E2D08"/>
    <w:rsid w:val="003E4913"/>
    <w:rsid w:val="003F0514"/>
    <w:rsid w:val="003F7E4D"/>
    <w:rsid w:val="00403D27"/>
    <w:rsid w:val="00416046"/>
    <w:rsid w:val="00420B8E"/>
    <w:rsid w:val="004222CD"/>
    <w:rsid w:val="0042267C"/>
    <w:rsid w:val="00430694"/>
    <w:rsid w:val="00435C8A"/>
    <w:rsid w:val="004515C7"/>
    <w:rsid w:val="00452BA4"/>
    <w:rsid w:val="0046047F"/>
    <w:rsid w:val="00465688"/>
    <w:rsid w:val="00473C26"/>
    <w:rsid w:val="00476AB2"/>
    <w:rsid w:val="00477CAF"/>
    <w:rsid w:val="004819D0"/>
    <w:rsid w:val="0049221E"/>
    <w:rsid w:val="004A069B"/>
    <w:rsid w:val="004A563A"/>
    <w:rsid w:val="004B1F7F"/>
    <w:rsid w:val="004B2521"/>
    <w:rsid w:val="004B2AF8"/>
    <w:rsid w:val="004B609F"/>
    <w:rsid w:val="004C7980"/>
    <w:rsid w:val="004D3AD4"/>
    <w:rsid w:val="004D6C50"/>
    <w:rsid w:val="004D7BE5"/>
    <w:rsid w:val="004E26B5"/>
    <w:rsid w:val="004E31CE"/>
    <w:rsid w:val="004F0247"/>
    <w:rsid w:val="00501F68"/>
    <w:rsid w:val="00502D33"/>
    <w:rsid w:val="00507164"/>
    <w:rsid w:val="00515040"/>
    <w:rsid w:val="005178CB"/>
    <w:rsid w:val="005178EA"/>
    <w:rsid w:val="005222DE"/>
    <w:rsid w:val="005269E5"/>
    <w:rsid w:val="00530744"/>
    <w:rsid w:val="005327F0"/>
    <w:rsid w:val="00533764"/>
    <w:rsid w:val="0053576D"/>
    <w:rsid w:val="0054347C"/>
    <w:rsid w:val="00547F02"/>
    <w:rsid w:val="00550CB2"/>
    <w:rsid w:val="0055367C"/>
    <w:rsid w:val="00555217"/>
    <w:rsid w:val="0055546A"/>
    <w:rsid w:val="0055632D"/>
    <w:rsid w:val="00557AEA"/>
    <w:rsid w:val="00564C82"/>
    <w:rsid w:val="00565DE0"/>
    <w:rsid w:val="005662DE"/>
    <w:rsid w:val="00570130"/>
    <w:rsid w:val="00570EDB"/>
    <w:rsid w:val="00574440"/>
    <w:rsid w:val="00575230"/>
    <w:rsid w:val="00575B30"/>
    <w:rsid w:val="0058021C"/>
    <w:rsid w:val="00580F87"/>
    <w:rsid w:val="00583CEC"/>
    <w:rsid w:val="00586F1F"/>
    <w:rsid w:val="005950E7"/>
    <w:rsid w:val="005951FC"/>
    <w:rsid w:val="005A472A"/>
    <w:rsid w:val="005B13CB"/>
    <w:rsid w:val="005C00D7"/>
    <w:rsid w:val="005C086C"/>
    <w:rsid w:val="005C151F"/>
    <w:rsid w:val="005C7CBF"/>
    <w:rsid w:val="005D07E4"/>
    <w:rsid w:val="005D0CF9"/>
    <w:rsid w:val="005D1E9D"/>
    <w:rsid w:val="005D4B81"/>
    <w:rsid w:val="005E552D"/>
    <w:rsid w:val="005E60ED"/>
    <w:rsid w:val="005F5C3E"/>
    <w:rsid w:val="005F7833"/>
    <w:rsid w:val="00601878"/>
    <w:rsid w:val="006023DA"/>
    <w:rsid w:val="006028C8"/>
    <w:rsid w:val="00605351"/>
    <w:rsid w:val="00610E27"/>
    <w:rsid w:val="00613B8D"/>
    <w:rsid w:val="00617506"/>
    <w:rsid w:val="006204AA"/>
    <w:rsid w:val="00620BA2"/>
    <w:rsid w:val="00621CC1"/>
    <w:rsid w:val="00623A28"/>
    <w:rsid w:val="006266EA"/>
    <w:rsid w:val="00627A27"/>
    <w:rsid w:val="00631211"/>
    <w:rsid w:val="00647867"/>
    <w:rsid w:val="0065622C"/>
    <w:rsid w:val="006628AA"/>
    <w:rsid w:val="0066354B"/>
    <w:rsid w:val="006740E3"/>
    <w:rsid w:val="006752DF"/>
    <w:rsid w:val="006824EF"/>
    <w:rsid w:val="00683307"/>
    <w:rsid w:val="006944F5"/>
    <w:rsid w:val="006946F3"/>
    <w:rsid w:val="00696B66"/>
    <w:rsid w:val="00697F53"/>
    <w:rsid w:val="006A11C3"/>
    <w:rsid w:val="006A1EAB"/>
    <w:rsid w:val="006A3DA6"/>
    <w:rsid w:val="006B173C"/>
    <w:rsid w:val="006B3646"/>
    <w:rsid w:val="006C6C43"/>
    <w:rsid w:val="006C6C6E"/>
    <w:rsid w:val="006D69E8"/>
    <w:rsid w:val="006E6D2B"/>
    <w:rsid w:val="006E72B2"/>
    <w:rsid w:val="006F1169"/>
    <w:rsid w:val="006F1B55"/>
    <w:rsid w:val="006F4597"/>
    <w:rsid w:val="006F4C0B"/>
    <w:rsid w:val="007033A7"/>
    <w:rsid w:val="0071114E"/>
    <w:rsid w:val="007205D3"/>
    <w:rsid w:val="00726FEB"/>
    <w:rsid w:val="0073138F"/>
    <w:rsid w:val="00733BBC"/>
    <w:rsid w:val="00736526"/>
    <w:rsid w:val="007376E6"/>
    <w:rsid w:val="007447FE"/>
    <w:rsid w:val="00746C6D"/>
    <w:rsid w:val="00747C0B"/>
    <w:rsid w:val="0075017A"/>
    <w:rsid w:val="0075275D"/>
    <w:rsid w:val="00767F1F"/>
    <w:rsid w:val="00770EE7"/>
    <w:rsid w:val="0077181C"/>
    <w:rsid w:val="007734FC"/>
    <w:rsid w:val="00780E30"/>
    <w:rsid w:val="007845E9"/>
    <w:rsid w:val="0079050F"/>
    <w:rsid w:val="007958E8"/>
    <w:rsid w:val="007964D3"/>
    <w:rsid w:val="007A1A7A"/>
    <w:rsid w:val="007A3B11"/>
    <w:rsid w:val="007A4727"/>
    <w:rsid w:val="007A553C"/>
    <w:rsid w:val="007A558E"/>
    <w:rsid w:val="007A5867"/>
    <w:rsid w:val="007A6DC3"/>
    <w:rsid w:val="007A780D"/>
    <w:rsid w:val="007B1D0F"/>
    <w:rsid w:val="007B29D2"/>
    <w:rsid w:val="007B3EC4"/>
    <w:rsid w:val="007B6228"/>
    <w:rsid w:val="007B6E27"/>
    <w:rsid w:val="007C258C"/>
    <w:rsid w:val="007C7A4B"/>
    <w:rsid w:val="007D1E34"/>
    <w:rsid w:val="007D37FC"/>
    <w:rsid w:val="007E0E4B"/>
    <w:rsid w:val="007E1160"/>
    <w:rsid w:val="007E3A47"/>
    <w:rsid w:val="007E7636"/>
    <w:rsid w:val="007E7D05"/>
    <w:rsid w:val="007F0508"/>
    <w:rsid w:val="007F24D1"/>
    <w:rsid w:val="00811427"/>
    <w:rsid w:val="00813ED7"/>
    <w:rsid w:val="00815D03"/>
    <w:rsid w:val="0081692F"/>
    <w:rsid w:val="00816F8C"/>
    <w:rsid w:val="008236E7"/>
    <w:rsid w:val="008258B7"/>
    <w:rsid w:val="00836293"/>
    <w:rsid w:val="00837A69"/>
    <w:rsid w:val="00843E14"/>
    <w:rsid w:val="00845DBF"/>
    <w:rsid w:val="0084707D"/>
    <w:rsid w:val="0085574A"/>
    <w:rsid w:val="0085638A"/>
    <w:rsid w:val="00872FEB"/>
    <w:rsid w:val="00877545"/>
    <w:rsid w:val="008775EF"/>
    <w:rsid w:val="00881084"/>
    <w:rsid w:val="008834F2"/>
    <w:rsid w:val="008844C8"/>
    <w:rsid w:val="008935A3"/>
    <w:rsid w:val="00895D30"/>
    <w:rsid w:val="00896F29"/>
    <w:rsid w:val="00897316"/>
    <w:rsid w:val="00897924"/>
    <w:rsid w:val="008A4050"/>
    <w:rsid w:val="008B68D2"/>
    <w:rsid w:val="008C5E4E"/>
    <w:rsid w:val="008D0E6A"/>
    <w:rsid w:val="008D61C3"/>
    <w:rsid w:val="008F03C4"/>
    <w:rsid w:val="008F280A"/>
    <w:rsid w:val="008F38F2"/>
    <w:rsid w:val="009031E3"/>
    <w:rsid w:val="00915554"/>
    <w:rsid w:val="00924367"/>
    <w:rsid w:val="00925B15"/>
    <w:rsid w:val="00925DA6"/>
    <w:rsid w:val="009260CB"/>
    <w:rsid w:val="009309CA"/>
    <w:rsid w:val="00937545"/>
    <w:rsid w:val="009403B0"/>
    <w:rsid w:val="009441AB"/>
    <w:rsid w:val="00947F45"/>
    <w:rsid w:val="009551FF"/>
    <w:rsid w:val="00955E22"/>
    <w:rsid w:val="00955E5E"/>
    <w:rsid w:val="009604F7"/>
    <w:rsid w:val="009621D7"/>
    <w:rsid w:val="0096477B"/>
    <w:rsid w:val="00967FA1"/>
    <w:rsid w:val="0097019B"/>
    <w:rsid w:val="009721CA"/>
    <w:rsid w:val="00973D6F"/>
    <w:rsid w:val="00981ED1"/>
    <w:rsid w:val="00984293"/>
    <w:rsid w:val="009A2975"/>
    <w:rsid w:val="009A37C5"/>
    <w:rsid w:val="009A47FC"/>
    <w:rsid w:val="009A7ACC"/>
    <w:rsid w:val="009B59C8"/>
    <w:rsid w:val="009B7A9B"/>
    <w:rsid w:val="009C14DB"/>
    <w:rsid w:val="009C172A"/>
    <w:rsid w:val="009C62AF"/>
    <w:rsid w:val="009C7E41"/>
    <w:rsid w:val="009D028E"/>
    <w:rsid w:val="009D2153"/>
    <w:rsid w:val="009D6B1A"/>
    <w:rsid w:val="009D6D25"/>
    <w:rsid w:val="009D6D68"/>
    <w:rsid w:val="009D730E"/>
    <w:rsid w:val="009D7493"/>
    <w:rsid w:val="009E000E"/>
    <w:rsid w:val="009E3A33"/>
    <w:rsid w:val="009F00BE"/>
    <w:rsid w:val="009F6504"/>
    <w:rsid w:val="00A046A2"/>
    <w:rsid w:val="00A145A9"/>
    <w:rsid w:val="00A1530C"/>
    <w:rsid w:val="00A15973"/>
    <w:rsid w:val="00A1686A"/>
    <w:rsid w:val="00A2101C"/>
    <w:rsid w:val="00A2522C"/>
    <w:rsid w:val="00A31F5C"/>
    <w:rsid w:val="00A35993"/>
    <w:rsid w:val="00A35B39"/>
    <w:rsid w:val="00A35F90"/>
    <w:rsid w:val="00A46234"/>
    <w:rsid w:val="00A535E8"/>
    <w:rsid w:val="00A60C56"/>
    <w:rsid w:val="00A81FEA"/>
    <w:rsid w:val="00A827B4"/>
    <w:rsid w:val="00A8392A"/>
    <w:rsid w:val="00A92017"/>
    <w:rsid w:val="00A97087"/>
    <w:rsid w:val="00AA125D"/>
    <w:rsid w:val="00AA1B7F"/>
    <w:rsid w:val="00AA1CF7"/>
    <w:rsid w:val="00AA3412"/>
    <w:rsid w:val="00AA673D"/>
    <w:rsid w:val="00AB0CF8"/>
    <w:rsid w:val="00AB220F"/>
    <w:rsid w:val="00AC3A4E"/>
    <w:rsid w:val="00AC5DBB"/>
    <w:rsid w:val="00AD6A00"/>
    <w:rsid w:val="00AE6760"/>
    <w:rsid w:val="00B04321"/>
    <w:rsid w:val="00B06501"/>
    <w:rsid w:val="00B155D3"/>
    <w:rsid w:val="00B17BF1"/>
    <w:rsid w:val="00B22301"/>
    <w:rsid w:val="00B24BFA"/>
    <w:rsid w:val="00B348E7"/>
    <w:rsid w:val="00B35680"/>
    <w:rsid w:val="00B434F3"/>
    <w:rsid w:val="00B47D4A"/>
    <w:rsid w:val="00B521A8"/>
    <w:rsid w:val="00B55670"/>
    <w:rsid w:val="00B57B96"/>
    <w:rsid w:val="00B61383"/>
    <w:rsid w:val="00B62E10"/>
    <w:rsid w:val="00B74C3F"/>
    <w:rsid w:val="00B81C05"/>
    <w:rsid w:val="00B825DE"/>
    <w:rsid w:val="00B82D30"/>
    <w:rsid w:val="00B84BC6"/>
    <w:rsid w:val="00B85908"/>
    <w:rsid w:val="00B85EE2"/>
    <w:rsid w:val="00B8695A"/>
    <w:rsid w:val="00B877CA"/>
    <w:rsid w:val="00B87C96"/>
    <w:rsid w:val="00B9077E"/>
    <w:rsid w:val="00B90F3D"/>
    <w:rsid w:val="00B95690"/>
    <w:rsid w:val="00B960DA"/>
    <w:rsid w:val="00BA0A97"/>
    <w:rsid w:val="00BA5C6B"/>
    <w:rsid w:val="00BB53D6"/>
    <w:rsid w:val="00BB6182"/>
    <w:rsid w:val="00BB7DC4"/>
    <w:rsid w:val="00BE0F5F"/>
    <w:rsid w:val="00BE1814"/>
    <w:rsid w:val="00BE5EC4"/>
    <w:rsid w:val="00BE7C15"/>
    <w:rsid w:val="00BF2D7E"/>
    <w:rsid w:val="00C007B7"/>
    <w:rsid w:val="00C03D1E"/>
    <w:rsid w:val="00C04DCD"/>
    <w:rsid w:val="00C04DEC"/>
    <w:rsid w:val="00C101DA"/>
    <w:rsid w:val="00C10256"/>
    <w:rsid w:val="00C111AC"/>
    <w:rsid w:val="00C121C6"/>
    <w:rsid w:val="00C121FA"/>
    <w:rsid w:val="00C16B4B"/>
    <w:rsid w:val="00C16CDF"/>
    <w:rsid w:val="00C314AB"/>
    <w:rsid w:val="00C31BBC"/>
    <w:rsid w:val="00C32613"/>
    <w:rsid w:val="00C45C15"/>
    <w:rsid w:val="00C46257"/>
    <w:rsid w:val="00C55784"/>
    <w:rsid w:val="00C576CF"/>
    <w:rsid w:val="00C60BD2"/>
    <w:rsid w:val="00C6706E"/>
    <w:rsid w:val="00C672B5"/>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B25"/>
    <w:rsid w:val="00CC138F"/>
    <w:rsid w:val="00CC1B7D"/>
    <w:rsid w:val="00CD0E04"/>
    <w:rsid w:val="00CD21BE"/>
    <w:rsid w:val="00CD5C3B"/>
    <w:rsid w:val="00CD5CC0"/>
    <w:rsid w:val="00CE1020"/>
    <w:rsid w:val="00CF2211"/>
    <w:rsid w:val="00CF6A84"/>
    <w:rsid w:val="00D00B31"/>
    <w:rsid w:val="00D00DC7"/>
    <w:rsid w:val="00D06799"/>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5842"/>
    <w:rsid w:val="00D57E5E"/>
    <w:rsid w:val="00D63285"/>
    <w:rsid w:val="00D66A89"/>
    <w:rsid w:val="00D675FE"/>
    <w:rsid w:val="00D76B99"/>
    <w:rsid w:val="00D82E63"/>
    <w:rsid w:val="00D86626"/>
    <w:rsid w:val="00D92B89"/>
    <w:rsid w:val="00D96A29"/>
    <w:rsid w:val="00DA06B1"/>
    <w:rsid w:val="00DA26A1"/>
    <w:rsid w:val="00DA43B9"/>
    <w:rsid w:val="00DB64CC"/>
    <w:rsid w:val="00DB6F91"/>
    <w:rsid w:val="00DB73E3"/>
    <w:rsid w:val="00DC2470"/>
    <w:rsid w:val="00DE05AA"/>
    <w:rsid w:val="00DE1FD8"/>
    <w:rsid w:val="00DE4E15"/>
    <w:rsid w:val="00DF323B"/>
    <w:rsid w:val="00DF6A01"/>
    <w:rsid w:val="00DF6A0C"/>
    <w:rsid w:val="00E001FF"/>
    <w:rsid w:val="00E04632"/>
    <w:rsid w:val="00E06C56"/>
    <w:rsid w:val="00E271C6"/>
    <w:rsid w:val="00E32620"/>
    <w:rsid w:val="00E330FA"/>
    <w:rsid w:val="00E33D06"/>
    <w:rsid w:val="00E3629D"/>
    <w:rsid w:val="00E37F9B"/>
    <w:rsid w:val="00E40F9A"/>
    <w:rsid w:val="00E42890"/>
    <w:rsid w:val="00E432DD"/>
    <w:rsid w:val="00E5068E"/>
    <w:rsid w:val="00E615A2"/>
    <w:rsid w:val="00E66842"/>
    <w:rsid w:val="00E73DBF"/>
    <w:rsid w:val="00E95748"/>
    <w:rsid w:val="00E95FC4"/>
    <w:rsid w:val="00EA3D0C"/>
    <w:rsid w:val="00EA3F09"/>
    <w:rsid w:val="00EB775B"/>
    <w:rsid w:val="00EC3563"/>
    <w:rsid w:val="00EC51F3"/>
    <w:rsid w:val="00EF034A"/>
    <w:rsid w:val="00EF69B7"/>
    <w:rsid w:val="00EF6B03"/>
    <w:rsid w:val="00EF7E32"/>
    <w:rsid w:val="00F0486A"/>
    <w:rsid w:val="00F07C04"/>
    <w:rsid w:val="00F10116"/>
    <w:rsid w:val="00F10D4E"/>
    <w:rsid w:val="00F12D7F"/>
    <w:rsid w:val="00F144EB"/>
    <w:rsid w:val="00F172CC"/>
    <w:rsid w:val="00F1758D"/>
    <w:rsid w:val="00F20E35"/>
    <w:rsid w:val="00F2146A"/>
    <w:rsid w:val="00F269A5"/>
    <w:rsid w:val="00F321D4"/>
    <w:rsid w:val="00F3249E"/>
    <w:rsid w:val="00F3509B"/>
    <w:rsid w:val="00F40F4A"/>
    <w:rsid w:val="00F41883"/>
    <w:rsid w:val="00F44755"/>
    <w:rsid w:val="00F46D9F"/>
    <w:rsid w:val="00F47410"/>
    <w:rsid w:val="00F53BEB"/>
    <w:rsid w:val="00F57DC5"/>
    <w:rsid w:val="00F6240C"/>
    <w:rsid w:val="00F70B25"/>
    <w:rsid w:val="00F715AA"/>
    <w:rsid w:val="00F72880"/>
    <w:rsid w:val="00F75A11"/>
    <w:rsid w:val="00F76C6E"/>
    <w:rsid w:val="00F87C7E"/>
    <w:rsid w:val="00F94709"/>
    <w:rsid w:val="00F97D69"/>
    <w:rsid w:val="00FA7088"/>
    <w:rsid w:val="00FA7E33"/>
    <w:rsid w:val="00FB68ED"/>
    <w:rsid w:val="00FB6E79"/>
    <w:rsid w:val="00FC32BB"/>
    <w:rsid w:val="00FC3B71"/>
    <w:rsid w:val="00FC5C9E"/>
    <w:rsid w:val="00FD2691"/>
    <w:rsid w:val="00FD3D63"/>
    <w:rsid w:val="00FE1C73"/>
    <w:rsid w:val="00FE72BB"/>
    <w:rsid w:val="00FF3451"/>
    <w:rsid w:val="00FF769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1401F8"/>
  <w15:docId w15:val="{486D3F9F-81E0-4C1E-A85D-B7548650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792"/>
        <w:tab w:val="num" w:pos="567"/>
      </w:tabs>
      <w:ind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583CEC"/>
    <w:pPr>
      <w:jc w:val="both"/>
    </w:pPr>
    <w:rPr>
      <w:rFonts w:eastAsia="Calibri"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694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yperlink" Target="https://www.tankille.fi/blog/polttoaineen-hinta-ja-verotus/"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pi.tankille.fi/stations"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LID4096"/>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EFA-A44F-B2F5-CA332EB63F7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9D0-BF48-B341-26CE9F666A0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9D0-BF48-B341-26CE9F666A0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2-8EFA-A44F-B2F5-CA332EB63F76}"/>
              </c:ext>
            </c:extLst>
          </c:dPt>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8EFA-A44F-B2F5-CA332EB63F7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solidFill>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461C4-8CC4-4705-A70A-A247F2D75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19</Pages>
  <Words>1651</Words>
  <Characters>9411</Characters>
  <Application>Microsoft Office Word</Application>
  <DocSecurity>0</DocSecurity>
  <Lines>78</Lines>
  <Paragraphs>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Etunimi Sukunimi</vt:lpstr>
      <vt:lpstr>Etunimi Sukunimi</vt:lpstr>
    </vt:vector>
  </TitlesOfParts>
  <Company>Pirkanmaan Ammattikorkeakoulu</Company>
  <LinksUpToDate>false</LinksUpToDate>
  <CharactersWithSpaces>11040</CharactersWithSpaces>
  <SharedDoc>false</SharedDoc>
  <HLinks>
    <vt:vector size="222" baseType="variant">
      <vt:variant>
        <vt:i4>655367</vt:i4>
      </vt:variant>
      <vt:variant>
        <vt:i4>213</vt:i4>
      </vt:variant>
      <vt:variant>
        <vt:i4>0</vt:i4>
      </vt:variant>
      <vt:variant>
        <vt:i4>5</vt:i4>
      </vt:variant>
      <vt:variant>
        <vt:lpwstr>http://www.semtu.fi/?file=240</vt:lpwstr>
      </vt:variant>
      <vt:variant>
        <vt:lpwstr/>
      </vt:variant>
      <vt:variant>
        <vt:i4>4456522</vt:i4>
      </vt:variant>
      <vt:variant>
        <vt:i4>210</vt:i4>
      </vt:variant>
      <vt:variant>
        <vt:i4>0</vt:i4>
      </vt:variant>
      <vt:variant>
        <vt:i4>5</vt:i4>
      </vt:variant>
      <vt:variant>
        <vt:lpwstr>http://www.ttl.fi/fi/toimialat/rakennus/rats/sivut/suojaimet.aspx</vt:lpwstr>
      </vt:variant>
      <vt:variant>
        <vt:lpwstr/>
      </vt:variant>
      <vt:variant>
        <vt:i4>6029317</vt:i4>
      </vt:variant>
      <vt:variant>
        <vt:i4>207</vt:i4>
      </vt:variant>
      <vt:variant>
        <vt:i4>0</vt:i4>
      </vt:variant>
      <vt:variant>
        <vt:i4>5</vt:i4>
      </vt:variant>
      <vt:variant>
        <vt:lpwstr>http://www.alalyolasta.fi/ala_lyo_lasta/kasvatusvinkkeja</vt:lpwstr>
      </vt:variant>
      <vt:variant>
        <vt:lpwstr/>
      </vt:variant>
      <vt:variant>
        <vt:i4>1310772</vt:i4>
      </vt:variant>
      <vt:variant>
        <vt:i4>200</vt:i4>
      </vt:variant>
      <vt:variant>
        <vt:i4>0</vt:i4>
      </vt:variant>
      <vt:variant>
        <vt:i4>5</vt:i4>
      </vt:variant>
      <vt:variant>
        <vt:lpwstr/>
      </vt:variant>
      <vt:variant>
        <vt:lpwstr>_Toc317510170</vt:lpwstr>
      </vt:variant>
      <vt:variant>
        <vt:i4>1376308</vt:i4>
      </vt:variant>
      <vt:variant>
        <vt:i4>194</vt:i4>
      </vt:variant>
      <vt:variant>
        <vt:i4>0</vt:i4>
      </vt:variant>
      <vt:variant>
        <vt:i4>5</vt:i4>
      </vt:variant>
      <vt:variant>
        <vt:lpwstr/>
      </vt:variant>
      <vt:variant>
        <vt:lpwstr>_Toc317510169</vt:lpwstr>
      </vt:variant>
      <vt:variant>
        <vt:i4>1376308</vt:i4>
      </vt:variant>
      <vt:variant>
        <vt:i4>188</vt:i4>
      </vt:variant>
      <vt:variant>
        <vt:i4>0</vt:i4>
      </vt:variant>
      <vt:variant>
        <vt:i4>5</vt:i4>
      </vt:variant>
      <vt:variant>
        <vt:lpwstr/>
      </vt:variant>
      <vt:variant>
        <vt:lpwstr>_Toc317510168</vt:lpwstr>
      </vt:variant>
      <vt:variant>
        <vt:i4>1376308</vt:i4>
      </vt:variant>
      <vt:variant>
        <vt:i4>182</vt:i4>
      </vt:variant>
      <vt:variant>
        <vt:i4>0</vt:i4>
      </vt:variant>
      <vt:variant>
        <vt:i4>5</vt:i4>
      </vt:variant>
      <vt:variant>
        <vt:lpwstr/>
      </vt:variant>
      <vt:variant>
        <vt:lpwstr>_Toc317510167</vt:lpwstr>
      </vt:variant>
      <vt:variant>
        <vt:i4>1376308</vt:i4>
      </vt:variant>
      <vt:variant>
        <vt:i4>176</vt:i4>
      </vt:variant>
      <vt:variant>
        <vt:i4>0</vt:i4>
      </vt:variant>
      <vt:variant>
        <vt:i4>5</vt:i4>
      </vt:variant>
      <vt:variant>
        <vt:lpwstr/>
      </vt:variant>
      <vt:variant>
        <vt:lpwstr>_Toc317510166</vt:lpwstr>
      </vt:variant>
      <vt:variant>
        <vt:i4>1376308</vt:i4>
      </vt:variant>
      <vt:variant>
        <vt:i4>170</vt:i4>
      </vt:variant>
      <vt:variant>
        <vt:i4>0</vt:i4>
      </vt:variant>
      <vt:variant>
        <vt:i4>5</vt:i4>
      </vt:variant>
      <vt:variant>
        <vt:lpwstr/>
      </vt:variant>
      <vt:variant>
        <vt:lpwstr>_Toc317510165</vt:lpwstr>
      </vt:variant>
      <vt:variant>
        <vt:i4>1376308</vt:i4>
      </vt:variant>
      <vt:variant>
        <vt:i4>164</vt:i4>
      </vt:variant>
      <vt:variant>
        <vt:i4>0</vt:i4>
      </vt:variant>
      <vt:variant>
        <vt:i4>5</vt:i4>
      </vt:variant>
      <vt:variant>
        <vt:lpwstr/>
      </vt:variant>
      <vt:variant>
        <vt:lpwstr>_Toc317510164</vt:lpwstr>
      </vt:variant>
      <vt:variant>
        <vt:i4>1376308</vt:i4>
      </vt:variant>
      <vt:variant>
        <vt:i4>158</vt:i4>
      </vt:variant>
      <vt:variant>
        <vt:i4>0</vt:i4>
      </vt:variant>
      <vt:variant>
        <vt:i4>5</vt:i4>
      </vt:variant>
      <vt:variant>
        <vt:lpwstr/>
      </vt:variant>
      <vt:variant>
        <vt:lpwstr>_Toc317510163</vt:lpwstr>
      </vt:variant>
      <vt:variant>
        <vt:i4>1376308</vt:i4>
      </vt:variant>
      <vt:variant>
        <vt:i4>152</vt:i4>
      </vt:variant>
      <vt:variant>
        <vt:i4>0</vt:i4>
      </vt:variant>
      <vt:variant>
        <vt:i4>5</vt:i4>
      </vt:variant>
      <vt:variant>
        <vt:lpwstr/>
      </vt:variant>
      <vt:variant>
        <vt:lpwstr>_Toc317510162</vt:lpwstr>
      </vt:variant>
      <vt:variant>
        <vt:i4>1376308</vt:i4>
      </vt:variant>
      <vt:variant>
        <vt:i4>146</vt:i4>
      </vt:variant>
      <vt:variant>
        <vt:i4>0</vt:i4>
      </vt:variant>
      <vt:variant>
        <vt:i4>5</vt:i4>
      </vt:variant>
      <vt:variant>
        <vt:lpwstr/>
      </vt:variant>
      <vt:variant>
        <vt:lpwstr>_Toc317510161</vt:lpwstr>
      </vt:variant>
      <vt:variant>
        <vt:i4>1376308</vt:i4>
      </vt:variant>
      <vt:variant>
        <vt:i4>140</vt:i4>
      </vt:variant>
      <vt:variant>
        <vt:i4>0</vt:i4>
      </vt:variant>
      <vt:variant>
        <vt:i4>5</vt:i4>
      </vt:variant>
      <vt:variant>
        <vt:lpwstr/>
      </vt:variant>
      <vt:variant>
        <vt:lpwstr>_Toc317510160</vt:lpwstr>
      </vt:variant>
      <vt:variant>
        <vt:i4>1441844</vt:i4>
      </vt:variant>
      <vt:variant>
        <vt:i4>134</vt:i4>
      </vt:variant>
      <vt:variant>
        <vt:i4>0</vt:i4>
      </vt:variant>
      <vt:variant>
        <vt:i4>5</vt:i4>
      </vt:variant>
      <vt:variant>
        <vt:lpwstr/>
      </vt:variant>
      <vt:variant>
        <vt:lpwstr>_Toc317510159</vt:lpwstr>
      </vt:variant>
      <vt:variant>
        <vt:i4>1441844</vt:i4>
      </vt:variant>
      <vt:variant>
        <vt:i4>128</vt:i4>
      </vt:variant>
      <vt:variant>
        <vt:i4>0</vt:i4>
      </vt:variant>
      <vt:variant>
        <vt:i4>5</vt:i4>
      </vt:variant>
      <vt:variant>
        <vt:lpwstr/>
      </vt:variant>
      <vt:variant>
        <vt:lpwstr>_Toc317510158</vt:lpwstr>
      </vt:variant>
      <vt:variant>
        <vt:i4>1441844</vt:i4>
      </vt:variant>
      <vt:variant>
        <vt:i4>122</vt:i4>
      </vt:variant>
      <vt:variant>
        <vt:i4>0</vt:i4>
      </vt:variant>
      <vt:variant>
        <vt:i4>5</vt:i4>
      </vt:variant>
      <vt:variant>
        <vt:lpwstr/>
      </vt:variant>
      <vt:variant>
        <vt:lpwstr>_Toc317510157</vt:lpwstr>
      </vt:variant>
      <vt:variant>
        <vt:i4>1441844</vt:i4>
      </vt:variant>
      <vt:variant>
        <vt:i4>116</vt:i4>
      </vt:variant>
      <vt:variant>
        <vt:i4>0</vt:i4>
      </vt:variant>
      <vt:variant>
        <vt:i4>5</vt:i4>
      </vt:variant>
      <vt:variant>
        <vt:lpwstr/>
      </vt:variant>
      <vt:variant>
        <vt:lpwstr>_Toc317510156</vt:lpwstr>
      </vt:variant>
      <vt:variant>
        <vt:i4>1441844</vt:i4>
      </vt:variant>
      <vt:variant>
        <vt:i4>110</vt:i4>
      </vt:variant>
      <vt:variant>
        <vt:i4>0</vt:i4>
      </vt:variant>
      <vt:variant>
        <vt:i4>5</vt:i4>
      </vt:variant>
      <vt:variant>
        <vt:lpwstr/>
      </vt:variant>
      <vt:variant>
        <vt:lpwstr>_Toc317510155</vt:lpwstr>
      </vt:variant>
      <vt:variant>
        <vt:i4>1441844</vt:i4>
      </vt:variant>
      <vt:variant>
        <vt:i4>104</vt:i4>
      </vt:variant>
      <vt:variant>
        <vt:i4>0</vt:i4>
      </vt:variant>
      <vt:variant>
        <vt:i4>5</vt:i4>
      </vt:variant>
      <vt:variant>
        <vt:lpwstr/>
      </vt:variant>
      <vt:variant>
        <vt:lpwstr>_Toc317510154</vt:lpwstr>
      </vt:variant>
      <vt:variant>
        <vt:i4>1441844</vt:i4>
      </vt:variant>
      <vt:variant>
        <vt:i4>98</vt:i4>
      </vt:variant>
      <vt:variant>
        <vt:i4>0</vt:i4>
      </vt:variant>
      <vt:variant>
        <vt:i4>5</vt:i4>
      </vt:variant>
      <vt:variant>
        <vt:lpwstr/>
      </vt:variant>
      <vt:variant>
        <vt:lpwstr>_Toc317510153</vt:lpwstr>
      </vt:variant>
      <vt:variant>
        <vt:i4>1441844</vt:i4>
      </vt:variant>
      <vt:variant>
        <vt:i4>92</vt:i4>
      </vt:variant>
      <vt:variant>
        <vt:i4>0</vt:i4>
      </vt:variant>
      <vt:variant>
        <vt:i4>5</vt:i4>
      </vt:variant>
      <vt:variant>
        <vt:lpwstr/>
      </vt:variant>
      <vt:variant>
        <vt:lpwstr>_Toc317510152</vt:lpwstr>
      </vt:variant>
      <vt:variant>
        <vt:i4>1441844</vt:i4>
      </vt:variant>
      <vt:variant>
        <vt:i4>86</vt:i4>
      </vt:variant>
      <vt:variant>
        <vt:i4>0</vt:i4>
      </vt:variant>
      <vt:variant>
        <vt:i4>5</vt:i4>
      </vt:variant>
      <vt:variant>
        <vt:lpwstr/>
      </vt:variant>
      <vt:variant>
        <vt:lpwstr>_Toc317510151</vt:lpwstr>
      </vt:variant>
      <vt:variant>
        <vt:i4>1441844</vt:i4>
      </vt:variant>
      <vt:variant>
        <vt:i4>80</vt:i4>
      </vt:variant>
      <vt:variant>
        <vt:i4>0</vt:i4>
      </vt:variant>
      <vt:variant>
        <vt:i4>5</vt:i4>
      </vt:variant>
      <vt:variant>
        <vt:lpwstr/>
      </vt:variant>
      <vt:variant>
        <vt:lpwstr>_Toc317510150</vt:lpwstr>
      </vt:variant>
      <vt:variant>
        <vt:i4>1507380</vt:i4>
      </vt:variant>
      <vt:variant>
        <vt:i4>74</vt:i4>
      </vt:variant>
      <vt:variant>
        <vt:i4>0</vt:i4>
      </vt:variant>
      <vt:variant>
        <vt:i4>5</vt:i4>
      </vt:variant>
      <vt:variant>
        <vt:lpwstr/>
      </vt:variant>
      <vt:variant>
        <vt:lpwstr>_Toc317510149</vt:lpwstr>
      </vt:variant>
      <vt:variant>
        <vt:i4>1507380</vt:i4>
      </vt:variant>
      <vt:variant>
        <vt:i4>68</vt:i4>
      </vt:variant>
      <vt:variant>
        <vt:i4>0</vt:i4>
      </vt:variant>
      <vt:variant>
        <vt:i4>5</vt:i4>
      </vt:variant>
      <vt:variant>
        <vt:lpwstr/>
      </vt:variant>
      <vt:variant>
        <vt:lpwstr>_Toc317510148</vt:lpwstr>
      </vt:variant>
      <vt:variant>
        <vt:i4>1507380</vt:i4>
      </vt:variant>
      <vt:variant>
        <vt:i4>62</vt:i4>
      </vt:variant>
      <vt:variant>
        <vt:i4>0</vt:i4>
      </vt:variant>
      <vt:variant>
        <vt:i4>5</vt:i4>
      </vt:variant>
      <vt:variant>
        <vt:lpwstr/>
      </vt:variant>
      <vt:variant>
        <vt:lpwstr>_Toc317510147</vt:lpwstr>
      </vt:variant>
      <vt:variant>
        <vt:i4>1507380</vt:i4>
      </vt:variant>
      <vt:variant>
        <vt:i4>56</vt:i4>
      </vt:variant>
      <vt:variant>
        <vt:i4>0</vt:i4>
      </vt:variant>
      <vt:variant>
        <vt:i4>5</vt:i4>
      </vt:variant>
      <vt:variant>
        <vt:lpwstr/>
      </vt:variant>
      <vt:variant>
        <vt:lpwstr>_Toc317510146</vt:lpwstr>
      </vt:variant>
      <vt:variant>
        <vt:i4>1507380</vt:i4>
      </vt:variant>
      <vt:variant>
        <vt:i4>50</vt:i4>
      </vt:variant>
      <vt:variant>
        <vt:i4>0</vt:i4>
      </vt:variant>
      <vt:variant>
        <vt:i4>5</vt:i4>
      </vt:variant>
      <vt:variant>
        <vt:lpwstr/>
      </vt:variant>
      <vt:variant>
        <vt:lpwstr>_Toc317510145</vt:lpwstr>
      </vt:variant>
      <vt:variant>
        <vt:i4>1507380</vt:i4>
      </vt:variant>
      <vt:variant>
        <vt:i4>44</vt:i4>
      </vt:variant>
      <vt:variant>
        <vt:i4>0</vt:i4>
      </vt:variant>
      <vt:variant>
        <vt:i4>5</vt:i4>
      </vt:variant>
      <vt:variant>
        <vt:lpwstr/>
      </vt:variant>
      <vt:variant>
        <vt:lpwstr>_Toc317510144</vt:lpwstr>
      </vt:variant>
      <vt:variant>
        <vt:i4>1507380</vt:i4>
      </vt:variant>
      <vt:variant>
        <vt:i4>38</vt:i4>
      </vt:variant>
      <vt:variant>
        <vt:i4>0</vt:i4>
      </vt:variant>
      <vt:variant>
        <vt:i4>5</vt:i4>
      </vt:variant>
      <vt:variant>
        <vt:lpwstr/>
      </vt:variant>
      <vt:variant>
        <vt:lpwstr>_Toc317510143</vt:lpwstr>
      </vt:variant>
      <vt:variant>
        <vt:i4>1507380</vt:i4>
      </vt:variant>
      <vt:variant>
        <vt:i4>32</vt:i4>
      </vt:variant>
      <vt:variant>
        <vt:i4>0</vt:i4>
      </vt:variant>
      <vt:variant>
        <vt:i4>5</vt:i4>
      </vt:variant>
      <vt:variant>
        <vt:lpwstr/>
      </vt:variant>
      <vt:variant>
        <vt:lpwstr>_Toc317510142</vt:lpwstr>
      </vt:variant>
      <vt:variant>
        <vt:i4>1507380</vt:i4>
      </vt:variant>
      <vt:variant>
        <vt:i4>26</vt:i4>
      </vt:variant>
      <vt:variant>
        <vt:i4>0</vt:i4>
      </vt:variant>
      <vt:variant>
        <vt:i4>5</vt:i4>
      </vt:variant>
      <vt:variant>
        <vt:lpwstr/>
      </vt:variant>
      <vt:variant>
        <vt:lpwstr>_Toc317510141</vt:lpwstr>
      </vt:variant>
      <vt:variant>
        <vt:i4>1507380</vt:i4>
      </vt:variant>
      <vt:variant>
        <vt:i4>20</vt:i4>
      </vt:variant>
      <vt:variant>
        <vt:i4>0</vt:i4>
      </vt:variant>
      <vt:variant>
        <vt:i4>5</vt:i4>
      </vt:variant>
      <vt:variant>
        <vt:lpwstr/>
      </vt:variant>
      <vt:variant>
        <vt:lpwstr>_Toc317510140</vt:lpwstr>
      </vt:variant>
      <vt:variant>
        <vt:i4>1048628</vt:i4>
      </vt:variant>
      <vt:variant>
        <vt:i4>14</vt:i4>
      </vt:variant>
      <vt:variant>
        <vt:i4>0</vt:i4>
      </vt:variant>
      <vt:variant>
        <vt:i4>5</vt:i4>
      </vt:variant>
      <vt:variant>
        <vt:lpwstr/>
      </vt:variant>
      <vt:variant>
        <vt:lpwstr>_Toc317510139</vt:lpwstr>
      </vt:variant>
      <vt:variant>
        <vt:i4>1048628</vt:i4>
      </vt:variant>
      <vt:variant>
        <vt:i4>8</vt:i4>
      </vt:variant>
      <vt:variant>
        <vt:i4>0</vt:i4>
      </vt:variant>
      <vt:variant>
        <vt:i4>5</vt:i4>
      </vt:variant>
      <vt:variant>
        <vt:lpwstr/>
      </vt:variant>
      <vt:variant>
        <vt:lpwstr>_Toc317510138</vt:lpwstr>
      </vt:variant>
      <vt:variant>
        <vt:i4>1048628</vt:i4>
      </vt:variant>
      <vt:variant>
        <vt:i4>2</vt:i4>
      </vt:variant>
      <vt:variant>
        <vt:i4>0</vt:i4>
      </vt:variant>
      <vt:variant>
        <vt:i4>5</vt:i4>
      </vt:variant>
      <vt:variant>
        <vt:lpwstr/>
      </vt:variant>
      <vt:variant>
        <vt:lpwstr>_Toc317510137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Etunimi Sukunimi</dc:title>
  <dc:creator>Tero</dc:creator>
  <cp:lastModifiedBy>Mikko Pasanen</cp:lastModifiedBy>
  <cp:revision>6</cp:revision>
  <cp:lastPrinted>2015-05-27T10:31:00Z</cp:lastPrinted>
  <dcterms:created xsi:type="dcterms:W3CDTF">2019-09-10T10:43:00Z</dcterms:created>
  <dcterms:modified xsi:type="dcterms:W3CDTF">2024-10-03T14:58:00Z</dcterms:modified>
</cp:coreProperties>
</file>