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313DF" w14:textId="51CF46B1" w:rsidR="0075317B" w:rsidRPr="001E0AD3" w:rsidRDefault="0004147A">
      <w:pPr>
        <w:rPr>
          <w:b/>
          <w:lang w:val="en-US"/>
        </w:rPr>
      </w:pPr>
      <w:r w:rsidRPr="001E0AD3">
        <w:rPr>
          <w:b/>
          <w:sz w:val="28"/>
          <w:lang w:val="en-US"/>
        </w:rPr>
        <w:t xml:space="preserve">Compilation of .XLS file after </w:t>
      </w:r>
      <w:r w:rsidR="00415C92" w:rsidRPr="001E0AD3">
        <w:rPr>
          <w:b/>
          <w:sz w:val="28"/>
          <w:lang w:val="en-US"/>
        </w:rPr>
        <w:t xml:space="preserve">CDOM </w:t>
      </w:r>
      <w:r w:rsidRPr="001E0AD3">
        <w:rPr>
          <w:b/>
          <w:sz w:val="28"/>
          <w:lang w:val="en-US"/>
        </w:rPr>
        <w:t>lab measurements</w:t>
      </w:r>
      <w:r w:rsidR="00415C92" w:rsidRPr="001E0AD3">
        <w:rPr>
          <w:b/>
          <w:sz w:val="28"/>
          <w:lang w:val="en-US"/>
        </w:rPr>
        <w:t xml:space="preserve"> </w:t>
      </w:r>
      <w:r w:rsidR="00415C92" w:rsidRPr="001E0AD3">
        <w:rPr>
          <w:b/>
          <w:sz w:val="28"/>
          <w:lang w:val="en-US"/>
        </w:rPr>
        <w:br/>
      </w:r>
      <w:r w:rsidR="00415C92" w:rsidRPr="001E0AD3">
        <w:rPr>
          <w:b/>
          <w:lang w:val="en-US"/>
        </w:rPr>
        <w:t>(updated CDOM measurements s</w:t>
      </w:r>
      <w:r w:rsidR="00C837A5" w:rsidRPr="001E0AD3">
        <w:rPr>
          <w:b/>
          <w:lang w:val="en-US"/>
        </w:rPr>
        <w:t>t</w:t>
      </w:r>
      <w:r w:rsidR="00415C92" w:rsidRPr="001E0AD3">
        <w:rPr>
          <w:b/>
          <w:lang w:val="en-US"/>
        </w:rPr>
        <w:t>arting from fall 2017)</w:t>
      </w:r>
    </w:p>
    <w:p w14:paraId="5D5E1C90" w14:textId="77777777" w:rsidR="0004147A" w:rsidRPr="001E0AD3" w:rsidRDefault="0004147A">
      <w:pPr>
        <w:rPr>
          <w:lang w:val="en-US"/>
        </w:rPr>
      </w:pPr>
      <w:r w:rsidRPr="001E0AD3">
        <w:rPr>
          <w:noProof/>
          <w:lang w:val="en-US"/>
        </w:rPr>
        <w:drawing>
          <wp:inline distT="0" distB="0" distL="0" distR="0" wp14:anchorId="0FA06346" wp14:editId="1779C8F0">
            <wp:extent cx="4090397" cy="360930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698" cy="361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B63F" w14:textId="77777777" w:rsidR="0004147A" w:rsidRPr="001E0AD3" w:rsidRDefault="0004147A">
      <w:pPr>
        <w:rPr>
          <w:b/>
          <w:sz w:val="28"/>
          <w:lang w:val="en-US"/>
        </w:rPr>
      </w:pPr>
      <w:r w:rsidRPr="001E0AD3">
        <w:rPr>
          <w:b/>
          <w:sz w:val="28"/>
          <w:lang w:val="en-US"/>
        </w:rPr>
        <w:t>Processing of data in R</w:t>
      </w:r>
    </w:p>
    <w:p w14:paraId="44AE8B58" w14:textId="77777777" w:rsidR="0004147A" w:rsidRPr="001E0AD3" w:rsidRDefault="0004147A" w:rsidP="00415C92">
      <w:pPr>
        <w:pStyle w:val="ListParagraph"/>
        <w:numPr>
          <w:ilvl w:val="0"/>
          <w:numId w:val="2"/>
        </w:numPr>
        <w:rPr>
          <w:b/>
          <w:sz w:val="20"/>
          <w:szCs w:val="20"/>
          <w:lang w:val="en-US"/>
        </w:rPr>
      </w:pPr>
      <w:r w:rsidRPr="001E0AD3">
        <w:rPr>
          <w:b/>
          <w:sz w:val="20"/>
          <w:szCs w:val="20"/>
          <w:lang w:val="en-US"/>
        </w:rPr>
        <w:t>Read in data</w:t>
      </w:r>
    </w:p>
    <w:p w14:paraId="77247D91" w14:textId="77777777" w:rsidR="0004147A" w:rsidRPr="001E0AD3" w:rsidRDefault="0004147A" w:rsidP="00415C92">
      <w:pPr>
        <w:pStyle w:val="ListParagraph"/>
        <w:numPr>
          <w:ilvl w:val="0"/>
          <w:numId w:val="2"/>
        </w:numPr>
        <w:rPr>
          <w:b/>
          <w:sz w:val="20"/>
          <w:szCs w:val="20"/>
          <w:lang w:val="en-US"/>
        </w:rPr>
      </w:pPr>
      <w:r w:rsidRPr="001E0AD3">
        <w:rPr>
          <w:b/>
          <w:sz w:val="20"/>
          <w:szCs w:val="20"/>
          <w:lang w:val="en-US"/>
        </w:rPr>
        <w:t>Subtraction of MQ</w:t>
      </w:r>
    </w:p>
    <w:p w14:paraId="4DF21245" w14:textId="77777777" w:rsidR="008E67E8" w:rsidRPr="001E0AD3" w:rsidRDefault="008E67E8" w:rsidP="00D275AE">
      <w:pPr>
        <w:rPr>
          <w:sz w:val="20"/>
          <w:szCs w:val="20"/>
          <w:lang w:val="en-US"/>
        </w:rPr>
      </w:pPr>
      <w:r w:rsidRPr="001E0AD3">
        <w:rPr>
          <w:sz w:val="20"/>
          <w:szCs w:val="20"/>
          <w:lang w:val="en-US"/>
        </w:rPr>
        <w:t xml:space="preserve">Done within data of one XLS tab. One MQ </w:t>
      </w:r>
      <w:proofErr w:type="gramStart"/>
      <w:r w:rsidRPr="001E0AD3">
        <w:rPr>
          <w:sz w:val="20"/>
          <w:szCs w:val="20"/>
          <w:lang w:val="en-US"/>
        </w:rPr>
        <w:t>is subtracted</w:t>
      </w:r>
      <w:proofErr w:type="gramEnd"/>
      <w:r w:rsidRPr="001E0AD3">
        <w:rPr>
          <w:sz w:val="20"/>
          <w:szCs w:val="20"/>
          <w:lang w:val="en-US"/>
        </w:rPr>
        <w:t xml:space="preserve"> from all spectra in the tab.</w:t>
      </w:r>
    </w:p>
    <w:p w14:paraId="5AB3BECD" w14:textId="77777777" w:rsidR="0004147A" w:rsidRPr="001E0AD3" w:rsidRDefault="0004147A" w:rsidP="00415C92">
      <w:pPr>
        <w:pStyle w:val="ListParagraph"/>
        <w:numPr>
          <w:ilvl w:val="0"/>
          <w:numId w:val="2"/>
        </w:numPr>
        <w:rPr>
          <w:b/>
          <w:sz w:val="20"/>
          <w:szCs w:val="20"/>
          <w:lang w:val="en-US"/>
        </w:rPr>
      </w:pPr>
      <w:r w:rsidRPr="001E0AD3">
        <w:rPr>
          <w:b/>
          <w:sz w:val="20"/>
          <w:szCs w:val="20"/>
          <w:lang w:val="en-US"/>
        </w:rPr>
        <w:t>Baseline correction</w:t>
      </w:r>
    </w:p>
    <w:p w14:paraId="3CABA13B" w14:textId="77777777" w:rsidR="008E67E8" w:rsidRPr="001E0AD3" w:rsidRDefault="008E67E8" w:rsidP="00D275AE">
      <w:pPr>
        <w:rPr>
          <w:sz w:val="20"/>
          <w:szCs w:val="20"/>
          <w:lang w:val="en-US"/>
        </w:rPr>
      </w:pPr>
      <w:r w:rsidRPr="001E0AD3">
        <w:rPr>
          <w:sz w:val="20"/>
          <w:szCs w:val="20"/>
          <w:lang w:val="en-US"/>
        </w:rPr>
        <w:t>Subtract average absorption in the range 600-650 nm from each spectra</w:t>
      </w:r>
    </w:p>
    <w:p w14:paraId="1F551759" w14:textId="77777777" w:rsidR="0004147A" w:rsidRPr="001E0AD3" w:rsidRDefault="008E67E8" w:rsidP="00415C92">
      <w:pPr>
        <w:pStyle w:val="ListParagraph"/>
        <w:numPr>
          <w:ilvl w:val="0"/>
          <w:numId w:val="2"/>
        </w:numPr>
        <w:rPr>
          <w:b/>
          <w:sz w:val="20"/>
          <w:szCs w:val="20"/>
          <w:lang w:val="en-US"/>
        </w:rPr>
      </w:pPr>
      <w:r w:rsidRPr="001E0AD3">
        <w:rPr>
          <w:b/>
          <w:sz w:val="20"/>
          <w:szCs w:val="20"/>
          <w:lang w:val="en-US"/>
        </w:rPr>
        <w:t>Standard conversion from absorbanc</w:t>
      </w:r>
      <w:bookmarkStart w:id="0" w:name="_GoBack"/>
      <w:bookmarkEnd w:id="0"/>
      <w:r w:rsidRPr="001E0AD3">
        <w:rPr>
          <w:b/>
          <w:sz w:val="20"/>
          <w:szCs w:val="20"/>
          <w:lang w:val="en-US"/>
        </w:rPr>
        <w:t>e to absorption coefficients</w:t>
      </w:r>
    </w:p>
    <w:p w14:paraId="1E6D6CAD" w14:textId="77777777" w:rsidR="008E67E8" w:rsidRPr="001E0AD3" w:rsidRDefault="008E67E8" w:rsidP="00415C92">
      <w:pPr>
        <w:pStyle w:val="ListParagraph"/>
        <w:numPr>
          <w:ilvl w:val="0"/>
          <w:numId w:val="2"/>
        </w:numPr>
        <w:rPr>
          <w:b/>
          <w:sz w:val="20"/>
          <w:szCs w:val="20"/>
          <w:lang w:val="en-US"/>
        </w:rPr>
      </w:pPr>
      <w:r w:rsidRPr="001E0AD3">
        <w:rPr>
          <w:b/>
          <w:sz w:val="20"/>
          <w:szCs w:val="20"/>
          <w:lang w:val="en-US"/>
        </w:rPr>
        <w:t>Extract absorption values at certain wavelengths</w:t>
      </w:r>
    </w:p>
    <w:p w14:paraId="66EEFD4A" w14:textId="77777777" w:rsidR="008E67E8" w:rsidRPr="001E0AD3" w:rsidRDefault="008E67E8" w:rsidP="00D275AE">
      <w:pPr>
        <w:rPr>
          <w:sz w:val="20"/>
          <w:szCs w:val="20"/>
          <w:lang w:val="en-US"/>
        </w:rPr>
      </w:pPr>
      <w:r w:rsidRPr="001E0AD3">
        <w:rPr>
          <w:sz w:val="20"/>
          <w:szCs w:val="20"/>
          <w:lang w:val="en-US"/>
        </w:rPr>
        <w:t>254, 350, 375, 440 nm</w:t>
      </w:r>
    </w:p>
    <w:p w14:paraId="7977F4EB" w14:textId="77777777" w:rsidR="0004147A" w:rsidRPr="001E0AD3" w:rsidRDefault="008E67E8" w:rsidP="00415C92">
      <w:pPr>
        <w:pStyle w:val="ListParagraph"/>
        <w:numPr>
          <w:ilvl w:val="0"/>
          <w:numId w:val="2"/>
        </w:numPr>
        <w:rPr>
          <w:b/>
          <w:sz w:val="20"/>
          <w:szCs w:val="20"/>
          <w:lang w:val="en-US"/>
        </w:rPr>
      </w:pPr>
      <w:r w:rsidRPr="001E0AD3">
        <w:rPr>
          <w:b/>
          <w:sz w:val="20"/>
          <w:szCs w:val="20"/>
          <w:lang w:val="en-US"/>
        </w:rPr>
        <w:t xml:space="preserve">Calculate spectral slopes </w:t>
      </w:r>
      <w:r w:rsidR="00213B66" w:rsidRPr="001E0AD3">
        <w:rPr>
          <w:b/>
          <w:sz w:val="20"/>
          <w:szCs w:val="20"/>
          <w:lang w:val="en-US"/>
        </w:rPr>
        <w:t xml:space="preserve">for </w:t>
      </w:r>
      <w:r w:rsidRPr="001E0AD3">
        <w:rPr>
          <w:b/>
          <w:sz w:val="20"/>
          <w:szCs w:val="20"/>
          <w:lang w:val="en-US"/>
        </w:rPr>
        <w:t>275-295 and 350</w:t>
      </w:r>
      <w:r w:rsidR="00F952AE" w:rsidRPr="001E0AD3">
        <w:rPr>
          <w:b/>
          <w:sz w:val="20"/>
          <w:szCs w:val="20"/>
          <w:lang w:val="en-US"/>
        </w:rPr>
        <w:t>-400 nm</w:t>
      </w:r>
      <w:r w:rsidRPr="001E0AD3">
        <w:rPr>
          <w:b/>
          <w:sz w:val="20"/>
          <w:szCs w:val="20"/>
          <w:lang w:val="en-US"/>
        </w:rPr>
        <w:t xml:space="preserve"> </w:t>
      </w:r>
    </w:p>
    <w:p w14:paraId="09FBD0F0" w14:textId="0BACC63B" w:rsidR="00F952AE" w:rsidRPr="001E0AD3" w:rsidRDefault="00F952AE" w:rsidP="00D275AE">
      <w:pPr>
        <w:rPr>
          <w:sz w:val="20"/>
          <w:szCs w:val="20"/>
          <w:lang w:val="en-US"/>
        </w:rPr>
      </w:pPr>
      <w:r w:rsidRPr="001E0AD3">
        <w:rPr>
          <w:sz w:val="20"/>
          <w:szCs w:val="20"/>
          <w:lang w:val="en-US"/>
        </w:rPr>
        <w:t>Assuming absorption values betwee</w:t>
      </w:r>
      <w:r w:rsidR="00027D32" w:rsidRPr="001E0AD3">
        <w:rPr>
          <w:sz w:val="20"/>
          <w:szCs w:val="20"/>
          <w:lang w:val="en-US"/>
        </w:rPr>
        <w:t>n 275 and 400 nm are positive</w:t>
      </w:r>
      <w:r w:rsidRPr="001E0AD3">
        <w:rPr>
          <w:sz w:val="20"/>
          <w:szCs w:val="20"/>
          <w:lang w:val="en-US"/>
        </w:rPr>
        <w:t xml:space="preserve">, log transform data and estimate slopes for two ranges 275-295 and 350-400 nm. </w:t>
      </w:r>
      <w:r w:rsidR="00027D32" w:rsidRPr="001E0AD3">
        <w:rPr>
          <w:sz w:val="20"/>
          <w:szCs w:val="20"/>
          <w:lang w:val="en-US"/>
        </w:rPr>
        <w:t xml:space="preserve">If values are negative within 350-400 nm, slope is not calculated and the spectrum </w:t>
      </w:r>
      <w:proofErr w:type="gramStart"/>
      <w:r w:rsidR="00027D32" w:rsidRPr="001E0AD3">
        <w:rPr>
          <w:sz w:val="20"/>
          <w:szCs w:val="20"/>
          <w:lang w:val="en-US"/>
        </w:rPr>
        <w:t>is flagged</w:t>
      </w:r>
      <w:proofErr w:type="gramEnd"/>
      <w:r w:rsidR="00027D32" w:rsidRPr="001E0AD3">
        <w:rPr>
          <w:sz w:val="20"/>
          <w:szCs w:val="20"/>
          <w:lang w:val="en-US"/>
        </w:rPr>
        <w:t xml:space="preserve">. </w:t>
      </w:r>
      <w:r w:rsidRPr="001E0AD3">
        <w:rPr>
          <w:sz w:val="20"/>
          <w:szCs w:val="20"/>
          <w:lang w:val="en-US"/>
        </w:rPr>
        <w:t>Calculate slopes ratio (</w:t>
      </w:r>
      <w:proofErr w:type="spellStart"/>
      <w:r w:rsidRPr="001E0AD3">
        <w:rPr>
          <w:sz w:val="20"/>
          <w:szCs w:val="20"/>
          <w:lang w:val="en-US"/>
        </w:rPr>
        <w:t>Sr</w:t>
      </w:r>
      <w:proofErr w:type="spellEnd"/>
      <w:r w:rsidRPr="001E0AD3">
        <w:rPr>
          <w:sz w:val="20"/>
          <w:szCs w:val="20"/>
          <w:lang w:val="en-US"/>
        </w:rPr>
        <w:t>) as S</w:t>
      </w:r>
      <w:r w:rsidRPr="001E0AD3">
        <w:rPr>
          <w:sz w:val="20"/>
          <w:szCs w:val="20"/>
          <w:vertAlign w:val="subscript"/>
          <w:lang w:val="en-US"/>
        </w:rPr>
        <w:t>275-295</w:t>
      </w:r>
      <w:r w:rsidRPr="001E0AD3">
        <w:rPr>
          <w:sz w:val="20"/>
          <w:szCs w:val="20"/>
          <w:lang w:val="en-US"/>
        </w:rPr>
        <w:t xml:space="preserve"> </w:t>
      </w:r>
      <w:proofErr w:type="spellStart"/>
      <w:r w:rsidRPr="001E0AD3">
        <w:rPr>
          <w:sz w:val="20"/>
          <w:szCs w:val="20"/>
          <w:lang w:val="en-US"/>
        </w:rPr>
        <w:t>devided</w:t>
      </w:r>
      <w:proofErr w:type="spellEnd"/>
      <w:r w:rsidRPr="001E0AD3">
        <w:rPr>
          <w:sz w:val="20"/>
          <w:szCs w:val="20"/>
          <w:lang w:val="en-US"/>
        </w:rPr>
        <w:t xml:space="preserve"> by S</w:t>
      </w:r>
      <w:r w:rsidR="00213B66" w:rsidRPr="001E0AD3">
        <w:rPr>
          <w:sz w:val="20"/>
          <w:szCs w:val="20"/>
          <w:vertAlign w:val="subscript"/>
          <w:lang w:val="en-US"/>
        </w:rPr>
        <w:t>350-4</w:t>
      </w:r>
      <w:r w:rsidRPr="001E0AD3">
        <w:rPr>
          <w:sz w:val="20"/>
          <w:szCs w:val="20"/>
          <w:vertAlign w:val="subscript"/>
          <w:lang w:val="en-US"/>
        </w:rPr>
        <w:t>00</w:t>
      </w:r>
      <w:r w:rsidRPr="001E0AD3">
        <w:rPr>
          <w:sz w:val="20"/>
          <w:szCs w:val="20"/>
          <w:lang w:val="en-US"/>
        </w:rPr>
        <w:t xml:space="preserve">. </w:t>
      </w:r>
    </w:p>
    <w:p w14:paraId="1C8B3A84" w14:textId="77777777" w:rsidR="00F952AE" w:rsidRPr="001E0AD3" w:rsidRDefault="00F952AE" w:rsidP="00415C92">
      <w:pPr>
        <w:pStyle w:val="ListParagraph"/>
        <w:numPr>
          <w:ilvl w:val="0"/>
          <w:numId w:val="2"/>
        </w:numPr>
        <w:rPr>
          <w:b/>
          <w:sz w:val="20"/>
          <w:szCs w:val="20"/>
          <w:lang w:val="en-US"/>
        </w:rPr>
      </w:pPr>
      <w:r w:rsidRPr="001E0AD3">
        <w:rPr>
          <w:b/>
          <w:sz w:val="20"/>
          <w:szCs w:val="20"/>
          <w:lang w:val="en-US"/>
        </w:rPr>
        <w:t xml:space="preserve">Calculate spectral slopes </w:t>
      </w:r>
      <w:r w:rsidR="00213B66" w:rsidRPr="001E0AD3">
        <w:rPr>
          <w:b/>
          <w:sz w:val="20"/>
          <w:szCs w:val="20"/>
          <w:lang w:val="en-US"/>
        </w:rPr>
        <w:t xml:space="preserve">for </w:t>
      </w:r>
      <w:r w:rsidRPr="001E0AD3">
        <w:rPr>
          <w:b/>
          <w:sz w:val="20"/>
          <w:szCs w:val="20"/>
          <w:lang w:val="en-US"/>
        </w:rPr>
        <w:t>300-6</w:t>
      </w:r>
      <w:r w:rsidR="00213B66" w:rsidRPr="001E0AD3">
        <w:rPr>
          <w:b/>
          <w:sz w:val="20"/>
          <w:szCs w:val="20"/>
          <w:lang w:val="en-US"/>
        </w:rPr>
        <w:t>5</w:t>
      </w:r>
      <w:r w:rsidRPr="001E0AD3">
        <w:rPr>
          <w:b/>
          <w:sz w:val="20"/>
          <w:szCs w:val="20"/>
          <w:lang w:val="en-US"/>
        </w:rPr>
        <w:t xml:space="preserve">0 nm </w:t>
      </w:r>
    </w:p>
    <w:p w14:paraId="24509DB1" w14:textId="77777777" w:rsidR="008E67E8" w:rsidRPr="001E0AD3" w:rsidRDefault="00F952AE" w:rsidP="00D275AE">
      <w:pPr>
        <w:rPr>
          <w:sz w:val="20"/>
          <w:szCs w:val="20"/>
          <w:lang w:val="en-US"/>
        </w:rPr>
      </w:pPr>
      <w:r w:rsidRPr="001E0AD3">
        <w:rPr>
          <w:sz w:val="20"/>
          <w:szCs w:val="20"/>
          <w:lang w:val="en-US"/>
        </w:rPr>
        <w:t>Appl</w:t>
      </w:r>
      <w:r w:rsidR="00213B66" w:rsidRPr="001E0AD3">
        <w:rPr>
          <w:sz w:val="20"/>
          <w:szCs w:val="20"/>
          <w:lang w:val="en-US"/>
        </w:rPr>
        <w:t xml:space="preserve">y non-linear fit with equation (below) containing three constants: </w:t>
      </w:r>
      <w:proofErr w:type="spellStart"/>
      <w:proofErr w:type="gramStart"/>
      <w:r w:rsidR="00213B66" w:rsidRPr="001E0AD3">
        <w:rPr>
          <w:sz w:val="20"/>
          <w:szCs w:val="20"/>
          <w:lang w:val="en-US"/>
        </w:rPr>
        <w:t>a</w:t>
      </w:r>
      <w:r w:rsidR="00213B66" w:rsidRPr="001E0AD3">
        <w:rPr>
          <w:sz w:val="20"/>
          <w:szCs w:val="20"/>
          <w:vertAlign w:val="subscript"/>
          <w:lang w:val="en-US"/>
        </w:rPr>
        <w:t>cdom</w:t>
      </w:r>
      <w:proofErr w:type="spellEnd"/>
      <w:r w:rsidR="00213B66" w:rsidRPr="001E0AD3">
        <w:rPr>
          <w:sz w:val="20"/>
          <w:szCs w:val="20"/>
          <w:lang w:val="en-US"/>
        </w:rPr>
        <w:t>(</w:t>
      </w:r>
      <w:proofErr w:type="gramEnd"/>
      <w:r w:rsidR="00213B66" w:rsidRPr="001E0AD3">
        <w:rPr>
          <w:rFonts w:ascii="Times New Roman" w:hAnsi="Times New Roman" w:cs="Times New Roman"/>
          <w:sz w:val="20"/>
          <w:szCs w:val="20"/>
          <w:lang w:val="en-US"/>
        </w:rPr>
        <w:t>λ</w:t>
      </w:r>
      <w:r w:rsidR="00213B66" w:rsidRPr="001E0AD3">
        <w:rPr>
          <w:sz w:val="20"/>
          <w:szCs w:val="20"/>
          <w:vertAlign w:val="subscript"/>
          <w:lang w:val="en-US"/>
        </w:rPr>
        <w:t>0</w:t>
      </w:r>
      <w:r w:rsidR="00213B66" w:rsidRPr="001E0AD3">
        <w:rPr>
          <w:sz w:val="20"/>
          <w:szCs w:val="20"/>
          <w:lang w:val="en-US"/>
        </w:rPr>
        <w:t xml:space="preserve">), S, K and </w:t>
      </w:r>
      <w:r w:rsidR="00213B66" w:rsidRPr="001E0AD3">
        <w:rPr>
          <w:rFonts w:ascii="Times New Roman" w:hAnsi="Times New Roman" w:cs="Times New Roman"/>
          <w:sz w:val="20"/>
          <w:szCs w:val="20"/>
          <w:lang w:val="en-US"/>
        </w:rPr>
        <w:t>λ</w:t>
      </w:r>
      <w:r w:rsidR="00213B66" w:rsidRPr="001E0AD3">
        <w:rPr>
          <w:sz w:val="20"/>
          <w:szCs w:val="20"/>
          <w:vertAlign w:val="subscript"/>
          <w:lang w:val="en-US"/>
        </w:rPr>
        <w:t xml:space="preserve">0 </w:t>
      </w:r>
      <w:r w:rsidR="00213B66" w:rsidRPr="001E0AD3">
        <w:rPr>
          <w:sz w:val="20"/>
          <w:szCs w:val="20"/>
          <w:lang w:val="en-US"/>
        </w:rPr>
        <w:t>= 350 nm.</w:t>
      </w:r>
    </w:p>
    <w:p w14:paraId="43BE4A92" w14:textId="77777777" w:rsidR="00213B66" w:rsidRPr="001E0AD3" w:rsidRDefault="00213B66" w:rsidP="00D275AE">
      <w:pPr>
        <w:rPr>
          <w:sz w:val="20"/>
          <w:szCs w:val="20"/>
          <w:lang w:val="en-US"/>
        </w:rPr>
      </w:pPr>
      <w:r w:rsidRPr="001E0AD3">
        <w:rPr>
          <w:sz w:val="20"/>
          <w:szCs w:val="20"/>
          <w:lang w:val="en-US"/>
        </w:rPr>
        <w:object w:dxaOrig="3860" w:dyaOrig="499" w14:anchorId="6D64F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6pt;height:23.4pt" o:ole="" fillcolor="window">
            <v:imagedata r:id="rId6" o:title=""/>
          </v:shape>
          <o:OLEObject Type="Embed" ProgID="Equation.3" ShapeID="_x0000_i1025" DrawAspect="Content" ObjectID="_1574778432" r:id="rId7"/>
        </w:object>
      </w:r>
    </w:p>
    <w:p w14:paraId="763F9083" w14:textId="77777777" w:rsidR="00213B66" w:rsidRPr="001E0AD3" w:rsidRDefault="00213B66" w:rsidP="00415C92">
      <w:pPr>
        <w:pStyle w:val="ListParagraph"/>
        <w:numPr>
          <w:ilvl w:val="0"/>
          <w:numId w:val="2"/>
        </w:numPr>
        <w:rPr>
          <w:b/>
          <w:sz w:val="20"/>
          <w:szCs w:val="20"/>
          <w:lang w:val="en-US"/>
        </w:rPr>
      </w:pPr>
      <w:r w:rsidRPr="001E0AD3">
        <w:rPr>
          <w:b/>
          <w:sz w:val="20"/>
          <w:szCs w:val="20"/>
          <w:lang w:val="en-US"/>
        </w:rPr>
        <w:t>Save / export variables</w:t>
      </w:r>
    </w:p>
    <w:p w14:paraId="118F8C5B" w14:textId="4D6FA7C9" w:rsidR="00D275AE" w:rsidRPr="001E0AD3" w:rsidRDefault="00213B66" w:rsidP="00D275AE">
      <w:pPr>
        <w:spacing w:line="240" w:lineRule="auto"/>
        <w:rPr>
          <w:sz w:val="20"/>
          <w:szCs w:val="20"/>
          <w:lang w:val="en-US"/>
        </w:rPr>
      </w:pPr>
      <w:r w:rsidRPr="001E0AD3">
        <w:rPr>
          <w:sz w:val="20"/>
          <w:szCs w:val="20"/>
          <w:lang w:val="en-US"/>
        </w:rPr>
        <w:t>Absorption at 254, 350, 375, 440</w:t>
      </w:r>
      <w:r w:rsidR="00D275AE" w:rsidRPr="001E0AD3">
        <w:rPr>
          <w:sz w:val="20"/>
          <w:szCs w:val="20"/>
          <w:lang w:val="en-US"/>
        </w:rPr>
        <w:t xml:space="preserve">, </w:t>
      </w:r>
      <w:proofErr w:type="gramStart"/>
      <w:r w:rsidR="00D275AE" w:rsidRPr="001E0AD3">
        <w:rPr>
          <w:sz w:val="20"/>
          <w:szCs w:val="20"/>
          <w:lang w:val="en-US"/>
        </w:rPr>
        <w:t>443</w:t>
      </w:r>
      <w:proofErr w:type="gramEnd"/>
      <w:r w:rsidRPr="001E0AD3">
        <w:rPr>
          <w:sz w:val="20"/>
          <w:szCs w:val="20"/>
          <w:lang w:val="en-US"/>
        </w:rPr>
        <w:t xml:space="preserve"> nm</w:t>
      </w:r>
      <w:r w:rsidR="00D275AE" w:rsidRPr="001E0AD3">
        <w:rPr>
          <w:sz w:val="20"/>
          <w:szCs w:val="20"/>
          <w:lang w:val="en-US"/>
        </w:rPr>
        <w:br/>
      </w:r>
      <w:r w:rsidRPr="001E0AD3">
        <w:rPr>
          <w:sz w:val="20"/>
          <w:szCs w:val="20"/>
          <w:lang w:val="en-US"/>
        </w:rPr>
        <w:t>Slopes: 275-295, 350-400, 300-650 nm</w:t>
      </w:r>
      <w:r w:rsidR="00D275AE" w:rsidRPr="001E0AD3">
        <w:rPr>
          <w:sz w:val="20"/>
          <w:szCs w:val="20"/>
          <w:lang w:val="en-US"/>
        </w:rPr>
        <w:br/>
      </w:r>
      <w:r w:rsidRPr="001E0AD3">
        <w:rPr>
          <w:sz w:val="20"/>
          <w:szCs w:val="20"/>
          <w:lang w:val="en-US"/>
        </w:rPr>
        <w:t xml:space="preserve">Slope ratio: </w:t>
      </w:r>
      <w:proofErr w:type="spellStart"/>
      <w:r w:rsidRPr="001E0AD3">
        <w:rPr>
          <w:sz w:val="20"/>
          <w:szCs w:val="20"/>
          <w:lang w:val="en-US"/>
        </w:rPr>
        <w:t>Sr</w:t>
      </w:r>
      <w:proofErr w:type="spellEnd"/>
      <w:r w:rsidR="00D275AE" w:rsidRPr="001E0AD3">
        <w:rPr>
          <w:sz w:val="20"/>
          <w:szCs w:val="20"/>
          <w:lang w:val="en-US"/>
        </w:rPr>
        <w:br/>
        <w:t>Flag</w:t>
      </w:r>
      <w:r w:rsidR="00D275AE" w:rsidRPr="001E0AD3">
        <w:rPr>
          <w:sz w:val="20"/>
          <w:szCs w:val="20"/>
          <w:lang w:val="en-US"/>
        </w:rPr>
        <w:br/>
        <w:t>Processed data (after step 4 above)</w:t>
      </w:r>
    </w:p>
    <w:sectPr w:rsidR="00D275AE" w:rsidRPr="001E0AD3" w:rsidSect="00D275A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3FF4"/>
    <w:multiLevelType w:val="hybridMultilevel"/>
    <w:tmpl w:val="8D94D5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F5FA5"/>
    <w:multiLevelType w:val="hybridMultilevel"/>
    <w:tmpl w:val="F7F2B74C"/>
    <w:lvl w:ilvl="0" w:tplc="041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48932FA"/>
    <w:multiLevelType w:val="hybridMultilevel"/>
    <w:tmpl w:val="B196790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7A"/>
    <w:rsid w:val="00027D32"/>
    <w:rsid w:val="0004147A"/>
    <w:rsid w:val="00041E3B"/>
    <w:rsid w:val="00101501"/>
    <w:rsid w:val="001271ED"/>
    <w:rsid w:val="001849E9"/>
    <w:rsid w:val="00196BD9"/>
    <w:rsid w:val="001E0AD3"/>
    <w:rsid w:val="00213B66"/>
    <w:rsid w:val="002C6C6D"/>
    <w:rsid w:val="00303991"/>
    <w:rsid w:val="00395A2C"/>
    <w:rsid w:val="003B69A4"/>
    <w:rsid w:val="00415C92"/>
    <w:rsid w:val="005908B7"/>
    <w:rsid w:val="0059343E"/>
    <w:rsid w:val="005A4FFE"/>
    <w:rsid w:val="006006F3"/>
    <w:rsid w:val="00643952"/>
    <w:rsid w:val="0067342E"/>
    <w:rsid w:val="006F1441"/>
    <w:rsid w:val="0075317B"/>
    <w:rsid w:val="007537A7"/>
    <w:rsid w:val="00772BD1"/>
    <w:rsid w:val="00782B9E"/>
    <w:rsid w:val="007C1402"/>
    <w:rsid w:val="007C4994"/>
    <w:rsid w:val="00843529"/>
    <w:rsid w:val="00872D59"/>
    <w:rsid w:val="00874490"/>
    <w:rsid w:val="008E67E8"/>
    <w:rsid w:val="009434C5"/>
    <w:rsid w:val="009A69FD"/>
    <w:rsid w:val="009D2971"/>
    <w:rsid w:val="00B41510"/>
    <w:rsid w:val="00B9279A"/>
    <w:rsid w:val="00BA54DD"/>
    <w:rsid w:val="00BD08DC"/>
    <w:rsid w:val="00C05373"/>
    <w:rsid w:val="00C7616A"/>
    <w:rsid w:val="00C80EB5"/>
    <w:rsid w:val="00C837A5"/>
    <w:rsid w:val="00CC6BDE"/>
    <w:rsid w:val="00CF534D"/>
    <w:rsid w:val="00D07B56"/>
    <w:rsid w:val="00D21F8D"/>
    <w:rsid w:val="00D275AE"/>
    <w:rsid w:val="00D92E50"/>
    <w:rsid w:val="00D9380C"/>
    <w:rsid w:val="00E737D0"/>
    <w:rsid w:val="00F0025B"/>
    <w:rsid w:val="00F952AE"/>
    <w:rsid w:val="00FB44B6"/>
    <w:rsid w:val="00FC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C13D8A"/>
  <w15:chartTrackingRefBased/>
  <w15:docId w15:val="{BC123DC4-A3F6-423C-B862-76416B5E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7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67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7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7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7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7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7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Norsk Polarinstitutt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Pavlov</dc:creator>
  <cp:keywords/>
  <dc:description/>
  <cp:lastModifiedBy>Mikko Vihtakari</cp:lastModifiedBy>
  <cp:revision>6</cp:revision>
  <dcterms:created xsi:type="dcterms:W3CDTF">2017-12-14T11:48:00Z</dcterms:created>
  <dcterms:modified xsi:type="dcterms:W3CDTF">2017-12-14T16:41:00Z</dcterms:modified>
</cp:coreProperties>
</file>