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76C" w:rsidRDefault="00F3176C" w:rsidP="00F3176C">
      <w:pPr>
        <w:pStyle w:val="Heading1"/>
        <w:ind w:left="2608" w:firstLine="1304"/>
      </w:pPr>
      <w:r>
        <w:t>Käyttöohje</w:t>
      </w:r>
    </w:p>
    <w:p w:rsidR="00F3176C" w:rsidRDefault="00F3176C" w:rsidP="00F3176C"/>
    <w:p w:rsidR="00F3176C" w:rsidRDefault="00F3176C" w:rsidP="00F3176C">
      <w:pPr>
        <w:pStyle w:val="Heading2"/>
      </w:pPr>
      <w:r>
        <w:t>Toimintaperiaate</w:t>
      </w:r>
    </w:p>
    <w:p w:rsidR="00F3176C" w:rsidRDefault="00F3176C" w:rsidP="00F3176C">
      <w:pPr>
        <w:pStyle w:val="ListParagraph"/>
        <w:numPr>
          <w:ilvl w:val="0"/>
          <w:numId w:val="1"/>
        </w:numPr>
      </w:pPr>
      <w:r>
        <w:t xml:space="preserve">Ohjelma on tarkoitettu joukkueurheilun esimerkiksi jääkiekon sarjataulukon ylläpitoon. </w:t>
      </w:r>
    </w:p>
    <w:p w:rsidR="00F3176C" w:rsidRDefault="00F3176C" w:rsidP="00F3176C">
      <w:pPr>
        <w:pStyle w:val="ListParagraph"/>
        <w:numPr>
          <w:ilvl w:val="0"/>
          <w:numId w:val="1"/>
        </w:numPr>
      </w:pPr>
      <w:r>
        <w:t>Ohjelmassa syötetään kokoonpanoja, otteluiden lopputuloksia ja ohjelma pitää yllä sarjataulukkoa.</w:t>
      </w:r>
    </w:p>
    <w:p w:rsidR="00F3176C" w:rsidRDefault="00F3176C" w:rsidP="00F3176C">
      <w:pPr>
        <w:pStyle w:val="ListParagraph"/>
        <w:numPr>
          <w:ilvl w:val="0"/>
          <w:numId w:val="1"/>
        </w:numPr>
      </w:pPr>
      <w:r>
        <w:t>Ohjelmasta pystytään ladata sarjataulukko sekä joukkueiden pelaaja luettelot tietokantaan.</w:t>
      </w:r>
    </w:p>
    <w:p w:rsidR="00F3176C" w:rsidRDefault="00F3176C" w:rsidP="00F3176C"/>
    <w:p w:rsidR="00F3176C" w:rsidRDefault="00F3176C" w:rsidP="00F3176C"/>
    <w:p w:rsidR="00F3176C" w:rsidRDefault="00F3176C" w:rsidP="00F3176C">
      <w:pPr>
        <w:pStyle w:val="Heading2"/>
      </w:pPr>
      <w:r>
        <w:t>Päävalikko</w:t>
      </w:r>
    </w:p>
    <w:p w:rsidR="00F3176C" w:rsidRDefault="00F3176C" w:rsidP="00F3176C"/>
    <w:p w:rsidR="00F3176C" w:rsidRPr="00F3176C" w:rsidRDefault="00F3176C" w:rsidP="00F3176C">
      <w:pPr>
        <w:pStyle w:val="ListParagraph"/>
        <w:numPr>
          <w:ilvl w:val="0"/>
          <w:numId w:val="1"/>
        </w:numPr>
      </w:pPr>
      <w:r>
        <w:t>Ohjelman käynnistymisen jälkeen siirryt päävalikkoon, jonka näkymä on alla. Valitse haluamasi toiminto päävalikosta syöttämällä konsoliin edessä oleva numero.</w:t>
      </w:r>
    </w:p>
    <w:p w:rsidR="00F3176C" w:rsidRDefault="00F3176C" w:rsidP="00F3176C"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11430</wp:posOffset>
            </wp:positionV>
            <wp:extent cx="2895600" cy="2441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76C" w:rsidRDefault="00F3176C" w:rsidP="00F3176C">
      <w:pPr>
        <w:pStyle w:val="ListParagraph"/>
      </w:pPr>
    </w:p>
    <w:p w:rsidR="00F3176C" w:rsidRDefault="00F3176C" w:rsidP="00F3176C">
      <w:pPr>
        <w:pStyle w:val="ListParagraph"/>
      </w:pPr>
    </w:p>
    <w:p w:rsidR="00F3176C" w:rsidRDefault="00F3176C" w:rsidP="00F3176C"/>
    <w:p w:rsidR="00F3176C" w:rsidRDefault="00F3176C" w:rsidP="00F3176C"/>
    <w:p w:rsidR="00F3176C" w:rsidRDefault="00F3176C" w:rsidP="00F3176C"/>
    <w:p w:rsidR="00F3176C" w:rsidRDefault="00F3176C" w:rsidP="00F3176C"/>
    <w:p w:rsidR="00F3176C" w:rsidRDefault="00F3176C" w:rsidP="00F3176C"/>
    <w:p w:rsidR="00F3176C" w:rsidRDefault="00F3176C" w:rsidP="00F3176C"/>
    <w:p w:rsidR="00F3176C" w:rsidRDefault="00F3176C" w:rsidP="00F3176C">
      <w:pPr>
        <w:pStyle w:val="ListParagraph"/>
      </w:pPr>
      <w:r>
        <w:t xml:space="preserve"> </w:t>
      </w:r>
    </w:p>
    <w:p w:rsidR="00F3176C" w:rsidRDefault="00F3176C" w:rsidP="00F3176C">
      <w:pPr>
        <w:pStyle w:val="Heading2"/>
        <w:numPr>
          <w:ilvl w:val="0"/>
          <w:numId w:val="3"/>
        </w:numPr>
      </w:pPr>
      <w:r>
        <w:t>Joukkueiden syöttö</w:t>
      </w:r>
    </w:p>
    <w:p w:rsidR="00F3176C" w:rsidRDefault="00F3176C" w:rsidP="00F3176C">
      <w:pPr>
        <w:pStyle w:val="ListParagraph"/>
        <w:numPr>
          <w:ilvl w:val="0"/>
          <w:numId w:val="1"/>
        </w:numPr>
      </w:pPr>
      <w:r>
        <w:t>Kun valitset yksi</w:t>
      </w:r>
      <w:r w:rsidR="00922723">
        <w:t>,</w:t>
      </w:r>
      <w:r>
        <w:t xml:space="preserve"> pääset kohtaan, jossa ohjelmaan syötetään sarjaan osallistuvat joukkueet.</w:t>
      </w:r>
    </w:p>
    <w:p w:rsidR="00F3176C" w:rsidRDefault="00922723" w:rsidP="00F3176C">
      <w:pPr>
        <w:pStyle w:val="ListParagraph"/>
        <w:numPr>
          <w:ilvl w:val="0"/>
          <w:numId w:val="1"/>
        </w:numPr>
      </w:pPr>
      <w:r>
        <w:t>Ohjelma kysyy ensin osallistuvien joukkueiden lukumäärän</w:t>
      </w:r>
    </w:p>
    <w:p w:rsidR="00922723" w:rsidRDefault="00922723" w:rsidP="00F3176C">
      <w:pPr>
        <w:pStyle w:val="ListParagraph"/>
        <w:numPr>
          <w:ilvl w:val="0"/>
          <w:numId w:val="1"/>
        </w:numPr>
      </w:pPr>
      <w:r>
        <w:t>Toisena ohjelma kysyy niin monen joukkueen nimen, kun olet edellisessä kohdassa määräksi ilmoittanut.</w:t>
      </w:r>
    </w:p>
    <w:p w:rsidR="00922723" w:rsidRDefault="00922723" w:rsidP="00922723">
      <w:pPr>
        <w:pStyle w:val="Heading2"/>
        <w:numPr>
          <w:ilvl w:val="0"/>
          <w:numId w:val="3"/>
        </w:numPr>
      </w:pPr>
      <w:r>
        <w:t>Pelaajalistan syöttö</w:t>
      </w:r>
    </w:p>
    <w:p w:rsidR="00922723" w:rsidRDefault="00922723" w:rsidP="00922723">
      <w:pPr>
        <w:pStyle w:val="ListParagraph"/>
        <w:numPr>
          <w:ilvl w:val="0"/>
          <w:numId w:val="1"/>
        </w:numPr>
      </w:pPr>
      <w:r>
        <w:t>Kun valitset kaksi, pääset syöttämään joukkueiden pelaajalistan. Tämä toiminto edellyttää, että olet syöttänyt kohdassa yksi joukkueiden lukumäärän ja nimennyt joukkueet.</w:t>
      </w:r>
    </w:p>
    <w:p w:rsidR="00922723" w:rsidRDefault="00922723" w:rsidP="00922723">
      <w:pPr>
        <w:pStyle w:val="ListParagraph"/>
        <w:numPr>
          <w:ilvl w:val="0"/>
          <w:numId w:val="1"/>
        </w:numPr>
      </w:pPr>
      <w:r>
        <w:t xml:space="preserve">Ohjelma kysyy järjestyksessä jokaisen syötetyn joukkueen pelaaja tiedot. </w:t>
      </w:r>
    </w:p>
    <w:p w:rsidR="00922723" w:rsidRDefault="00922723" w:rsidP="00922723">
      <w:pPr>
        <w:pStyle w:val="ListParagraph"/>
        <w:numPr>
          <w:ilvl w:val="0"/>
          <w:numId w:val="1"/>
        </w:numPr>
      </w:pPr>
      <w:r>
        <w:t>Ensimmäisessä vaiheessa syötät joukkueen pelaajien määrän.</w:t>
      </w:r>
    </w:p>
    <w:p w:rsidR="00922723" w:rsidRDefault="00922723" w:rsidP="00922723">
      <w:pPr>
        <w:pStyle w:val="ListParagraph"/>
        <w:numPr>
          <w:ilvl w:val="0"/>
          <w:numId w:val="1"/>
        </w:numPr>
      </w:pPr>
      <w:r>
        <w:t>Toisessa vaiheessa ohjelma kysyy järjestyksessä niin monen pelaajan tiedot (pelinumero, etunimi, sukunimi, syntymävuosi ja pelipaikka)</w:t>
      </w:r>
    </w:p>
    <w:p w:rsidR="00922723" w:rsidRDefault="00922723" w:rsidP="00922723">
      <w:pPr>
        <w:pStyle w:val="ListParagraph"/>
      </w:pPr>
    </w:p>
    <w:p w:rsidR="00922723" w:rsidRDefault="00922723" w:rsidP="00922723">
      <w:pPr>
        <w:pStyle w:val="Heading2"/>
        <w:numPr>
          <w:ilvl w:val="0"/>
          <w:numId w:val="3"/>
        </w:numPr>
      </w:pPr>
      <w:r>
        <w:lastRenderedPageBreak/>
        <w:t>Otteluiden syöttö</w:t>
      </w:r>
    </w:p>
    <w:p w:rsidR="0087576E" w:rsidRDefault="00922723" w:rsidP="0087576E">
      <w:pPr>
        <w:pStyle w:val="ListParagraph"/>
        <w:numPr>
          <w:ilvl w:val="0"/>
          <w:numId w:val="1"/>
        </w:numPr>
      </w:pPr>
      <w:r>
        <w:t xml:space="preserve">Otteluiden syötössä ottelupari tulee ohjelmasta automaattisesta. </w:t>
      </w:r>
    </w:p>
    <w:p w:rsidR="0087576E" w:rsidRDefault="0087576E" w:rsidP="0087576E">
      <w:pPr>
        <w:pStyle w:val="ListParagraph"/>
        <w:numPr>
          <w:ilvl w:val="0"/>
          <w:numId w:val="1"/>
        </w:numPr>
      </w:pPr>
      <w:r>
        <w:t>Ensimmäisenä ohjelmalle tulee syöttää ottelun päivämäärä</w:t>
      </w:r>
    </w:p>
    <w:p w:rsidR="0087576E" w:rsidRDefault="0087576E" w:rsidP="0087576E">
      <w:pPr>
        <w:pStyle w:val="ListParagraph"/>
        <w:numPr>
          <w:ilvl w:val="0"/>
          <w:numId w:val="1"/>
        </w:numPr>
      </w:pPr>
      <w:r>
        <w:t xml:space="preserve">Seuraavana ohjelma kysyy </w:t>
      </w:r>
      <w:r w:rsidRPr="0087576E">
        <w:rPr>
          <w:b/>
        </w:rPr>
        <w:t>varsinaiselta</w:t>
      </w:r>
      <w:r>
        <w:t xml:space="preserve"> peliajalta kotijoukkueen ja vierasjoukkueen maalimäärän. Mikäli varsinaisen peliajan jälkeen maalit </w:t>
      </w:r>
      <w:proofErr w:type="gramStart"/>
      <w:r>
        <w:t>on</w:t>
      </w:r>
      <w:proofErr w:type="gramEnd"/>
      <w:r>
        <w:t xml:space="preserve"> tasan kysyy ohjelma kumpi joukkueista voitti ottelun jatkoajan tai rangaistuslaukauskilpailun jälkeen.</w:t>
      </w:r>
    </w:p>
    <w:p w:rsidR="0087576E" w:rsidRDefault="0087576E" w:rsidP="0087576E">
      <w:pPr>
        <w:pStyle w:val="ListParagraph"/>
      </w:pPr>
    </w:p>
    <w:p w:rsidR="0087576E" w:rsidRDefault="0087576E" w:rsidP="0087576E">
      <w:pPr>
        <w:pStyle w:val="Heading2"/>
        <w:numPr>
          <w:ilvl w:val="0"/>
          <w:numId w:val="3"/>
        </w:numPr>
      </w:pPr>
      <w:r>
        <w:t>Ottelulistan tulostus</w:t>
      </w:r>
    </w:p>
    <w:p w:rsidR="0087576E" w:rsidRDefault="0087576E" w:rsidP="0087576E">
      <w:pPr>
        <w:pStyle w:val="ListParagraph"/>
        <w:numPr>
          <w:ilvl w:val="0"/>
          <w:numId w:val="1"/>
        </w:numPr>
      </w:pPr>
      <w:r>
        <w:t>Ohjelma tulostaa listan konsolille pelatuista otteluista.</w:t>
      </w:r>
    </w:p>
    <w:p w:rsidR="0087576E" w:rsidRDefault="0087576E" w:rsidP="0087576E">
      <w:pPr>
        <w:pStyle w:val="ListParagraph"/>
      </w:pPr>
    </w:p>
    <w:p w:rsidR="0087576E" w:rsidRDefault="0087576E" w:rsidP="0087576E">
      <w:pPr>
        <w:pStyle w:val="ListParagraph"/>
      </w:pPr>
    </w:p>
    <w:p w:rsidR="0087576E" w:rsidRDefault="0087576E" w:rsidP="0087576E">
      <w:pPr>
        <w:pStyle w:val="Heading2"/>
        <w:numPr>
          <w:ilvl w:val="0"/>
          <w:numId w:val="3"/>
        </w:numPr>
      </w:pPr>
      <w:r>
        <w:t>Sarjataulukon tulostus</w:t>
      </w:r>
    </w:p>
    <w:p w:rsidR="0087576E" w:rsidRPr="0087576E" w:rsidRDefault="0087576E" w:rsidP="0087576E">
      <w:pPr>
        <w:pStyle w:val="ListParagraph"/>
        <w:numPr>
          <w:ilvl w:val="0"/>
          <w:numId w:val="1"/>
        </w:numPr>
      </w:pPr>
      <w:r>
        <w:t>Ohjelma tulostaa konsolille sarjataulukon. kuva alla</w:t>
      </w:r>
    </w:p>
    <w:p w:rsidR="00922723" w:rsidRDefault="0087576E" w:rsidP="00922723">
      <w:r>
        <w:rPr>
          <w:noProof/>
          <w:lang w:eastAsia="fi-FI"/>
        </w:rPr>
        <w:drawing>
          <wp:inline distT="0" distB="0" distL="0" distR="0" wp14:anchorId="550B7B95" wp14:editId="06785C96">
            <wp:extent cx="6120130" cy="145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23" w:rsidRPr="00922723" w:rsidRDefault="00922723" w:rsidP="00922723"/>
    <w:p w:rsidR="00F3176C" w:rsidRDefault="0087576E" w:rsidP="0087576E">
      <w:pPr>
        <w:pStyle w:val="Heading2"/>
        <w:numPr>
          <w:ilvl w:val="0"/>
          <w:numId w:val="3"/>
        </w:numPr>
      </w:pPr>
      <w:r>
        <w:t>Pelaajalistan tulostus</w:t>
      </w:r>
    </w:p>
    <w:p w:rsidR="0087576E" w:rsidRDefault="0087576E" w:rsidP="0087576E">
      <w:pPr>
        <w:pStyle w:val="ListParagraph"/>
        <w:numPr>
          <w:ilvl w:val="0"/>
          <w:numId w:val="1"/>
        </w:numPr>
      </w:pPr>
      <w:r>
        <w:t>Ohjelma tulostaa listan pelaajista.</w:t>
      </w:r>
    </w:p>
    <w:p w:rsidR="0087576E" w:rsidRDefault="0087576E" w:rsidP="0087576E">
      <w:pPr>
        <w:pStyle w:val="Heading2"/>
        <w:numPr>
          <w:ilvl w:val="0"/>
          <w:numId w:val="3"/>
        </w:numPr>
      </w:pPr>
      <w:r>
        <w:t>Lataa tiedot tietokantaan</w:t>
      </w:r>
    </w:p>
    <w:p w:rsidR="0087576E" w:rsidRDefault="0087576E" w:rsidP="0087576E">
      <w:pPr>
        <w:pStyle w:val="ListParagraph"/>
        <w:numPr>
          <w:ilvl w:val="0"/>
          <w:numId w:val="1"/>
        </w:numPr>
      </w:pPr>
      <w:r>
        <w:t xml:space="preserve">Yhteysparametrit tulee luoda luokassa – valmiiksi. Ohjelma </w:t>
      </w:r>
      <w:proofErr w:type="gramStart"/>
      <w:r>
        <w:t>ilmoittaa</w:t>
      </w:r>
      <w:proofErr w:type="gramEnd"/>
      <w:r>
        <w:t xml:space="preserve"> mikäli tietokanta lataus ei onnistunut.</w:t>
      </w:r>
    </w:p>
    <w:p w:rsidR="0087576E" w:rsidRDefault="0087576E" w:rsidP="0087576E">
      <w:pPr>
        <w:pStyle w:val="Heading2"/>
        <w:numPr>
          <w:ilvl w:val="0"/>
          <w:numId w:val="3"/>
        </w:numPr>
      </w:pPr>
      <w:r>
        <w:t>Tyhjennä kaikki tiedot sovelluksesta.</w:t>
      </w:r>
    </w:p>
    <w:p w:rsidR="0087576E" w:rsidRDefault="0087576E" w:rsidP="0087576E">
      <w:pPr>
        <w:pStyle w:val="ListParagraph"/>
        <w:numPr>
          <w:ilvl w:val="0"/>
          <w:numId w:val="1"/>
        </w:numPr>
      </w:pPr>
      <w:r>
        <w:t xml:space="preserve">Ohjelma tyhjää sovelluksen muistin. </w:t>
      </w:r>
    </w:p>
    <w:p w:rsidR="0087576E" w:rsidRPr="0087576E" w:rsidRDefault="0087576E" w:rsidP="0087576E">
      <w:bookmarkStart w:id="0" w:name="_GoBack"/>
      <w:bookmarkEnd w:id="0"/>
    </w:p>
    <w:p w:rsidR="0087576E" w:rsidRPr="0087576E" w:rsidRDefault="0087576E" w:rsidP="0087576E"/>
    <w:sectPr w:rsidR="0087576E" w:rsidRPr="008757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1E8D"/>
    <w:multiLevelType w:val="hybridMultilevel"/>
    <w:tmpl w:val="FB7E9A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7ED2"/>
    <w:multiLevelType w:val="hybridMultilevel"/>
    <w:tmpl w:val="CEEA98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E6A4F"/>
    <w:multiLevelType w:val="hybridMultilevel"/>
    <w:tmpl w:val="1B7A92AA"/>
    <w:lvl w:ilvl="0" w:tplc="CE845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6C"/>
    <w:rsid w:val="0087576E"/>
    <w:rsid w:val="00922723"/>
    <w:rsid w:val="00F3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FC42"/>
  <w15:chartTrackingRefBased/>
  <w15:docId w15:val="{4C76E12F-FEF4-4E36-8771-14ADAE6D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1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ABAF-1535-4121-A42A-D37C4617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Epedu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Ala-Huikku, Mikko</dc:creator>
  <cp:keywords/>
  <dc:description/>
  <cp:lastModifiedBy>Ala-Huikku, Mikko</cp:lastModifiedBy>
  <cp:revision>1</cp:revision>
  <dcterms:created xsi:type="dcterms:W3CDTF">2020-01-24T16:16:00Z</dcterms:created>
  <dcterms:modified xsi:type="dcterms:W3CDTF">2020-01-24T16:47:00Z</dcterms:modified>
</cp:coreProperties>
</file>