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EDB9" w14:textId="77777777" w:rsidR="00770DEF" w:rsidRDefault="00770DEF" w:rsidP="00770DEF">
      <w:pPr>
        <w:pStyle w:val="Heading3"/>
        <w:rPr>
          <w:rFonts w:ascii="Oswald" w:eastAsia="Oswald" w:hAnsi="Oswald" w:cs="Oswald"/>
          <w:color w:val="000000"/>
          <w:sz w:val="32"/>
          <w:szCs w:val="32"/>
        </w:rPr>
      </w:pPr>
      <w:r>
        <w:rPr>
          <w:rFonts w:ascii="Oswald" w:eastAsia="Oswald" w:hAnsi="Oswald" w:cs="Oswald"/>
          <w:color w:val="000000"/>
          <w:sz w:val="32"/>
          <w:szCs w:val="32"/>
        </w:rPr>
        <w:t>Exercise 1.6: Connecting to Databases in Python</w:t>
      </w:r>
    </w:p>
    <w:p w14:paraId="59E99B56" w14:textId="77777777" w:rsidR="00770DEF" w:rsidRDefault="00770DEF" w:rsidP="00770DEF"/>
    <w:p w14:paraId="71F916DE" w14:textId="77777777" w:rsidR="00770DEF" w:rsidRDefault="00770DEF" w:rsidP="00770DEF"/>
    <w:p w14:paraId="7BEF40AD" w14:textId="77777777" w:rsidR="00770DEF" w:rsidRDefault="00770DEF" w:rsidP="00770DEF">
      <w:pPr>
        <w:numPr>
          <w:ilvl w:val="0"/>
          <w:numId w:val="1"/>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4911AC5" w14:textId="77777777" w:rsidR="00770DEF" w:rsidRDefault="00770DEF" w:rsidP="00770DEF">
      <w:pPr>
        <w:ind w:left="720"/>
        <w:rPr>
          <w:rFonts w:ascii="Roboto" w:eastAsia="Roboto" w:hAnsi="Roboto" w:cs="Roboto"/>
          <w:color w:val="8496B0" w:themeColor="text2" w:themeTint="99"/>
          <w:sz w:val="20"/>
          <w:szCs w:val="20"/>
        </w:rPr>
      </w:pPr>
    </w:p>
    <w:p w14:paraId="6DBCBD06" w14:textId="77777777" w:rsidR="00770DEF" w:rsidRDefault="00770DEF" w:rsidP="00770DEF">
      <w:pPr>
        <w:ind w:left="720"/>
        <w:rPr>
          <w:rFonts w:ascii="Roboto" w:eastAsia="Roboto" w:hAnsi="Roboto" w:cs="Roboto"/>
          <w:color w:val="2E74B5" w:themeColor="accent5" w:themeShade="BF"/>
          <w:sz w:val="20"/>
          <w:szCs w:val="20"/>
        </w:rPr>
      </w:pPr>
      <w:r>
        <w:rPr>
          <w:rFonts w:ascii="Roboto" w:eastAsia="Roboto" w:hAnsi="Roboto" w:cs="Roboto"/>
          <w:color w:val="2E74B5" w:themeColor="accent5" w:themeShade="BF"/>
          <w:sz w:val="20"/>
          <w:szCs w:val="20"/>
        </w:rPr>
        <w:t>A Database is an organized collection of structured information or data, typically stored electronically in a computer system. Using databases allow us to keep the data persistent even when your script finishes executing. And they keep data in a standardized format so that you can easily store or access it</w:t>
      </w:r>
    </w:p>
    <w:p w14:paraId="7CAC77A0" w14:textId="77777777" w:rsidR="00770DEF" w:rsidRDefault="00770DEF" w:rsidP="00770DEF">
      <w:pPr>
        <w:rPr>
          <w:rFonts w:ascii="Roboto" w:eastAsia="Roboto" w:hAnsi="Roboto" w:cs="Roboto"/>
          <w:sz w:val="20"/>
          <w:szCs w:val="20"/>
        </w:rPr>
      </w:pPr>
    </w:p>
    <w:p w14:paraId="7F763D6B" w14:textId="77777777" w:rsidR="00770DEF" w:rsidRDefault="00770DEF" w:rsidP="00770DEF">
      <w:pPr>
        <w:numPr>
          <w:ilvl w:val="0"/>
          <w:numId w:val="1"/>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761F1B4B" w14:textId="77777777" w:rsidR="00770DEF" w:rsidRDefault="00770DEF" w:rsidP="00770DEF">
      <w:pPr>
        <w:ind w:left="720"/>
        <w:rPr>
          <w:rFonts w:ascii="Roboto" w:eastAsia="Roboto" w:hAnsi="Roboto" w:cs="Roboto"/>
          <w:sz w:val="20"/>
          <w:szCs w:val="20"/>
        </w:rPr>
      </w:pPr>
    </w:p>
    <w:p w14:paraId="2266FBF7" w14:textId="77777777" w:rsidR="00770DEF" w:rsidRDefault="00770DEF" w:rsidP="00770DEF">
      <w:pPr>
        <w:rPr>
          <w:rFonts w:ascii="Roboto" w:eastAsia="Roboto" w:hAnsi="Roboto" w:cs="Roboto"/>
          <w:sz w:val="20"/>
          <w:szCs w:val="20"/>
        </w:rPr>
      </w:pP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7095"/>
      </w:tblGrid>
      <w:tr w:rsidR="00770DEF" w14:paraId="4364CF21" w14:textId="77777777" w:rsidTr="00770DEF">
        <w:trPr>
          <w:trHeight w:val="265"/>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05F9" w14:textId="77777777" w:rsidR="00770DEF" w:rsidRDefault="00770DEF">
            <w:pPr>
              <w:widowControl w:val="0"/>
              <w:spacing w:line="240" w:lineRule="auto"/>
              <w:jc w:val="center"/>
              <w:rPr>
                <w:rFonts w:ascii="Roboto" w:eastAsia="Roboto" w:hAnsi="Roboto" w:cs="Roboto"/>
                <w:b/>
                <w:kern w:val="2"/>
                <w:sz w:val="20"/>
                <w:szCs w:val="20"/>
                <w14:ligatures w14:val="standardContextual"/>
              </w:rPr>
            </w:pPr>
            <w:r>
              <w:rPr>
                <w:rFonts w:ascii="Roboto" w:eastAsia="Roboto" w:hAnsi="Roboto" w:cs="Roboto"/>
                <w:b/>
                <w:kern w:val="2"/>
                <w:sz w:val="20"/>
                <w:szCs w:val="20"/>
                <w14:ligatures w14:val="standardContextual"/>
              </w:rPr>
              <w:t>Data type</w:t>
            </w:r>
          </w:p>
        </w:tc>
        <w:tc>
          <w:tcPr>
            <w:tcW w:w="7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B1A18" w14:textId="77777777" w:rsidR="00770DEF" w:rsidRDefault="00770DEF">
            <w:pPr>
              <w:widowControl w:val="0"/>
              <w:spacing w:line="240" w:lineRule="auto"/>
              <w:jc w:val="center"/>
              <w:rPr>
                <w:rFonts w:ascii="Roboto" w:eastAsia="Roboto" w:hAnsi="Roboto" w:cs="Roboto"/>
                <w:b/>
                <w:kern w:val="2"/>
                <w:sz w:val="20"/>
                <w:szCs w:val="20"/>
                <w14:ligatures w14:val="standardContextual"/>
              </w:rPr>
            </w:pPr>
            <w:r>
              <w:rPr>
                <w:rFonts w:ascii="Roboto" w:eastAsia="Roboto" w:hAnsi="Roboto" w:cs="Roboto"/>
                <w:b/>
                <w:kern w:val="2"/>
                <w:sz w:val="20"/>
                <w:szCs w:val="20"/>
                <w14:ligatures w14:val="standardContextual"/>
              </w:rPr>
              <w:t>Definition</w:t>
            </w:r>
          </w:p>
        </w:tc>
      </w:tr>
      <w:tr w:rsidR="00770DEF" w14:paraId="6050D066" w14:textId="77777777" w:rsidTr="00770DEF">
        <w:trPr>
          <w:trHeight w:val="274"/>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F89D" w14:textId="77777777" w:rsidR="00770DEF" w:rsidRDefault="00770DEF">
            <w:pPr>
              <w:widowControl w:val="0"/>
              <w:spacing w:line="240" w:lineRule="auto"/>
              <w:jc w:val="center"/>
              <w:rPr>
                <w:rFonts w:ascii="Roboto" w:eastAsia="Roboto" w:hAnsi="Roboto" w:cs="Roboto"/>
                <w:color w:val="2E74B5" w:themeColor="accent5" w:themeShade="BF"/>
                <w:kern w:val="2"/>
                <w:sz w:val="20"/>
                <w:szCs w:val="20"/>
                <w14:ligatures w14:val="standardContextual"/>
              </w:rPr>
            </w:pPr>
            <w:r>
              <w:rPr>
                <w:rFonts w:ascii="Roboto" w:eastAsia="Roboto" w:hAnsi="Roboto" w:cs="Roboto"/>
                <w:color w:val="2E74B5" w:themeColor="accent5" w:themeShade="BF"/>
                <w:kern w:val="2"/>
                <w:sz w:val="20"/>
                <w:szCs w:val="20"/>
                <w14:ligatures w14:val="standardContextual"/>
              </w:rPr>
              <w:t>VARCHAR(n)</w:t>
            </w:r>
          </w:p>
        </w:tc>
        <w:tc>
          <w:tcPr>
            <w:tcW w:w="7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0476C" w14:textId="77777777" w:rsidR="00770DEF" w:rsidRDefault="00770DEF">
            <w:pPr>
              <w:widowControl w:val="0"/>
              <w:spacing w:line="240" w:lineRule="auto"/>
              <w:rPr>
                <w:rFonts w:ascii="Roboto" w:eastAsia="Roboto" w:hAnsi="Roboto" w:cs="Roboto"/>
                <w:color w:val="2E74B5" w:themeColor="accent5" w:themeShade="BF"/>
                <w:kern w:val="2"/>
                <w:sz w:val="20"/>
                <w:szCs w:val="20"/>
                <w14:ligatures w14:val="standardContextual"/>
              </w:rPr>
            </w:pPr>
            <w:r>
              <w:rPr>
                <w:rFonts w:ascii="Roboto" w:eastAsia="Roboto" w:hAnsi="Roboto" w:cs="Roboto"/>
                <w:color w:val="2E74B5" w:themeColor="accent5" w:themeShade="BF"/>
                <w:kern w:val="2"/>
                <w:sz w:val="20"/>
                <w:szCs w:val="20"/>
                <w14:ligatures w14:val="standardContextual"/>
              </w:rPr>
              <w:t>String of variable length, with (n) representing the max number of characters</w:t>
            </w:r>
          </w:p>
        </w:tc>
      </w:tr>
      <w:tr w:rsidR="00770DEF" w14:paraId="6B7DDE09" w14:textId="77777777" w:rsidTr="00770DEF">
        <w:trPr>
          <w:trHeight w:val="265"/>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7D4EA" w14:textId="77777777" w:rsidR="00770DEF" w:rsidRDefault="00770DEF">
            <w:pPr>
              <w:widowControl w:val="0"/>
              <w:spacing w:line="240" w:lineRule="auto"/>
              <w:jc w:val="center"/>
              <w:rPr>
                <w:rFonts w:ascii="Roboto" w:eastAsia="Roboto" w:hAnsi="Roboto" w:cs="Roboto"/>
                <w:color w:val="2E74B5" w:themeColor="accent5" w:themeShade="BF"/>
                <w:kern w:val="2"/>
                <w:sz w:val="20"/>
                <w:szCs w:val="20"/>
                <w14:ligatures w14:val="standardContextual"/>
              </w:rPr>
            </w:pPr>
            <w:r>
              <w:rPr>
                <w:rFonts w:ascii="Roboto" w:eastAsia="Roboto" w:hAnsi="Roboto" w:cs="Roboto"/>
                <w:color w:val="2E74B5" w:themeColor="accent5" w:themeShade="BF"/>
                <w:kern w:val="2"/>
                <w:sz w:val="20"/>
                <w:szCs w:val="20"/>
                <w14:ligatures w14:val="standardContextual"/>
              </w:rPr>
              <w:t>INT</w:t>
            </w:r>
          </w:p>
        </w:tc>
        <w:tc>
          <w:tcPr>
            <w:tcW w:w="7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D227" w14:textId="77777777" w:rsidR="00770DEF" w:rsidRDefault="00770DEF">
            <w:pPr>
              <w:widowControl w:val="0"/>
              <w:spacing w:line="240" w:lineRule="auto"/>
              <w:rPr>
                <w:rFonts w:ascii="Roboto" w:eastAsia="Roboto" w:hAnsi="Roboto" w:cs="Roboto"/>
                <w:color w:val="2E74B5" w:themeColor="accent5" w:themeShade="BF"/>
                <w:kern w:val="2"/>
                <w:sz w:val="20"/>
                <w:szCs w:val="20"/>
                <w14:ligatures w14:val="standardContextual"/>
              </w:rPr>
            </w:pPr>
            <w:r>
              <w:rPr>
                <w:rFonts w:ascii="Roboto" w:eastAsia="Roboto" w:hAnsi="Roboto" w:cs="Roboto"/>
                <w:color w:val="2E74B5" w:themeColor="accent5" w:themeShade="BF"/>
                <w:kern w:val="2"/>
                <w:sz w:val="20"/>
                <w:szCs w:val="20"/>
                <w14:ligatures w14:val="standardContextual"/>
              </w:rPr>
              <w:t>Standard integer</w:t>
            </w:r>
          </w:p>
        </w:tc>
      </w:tr>
      <w:tr w:rsidR="00770DEF" w14:paraId="02F32647" w14:textId="77777777" w:rsidTr="00770DEF">
        <w:trPr>
          <w:trHeight w:val="265"/>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DE21" w14:textId="77777777" w:rsidR="00770DEF" w:rsidRDefault="00770DEF">
            <w:pPr>
              <w:widowControl w:val="0"/>
              <w:spacing w:line="240" w:lineRule="auto"/>
              <w:jc w:val="center"/>
              <w:rPr>
                <w:rFonts w:ascii="Roboto" w:eastAsia="Roboto" w:hAnsi="Roboto" w:cs="Roboto"/>
                <w:color w:val="2E74B5" w:themeColor="accent5" w:themeShade="BF"/>
                <w:kern w:val="2"/>
                <w:sz w:val="20"/>
                <w:szCs w:val="20"/>
                <w14:ligatures w14:val="standardContextual"/>
              </w:rPr>
            </w:pPr>
            <w:r>
              <w:rPr>
                <w:rFonts w:ascii="Roboto" w:eastAsia="Roboto" w:hAnsi="Roboto" w:cs="Roboto"/>
                <w:color w:val="2E74B5" w:themeColor="accent5" w:themeShade="BF"/>
                <w:kern w:val="2"/>
                <w:sz w:val="20"/>
                <w:szCs w:val="20"/>
                <w14:ligatures w14:val="standardContextual"/>
              </w:rPr>
              <w:t>FLOAT</w:t>
            </w:r>
          </w:p>
        </w:tc>
        <w:tc>
          <w:tcPr>
            <w:tcW w:w="7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7055" w14:textId="77777777" w:rsidR="00770DEF" w:rsidRDefault="00770DEF">
            <w:pPr>
              <w:widowControl w:val="0"/>
              <w:spacing w:line="240" w:lineRule="auto"/>
              <w:rPr>
                <w:rFonts w:ascii="Roboto" w:eastAsia="Roboto" w:hAnsi="Roboto" w:cs="Roboto"/>
                <w:color w:val="2E74B5" w:themeColor="accent5" w:themeShade="BF"/>
                <w:kern w:val="2"/>
                <w:sz w:val="20"/>
                <w:szCs w:val="20"/>
                <w14:ligatures w14:val="standardContextual"/>
              </w:rPr>
            </w:pPr>
            <w:r>
              <w:rPr>
                <w:rFonts w:ascii="Roboto" w:eastAsia="Roboto" w:hAnsi="Roboto" w:cs="Roboto"/>
                <w:color w:val="2E74B5" w:themeColor="accent5" w:themeShade="BF"/>
                <w:kern w:val="2"/>
                <w:sz w:val="20"/>
                <w:szCs w:val="20"/>
                <w14:ligatures w14:val="standardContextual"/>
              </w:rPr>
              <w:t>Floating point decimal numbers</w:t>
            </w:r>
          </w:p>
        </w:tc>
      </w:tr>
    </w:tbl>
    <w:p w14:paraId="45102A84" w14:textId="77777777" w:rsidR="00770DEF" w:rsidRDefault="00770DEF" w:rsidP="00770DEF">
      <w:pPr>
        <w:rPr>
          <w:rFonts w:ascii="Roboto" w:eastAsia="Roboto" w:hAnsi="Roboto" w:cs="Roboto"/>
          <w:sz w:val="20"/>
          <w:szCs w:val="20"/>
        </w:rPr>
      </w:pPr>
    </w:p>
    <w:p w14:paraId="183BDF10" w14:textId="77777777" w:rsidR="00770DEF" w:rsidRDefault="00770DEF" w:rsidP="00770DEF">
      <w:pPr>
        <w:numPr>
          <w:ilvl w:val="0"/>
          <w:numId w:val="1"/>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4BE9298D" w14:textId="77777777" w:rsidR="00770DEF" w:rsidRDefault="00770DEF" w:rsidP="00770DEF">
      <w:pPr>
        <w:ind w:left="720"/>
        <w:rPr>
          <w:rFonts w:ascii="Roboto" w:eastAsia="Roboto" w:hAnsi="Roboto" w:cs="Roboto"/>
          <w:sz w:val="20"/>
          <w:szCs w:val="20"/>
        </w:rPr>
      </w:pPr>
    </w:p>
    <w:p w14:paraId="4AEBDDAA" w14:textId="77777777" w:rsidR="00770DEF" w:rsidRDefault="00770DEF" w:rsidP="00770DEF">
      <w:pPr>
        <w:ind w:left="720"/>
        <w:rPr>
          <w:rFonts w:ascii="Roboto" w:eastAsia="Roboto" w:hAnsi="Roboto" w:cs="Roboto"/>
          <w:color w:val="2E74B5" w:themeColor="accent5" w:themeShade="BF"/>
          <w:sz w:val="20"/>
          <w:szCs w:val="20"/>
        </w:rPr>
      </w:pPr>
      <w:r>
        <w:rPr>
          <w:rFonts w:ascii="Roboto" w:eastAsia="Roboto" w:hAnsi="Roboto" w:cs="Roboto"/>
          <w:color w:val="2E74B5" w:themeColor="accent5" w:themeShade="BF"/>
          <w:sz w:val="20"/>
          <w:szCs w:val="20"/>
        </w:rPr>
        <w:t>When you want to work with simple databases or when you just want to test database without having to set up an entire database engine, using SQLite would be ideal as it doesn’t require installation or set up. With SQLite, you can store data in simple .</w:t>
      </w:r>
      <w:proofErr w:type="spellStart"/>
      <w:r>
        <w:rPr>
          <w:rFonts w:ascii="Roboto" w:eastAsia="Roboto" w:hAnsi="Roboto" w:cs="Roboto"/>
          <w:color w:val="2E74B5" w:themeColor="accent5" w:themeShade="BF"/>
          <w:sz w:val="20"/>
          <w:szCs w:val="20"/>
        </w:rPr>
        <w:t>db</w:t>
      </w:r>
      <w:proofErr w:type="spellEnd"/>
      <w:r>
        <w:rPr>
          <w:rFonts w:ascii="Roboto" w:eastAsia="Roboto" w:hAnsi="Roboto" w:cs="Roboto"/>
          <w:color w:val="2E74B5" w:themeColor="accent5" w:themeShade="BF"/>
          <w:sz w:val="20"/>
          <w:szCs w:val="20"/>
        </w:rPr>
        <w:t xml:space="preserve"> files and easily access and modify these files directly from your application.</w:t>
      </w:r>
    </w:p>
    <w:p w14:paraId="55A39B9F" w14:textId="77777777" w:rsidR="00770DEF" w:rsidRDefault="00770DEF" w:rsidP="00770DEF">
      <w:pPr>
        <w:rPr>
          <w:rFonts w:ascii="Roboto" w:eastAsia="Roboto" w:hAnsi="Roboto" w:cs="Roboto"/>
          <w:sz w:val="20"/>
          <w:szCs w:val="20"/>
        </w:rPr>
      </w:pPr>
    </w:p>
    <w:p w14:paraId="00960CF0" w14:textId="77777777" w:rsidR="00770DEF" w:rsidRDefault="00770DEF" w:rsidP="00770DEF">
      <w:pPr>
        <w:numPr>
          <w:ilvl w:val="0"/>
          <w:numId w:val="1"/>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177B156D" w14:textId="77777777" w:rsidR="00770DEF" w:rsidRDefault="00770DEF" w:rsidP="00770DEF">
      <w:pPr>
        <w:ind w:left="720"/>
        <w:rPr>
          <w:rFonts w:ascii="Roboto" w:eastAsia="Roboto" w:hAnsi="Roboto" w:cs="Roboto"/>
          <w:sz w:val="20"/>
          <w:szCs w:val="20"/>
        </w:rPr>
      </w:pPr>
    </w:p>
    <w:p w14:paraId="67F1BFF4" w14:textId="77777777" w:rsidR="00770DEF" w:rsidRDefault="00770DEF" w:rsidP="00770DEF">
      <w:pPr>
        <w:ind w:left="720"/>
        <w:rPr>
          <w:rFonts w:ascii="Roboto" w:eastAsia="Roboto" w:hAnsi="Roboto" w:cs="Roboto"/>
          <w:color w:val="2E74B5" w:themeColor="accent5" w:themeShade="BF"/>
          <w:sz w:val="20"/>
          <w:szCs w:val="20"/>
        </w:rPr>
      </w:pPr>
      <w:r>
        <w:rPr>
          <w:rFonts w:ascii="Roboto" w:eastAsia="Roboto" w:hAnsi="Roboto" w:cs="Roboto"/>
          <w:color w:val="2E74B5" w:themeColor="accent5" w:themeShade="BF"/>
          <w:sz w:val="20"/>
          <w:szCs w:val="20"/>
        </w:rPr>
        <w:t>I think that the approach, logic and concepts are similar between JavaScript and Python but Python is more organized  (</w:t>
      </w:r>
      <w:proofErr w:type="spellStart"/>
      <w:r>
        <w:rPr>
          <w:rFonts w:ascii="Roboto" w:eastAsia="Roboto" w:hAnsi="Roboto" w:cs="Roboto"/>
          <w:color w:val="2E74B5" w:themeColor="accent5" w:themeShade="BF"/>
          <w:sz w:val="20"/>
          <w:szCs w:val="20"/>
        </w:rPr>
        <w:t>specially</w:t>
      </w:r>
      <w:proofErr w:type="spellEnd"/>
      <w:r>
        <w:rPr>
          <w:rFonts w:ascii="Roboto" w:eastAsia="Roboto" w:hAnsi="Roboto" w:cs="Roboto"/>
          <w:color w:val="2E74B5" w:themeColor="accent5" w:themeShade="BF"/>
          <w:sz w:val="20"/>
          <w:szCs w:val="20"/>
        </w:rPr>
        <w:t xml:space="preserve"> when using  OOP) and uses simpler syntax which makes the code easy to maintain. However Python needs interpreter to run the code whereas most of major browsers have built-in support to execute JavaScript.</w:t>
      </w:r>
    </w:p>
    <w:p w14:paraId="405DD250" w14:textId="77777777" w:rsidR="00770DEF" w:rsidRDefault="00770DEF" w:rsidP="00770DEF">
      <w:pPr>
        <w:rPr>
          <w:rFonts w:ascii="Roboto" w:eastAsia="Roboto" w:hAnsi="Roboto" w:cs="Roboto"/>
          <w:sz w:val="20"/>
          <w:szCs w:val="20"/>
        </w:rPr>
      </w:pPr>
    </w:p>
    <w:p w14:paraId="6A5A20F9" w14:textId="77777777" w:rsidR="00770DEF" w:rsidRDefault="00770DEF" w:rsidP="00770DEF">
      <w:pPr>
        <w:numPr>
          <w:ilvl w:val="0"/>
          <w:numId w:val="1"/>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EAFEF76" w14:textId="77777777" w:rsidR="00770DEF" w:rsidRDefault="00770DEF" w:rsidP="00770DEF">
      <w:pPr>
        <w:ind w:left="720"/>
        <w:rPr>
          <w:rFonts w:ascii="Roboto" w:eastAsia="Roboto" w:hAnsi="Roboto" w:cs="Roboto"/>
          <w:sz w:val="20"/>
          <w:szCs w:val="20"/>
        </w:rPr>
      </w:pPr>
    </w:p>
    <w:p w14:paraId="5E825722" w14:textId="77777777" w:rsidR="00770DEF" w:rsidRDefault="00770DEF" w:rsidP="00770DEF">
      <w:pPr>
        <w:ind w:left="720"/>
        <w:rPr>
          <w:rFonts w:ascii="Roboto" w:eastAsia="Roboto" w:hAnsi="Roboto" w:cs="Roboto"/>
          <w:color w:val="2E74B5" w:themeColor="accent5" w:themeShade="BF"/>
          <w:sz w:val="20"/>
          <w:szCs w:val="20"/>
        </w:rPr>
      </w:pPr>
      <w:r>
        <w:rPr>
          <w:rFonts w:ascii="Roboto" w:eastAsia="Roboto" w:hAnsi="Roboto" w:cs="Roboto"/>
          <w:color w:val="2E74B5" w:themeColor="accent5" w:themeShade="BF"/>
          <w:sz w:val="20"/>
          <w:szCs w:val="20"/>
        </w:rPr>
        <w:t>Python is interpreted and it sometimes results in slow execution. Python is not ideal for client-side programming but exclusively used in backend programming.</w:t>
      </w:r>
    </w:p>
    <w:p w14:paraId="4E87BF8D" w14:textId="77777777" w:rsidR="00770DEF" w:rsidRDefault="00770DEF"/>
    <w:sectPr w:rsidR="0077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Roboto">
    <w:altName w:val="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3D5E"/>
    <w:multiLevelType w:val="multilevel"/>
    <w:tmpl w:val="03C02D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575972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F"/>
    <w:rsid w:val="00770D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E33B"/>
  <w15:chartTrackingRefBased/>
  <w15:docId w15:val="{B42E5876-A57C-422A-A3D7-8DAC7035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DEF"/>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770DE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70DEF"/>
    <w:rPr>
      <w:rFonts w:ascii="Arial" w:eastAsia="Arial" w:hAnsi="Arial" w:cs="Arial"/>
      <w:color w:val="434343"/>
      <w:kern w:val="0"/>
      <w:sz w:val="28"/>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2</cp:revision>
  <dcterms:created xsi:type="dcterms:W3CDTF">2023-04-11T11:03:00Z</dcterms:created>
  <dcterms:modified xsi:type="dcterms:W3CDTF">2023-04-11T11:03:00Z</dcterms:modified>
</cp:coreProperties>
</file>