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7286" w:rsidRDefault="00045F83">
      <w:pPr>
        <w:widowControl w:val="0"/>
        <w:spacing w:line="257" w:lineRule="auto"/>
        <w:ind w:firstLine="15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40"/>
          <w:szCs w:val="40"/>
        </w:rPr>
        <w:t>Victor Flores</w:t>
      </w:r>
    </w:p>
    <w:p w14:paraId="00000002" w14:textId="77777777" w:rsidR="00597286" w:rsidRDefault="00045F83">
      <w:pPr>
        <w:widowControl w:val="0"/>
        <w:spacing w:line="240" w:lineRule="auto"/>
        <w:ind w:firstLine="15"/>
        <w:rPr>
          <w:rFonts w:ascii="Georgia" w:eastAsia="Georgia" w:hAnsi="Georgia" w:cs="Georgia"/>
          <w:sz w:val="14"/>
          <w:szCs w:val="14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t>Fullstack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Web Developer</w:t>
      </w:r>
    </w:p>
    <w:p w14:paraId="00000003" w14:textId="77777777" w:rsidR="00597286" w:rsidRDefault="00597286">
      <w:pPr>
        <w:widowControl w:val="0"/>
        <w:spacing w:line="240" w:lineRule="auto"/>
        <w:rPr>
          <w:rFonts w:ascii="Georgia" w:eastAsia="Georgia" w:hAnsi="Georgia" w:cs="Georgia"/>
          <w:sz w:val="8"/>
          <w:szCs w:val="8"/>
        </w:rPr>
      </w:pPr>
    </w:p>
    <w:p w14:paraId="00000004" w14:textId="6FDF89FC" w:rsidR="00597286" w:rsidRDefault="00045F83">
      <w:pPr>
        <w:widowControl w:val="0"/>
        <w:spacing w:line="240" w:lineRule="auto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7732318155 | </w:t>
      </w:r>
      <w:r w:rsidR="003926EC">
        <w:rPr>
          <w:rFonts w:ascii="Georgia" w:eastAsia="Georgia" w:hAnsi="Georgia" w:cs="Georgia"/>
          <w:sz w:val="20"/>
          <w:szCs w:val="20"/>
        </w:rPr>
        <w:t>constvictorequaltonull@gmail.com</w:t>
      </w:r>
      <w:r>
        <w:rPr>
          <w:rFonts w:ascii="Georgia" w:eastAsia="Georgia" w:hAnsi="Georgia" w:cs="Georgia"/>
          <w:sz w:val="20"/>
          <w:szCs w:val="20"/>
        </w:rPr>
        <w:t xml:space="preserve"> | Killeen, TX | </w:t>
      </w:r>
      <w:hyperlink r:id="rId5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www.linkedin.com/in/mikloflores</w:t>
        </w:r>
      </w:hyperlink>
      <w:r>
        <w:rPr>
          <w:rFonts w:ascii="Georgia" w:eastAsia="Georgia" w:hAnsi="Georgia" w:cs="Georgia"/>
          <w:sz w:val="20"/>
          <w:szCs w:val="20"/>
        </w:rPr>
        <w:t xml:space="preserve"> | </w:t>
      </w:r>
      <w:hyperlink r:id="rId6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www.github.com/Miklo1775</w:t>
        </w:r>
      </w:hyperlink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0000005" w14:textId="77777777" w:rsidR="00597286" w:rsidRDefault="00597286">
      <w:pPr>
        <w:widowControl w:val="0"/>
        <w:spacing w:line="240" w:lineRule="auto"/>
        <w:rPr>
          <w:rFonts w:ascii="Georgia" w:eastAsia="Georgia" w:hAnsi="Georgia" w:cs="Georgia"/>
          <w:b/>
          <w:sz w:val="20"/>
          <w:szCs w:val="20"/>
        </w:rPr>
      </w:pPr>
    </w:p>
    <w:p w14:paraId="00000006" w14:textId="77777777" w:rsidR="00597286" w:rsidRDefault="00045F83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TECHNICAL SKILLS</w:t>
      </w:r>
    </w:p>
    <w:p w14:paraId="00000007" w14:textId="77777777" w:rsidR="00597286" w:rsidRDefault="00597286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12"/>
          <w:szCs w:val="12"/>
        </w:rPr>
      </w:pPr>
    </w:p>
    <w:p w14:paraId="00000008" w14:textId="1E320417" w:rsidR="00597286" w:rsidRDefault="00045F83">
      <w:pPr>
        <w:widowControl w:val="0"/>
        <w:spacing w:line="240" w:lineRule="auto"/>
        <w:ind w:right="102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Proficient: </w:t>
      </w:r>
      <w:r>
        <w:rPr>
          <w:rFonts w:ascii="Georgia" w:eastAsia="Georgia" w:hAnsi="Georgia" w:cs="Georgia"/>
          <w:i/>
          <w:sz w:val="20"/>
          <w:szCs w:val="20"/>
        </w:rPr>
        <w:t>Java</w:t>
      </w:r>
      <w:r w:rsidR="00DB2FDD">
        <w:rPr>
          <w:rFonts w:ascii="Georgia" w:eastAsia="Georgia" w:hAnsi="Georgia" w:cs="Georgia"/>
          <w:i/>
          <w:sz w:val="20"/>
          <w:szCs w:val="20"/>
        </w:rPr>
        <w:t>S</w:t>
      </w:r>
      <w:r>
        <w:rPr>
          <w:rFonts w:ascii="Georgia" w:eastAsia="Georgia" w:hAnsi="Georgia" w:cs="Georgia"/>
          <w:i/>
          <w:sz w:val="20"/>
          <w:szCs w:val="20"/>
        </w:rPr>
        <w:t>cript,</w:t>
      </w:r>
      <w:r w:rsidR="00EF4455">
        <w:rPr>
          <w:rFonts w:ascii="Georgia" w:eastAsia="Georgia" w:hAnsi="Georgia" w:cs="Georgia"/>
          <w:i/>
          <w:sz w:val="20"/>
          <w:szCs w:val="20"/>
        </w:rPr>
        <w:t xml:space="preserve"> HTML5, CSS,</w:t>
      </w:r>
      <w:r>
        <w:rPr>
          <w:rFonts w:ascii="Georgia" w:eastAsia="Georgia" w:hAnsi="Georgia" w:cs="Georgia"/>
          <w:i/>
          <w:sz w:val="20"/>
          <w:szCs w:val="20"/>
        </w:rPr>
        <w:t xml:space="preserve"> React / Redux, Git, Express, PostgreSQL</w:t>
      </w:r>
      <w:r w:rsidR="00BC2DB0">
        <w:rPr>
          <w:rFonts w:ascii="Georgia" w:eastAsia="Georgia" w:hAnsi="Georgia" w:cs="Georgia"/>
          <w:i/>
          <w:sz w:val="20"/>
          <w:szCs w:val="20"/>
        </w:rPr>
        <w:t>,</w:t>
      </w:r>
      <w:r w:rsidR="00EF4455">
        <w:rPr>
          <w:rFonts w:ascii="Georgia" w:eastAsia="Georgia" w:hAnsi="Georgia" w:cs="Georgia"/>
          <w:i/>
          <w:sz w:val="20"/>
          <w:szCs w:val="20"/>
        </w:rPr>
        <w:t xml:space="preserve"> Node.js,</w:t>
      </w:r>
      <w:r w:rsidR="00BC2DB0">
        <w:rPr>
          <w:rFonts w:ascii="Georgia" w:eastAsia="Georgia" w:hAnsi="Georgia" w:cs="Georgia"/>
          <w:i/>
          <w:sz w:val="20"/>
          <w:szCs w:val="20"/>
        </w:rPr>
        <w:t xml:space="preserve"> Next.js, Framer Motion</w:t>
      </w:r>
      <w:r w:rsidR="007704FB">
        <w:rPr>
          <w:rFonts w:ascii="Georgia" w:eastAsia="Georgia" w:hAnsi="Georgia" w:cs="Georgia"/>
          <w:i/>
          <w:sz w:val="20"/>
          <w:szCs w:val="20"/>
        </w:rPr>
        <w:t xml:space="preserve"> </w:t>
      </w:r>
    </w:p>
    <w:p w14:paraId="00000009" w14:textId="20880B9B" w:rsidR="00597286" w:rsidRDefault="00045F83">
      <w:pPr>
        <w:widowControl w:val="0"/>
        <w:spacing w:line="240" w:lineRule="auto"/>
        <w:ind w:right="10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Knowledgeable: </w:t>
      </w:r>
      <w:r w:rsidR="00EF4455">
        <w:rPr>
          <w:rFonts w:ascii="Georgia" w:eastAsia="Georgia" w:hAnsi="Georgia" w:cs="Georgia"/>
          <w:i/>
          <w:sz w:val="20"/>
          <w:szCs w:val="20"/>
        </w:rPr>
        <w:t xml:space="preserve">C#, </w:t>
      </w:r>
      <w:r w:rsidR="00EB4E57">
        <w:rPr>
          <w:rFonts w:ascii="Georgia" w:eastAsia="Georgia" w:hAnsi="Georgia" w:cs="Georgia"/>
          <w:i/>
          <w:sz w:val="20"/>
          <w:szCs w:val="20"/>
        </w:rPr>
        <w:t>ASP.NET</w:t>
      </w:r>
      <w:r w:rsidR="00EF4455">
        <w:rPr>
          <w:rFonts w:ascii="Georgia" w:eastAsia="Georgia" w:hAnsi="Georgia" w:cs="Georgia"/>
          <w:i/>
          <w:sz w:val="20"/>
          <w:szCs w:val="20"/>
        </w:rPr>
        <w:t xml:space="preserve"> </w:t>
      </w:r>
    </w:p>
    <w:p w14:paraId="0000000A" w14:textId="77777777" w:rsidR="00597286" w:rsidRDefault="00597286">
      <w:pPr>
        <w:widowControl w:val="0"/>
        <w:spacing w:line="240" w:lineRule="auto"/>
        <w:rPr>
          <w:rFonts w:ascii="Georgia" w:eastAsia="Georgia" w:hAnsi="Georgia" w:cs="Georgia"/>
          <w:b/>
          <w:sz w:val="20"/>
          <w:szCs w:val="20"/>
        </w:rPr>
      </w:pPr>
    </w:p>
    <w:p w14:paraId="0000000B" w14:textId="77777777" w:rsidR="00597286" w:rsidRDefault="00045F83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TECHNICAL PROJECTS</w:t>
      </w:r>
    </w:p>
    <w:p w14:paraId="343510A0" w14:textId="77777777" w:rsidR="00DB2FDD" w:rsidRDefault="00DB2FDD">
      <w:pPr>
        <w:widowControl w:val="0"/>
        <w:spacing w:line="240" w:lineRule="auto"/>
        <w:ind w:right="102"/>
        <w:rPr>
          <w:rFonts w:ascii="Georgia" w:eastAsia="Georgia" w:hAnsi="Georgia" w:cs="Georgia"/>
          <w:sz w:val="20"/>
          <w:szCs w:val="20"/>
        </w:rPr>
      </w:pPr>
    </w:p>
    <w:p w14:paraId="0000000E" w14:textId="52FCEC87" w:rsidR="00597286" w:rsidRDefault="00045F83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Unreal Engine </w:t>
      </w:r>
      <w:r w:rsidR="007704FB">
        <w:rPr>
          <w:rFonts w:ascii="Georgia" w:eastAsia="Georgia" w:hAnsi="Georgia" w:cs="Georgia"/>
          <w:b/>
          <w:sz w:val="20"/>
          <w:szCs w:val="20"/>
        </w:rPr>
        <w:t xml:space="preserve">5 </w:t>
      </w:r>
      <w:r w:rsidR="007704FB">
        <w:rPr>
          <w:rFonts w:ascii="Georgia" w:eastAsia="Georgia" w:hAnsi="Georgia" w:cs="Georgia"/>
          <w:sz w:val="20"/>
          <w:szCs w:val="20"/>
        </w:rPr>
        <w:t>|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>Solo</w:t>
      </w:r>
      <w:r>
        <w:rPr>
          <w:rFonts w:ascii="Georgia" w:eastAsia="Georgia" w:hAnsi="Georgia" w:cs="Georgia"/>
          <w:sz w:val="20"/>
          <w:szCs w:val="20"/>
        </w:rPr>
        <w:t xml:space="preserve"> | March/2023 </w:t>
      </w:r>
      <w:r w:rsidR="007704FB">
        <w:rPr>
          <w:rFonts w:ascii="Georgia" w:eastAsia="Georgia" w:hAnsi="Georgia" w:cs="Georgia"/>
          <w:sz w:val="20"/>
          <w:szCs w:val="20"/>
        </w:rPr>
        <w:t>|</w:t>
      </w:r>
    </w:p>
    <w:p w14:paraId="2F4423A3" w14:textId="4128D68C" w:rsidR="00BC2DB0" w:rsidRDefault="00000000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  <w:hyperlink r:id="rId7" w:history="1">
        <w:r w:rsidR="00BC2DB0" w:rsidRPr="00BC2DB0">
          <w:rPr>
            <w:rStyle w:val="Hyperlink"/>
            <w:rFonts w:ascii="Georgia" w:eastAsia="Georgia" w:hAnsi="Georgia" w:cs="Georgia"/>
            <w:sz w:val="20"/>
            <w:szCs w:val="20"/>
          </w:rPr>
          <w:t>https://youtu.be/u6OTcVRpZV0</w:t>
        </w:r>
      </w:hyperlink>
    </w:p>
    <w:p w14:paraId="0000000F" w14:textId="1CC76850" w:rsidR="00597286" w:rsidRPr="007704FB" w:rsidRDefault="00045F83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  <w:u w:val="single"/>
        </w:rPr>
      </w:pPr>
      <w:r w:rsidRPr="007704FB">
        <w:rPr>
          <w:rFonts w:ascii="Georgia" w:eastAsia="Georgia" w:hAnsi="Georgia" w:cs="Georgia"/>
          <w:sz w:val="20"/>
          <w:szCs w:val="20"/>
          <w:u w:val="single"/>
        </w:rPr>
        <w:t>Just a fun, little open world game which demonstrates just a fraction of the power of Unreal Engine 5.</w:t>
      </w:r>
    </w:p>
    <w:p w14:paraId="00000010" w14:textId="77777777" w:rsidR="00597286" w:rsidRDefault="00045F83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Learned how JavaScript programming can tie into other types of programming such as game development.</w:t>
      </w:r>
    </w:p>
    <w:p w14:paraId="00000011" w14:textId="77777777" w:rsidR="00597286" w:rsidRDefault="00045F83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The technology used was Unreal Engine 5 along with free marketplace assets.</w:t>
      </w:r>
    </w:p>
    <w:p w14:paraId="604AA0DC" w14:textId="77777777" w:rsidR="00EF4455" w:rsidRDefault="00045F83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Skills learned/enhanced:</w:t>
      </w:r>
      <w:r w:rsidR="00EF4455">
        <w:rPr>
          <w:rFonts w:ascii="Georgia" w:eastAsia="Georgia" w:hAnsi="Georgia" w:cs="Georgia"/>
          <w:sz w:val="20"/>
          <w:szCs w:val="20"/>
        </w:rPr>
        <w:t xml:space="preserve"> </w:t>
      </w:r>
    </w:p>
    <w:p w14:paraId="00000012" w14:textId="287DFB3E" w:rsidR="00597286" w:rsidRDefault="00EF4455" w:rsidP="00EF4455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Visual coding: Utilizing Unreal Engine 5’s blueprints to visually code such as creating variables, conditions, and interaction between objects.</w:t>
      </w:r>
    </w:p>
    <w:p w14:paraId="39A7DCDE" w14:textId="725DE393" w:rsidR="00EF4455" w:rsidRDefault="00EF4455" w:rsidP="00EF4455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Programming Concepts: Seeing the pattern on how similar program concepts are between different languages.</w:t>
      </w:r>
    </w:p>
    <w:p w14:paraId="206FD1ED" w14:textId="156BB22F" w:rsidR="00EF4455" w:rsidRDefault="00EF4455" w:rsidP="00EF4455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Time-management: </w:t>
      </w:r>
      <w:r w:rsidR="00082D38">
        <w:rPr>
          <w:rFonts w:ascii="Georgia" w:eastAsia="Georgia" w:hAnsi="Georgia" w:cs="Georgia"/>
          <w:sz w:val="20"/>
          <w:szCs w:val="20"/>
        </w:rPr>
        <w:t>Given 4 days, dove into a new technology and delivered a small, but interactive experience.</w:t>
      </w:r>
    </w:p>
    <w:p w14:paraId="00000013" w14:textId="77777777" w:rsidR="00597286" w:rsidRDefault="00597286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00000014" w14:textId="1D9BEBE0" w:rsidR="00597286" w:rsidRDefault="00045F83">
      <w:pPr>
        <w:widowControl w:val="0"/>
        <w:spacing w:line="240" w:lineRule="auto"/>
        <w:rPr>
          <w:rFonts w:ascii="Georgia" w:eastAsia="Georgia" w:hAnsi="Georgia" w:cs="Georgia"/>
          <w:color w:val="1155CC"/>
          <w:sz w:val="20"/>
          <w:szCs w:val="20"/>
          <w:u w:val="single"/>
        </w:rPr>
      </w:pPr>
      <w:r>
        <w:rPr>
          <w:rFonts w:ascii="Georgia" w:eastAsia="Georgia" w:hAnsi="Georgia" w:cs="Georgia"/>
          <w:b/>
          <w:sz w:val="20"/>
          <w:szCs w:val="20"/>
        </w:rPr>
        <w:t>The Amazon Killer</w:t>
      </w:r>
      <w:r w:rsidR="007704FB"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>E-commerce</w:t>
      </w:r>
      <w:r>
        <w:rPr>
          <w:rFonts w:ascii="Georgia" w:eastAsia="Georgia" w:hAnsi="Georgia" w:cs="Georgia"/>
          <w:sz w:val="20"/>
          <w:szCs w:val="20"/>
        </w:rPr>
        <w:t xml:space="preserve"> | </w:t>
      </w:r>
      <w:r>
        <w:rPr>
          <w:rFonts w:ascii="Georgia" w:eastAsia="Georgia" w:hAnsi="Georgia" w:cs="Georgia"/>
          <w:b/>
          <w:sz w:val="20"/>
          <w:szCs w:val="20"/>
        </w:rPr>
        <w:t>Full Stack Developer</w:t>
      </w:r>
      <w:r>
        <w:rPr>
          <w:rFonts w:ascii="Georgia" w:eastAsia="Georgia" w:hAnsi="Georgia" w:cs="Georgia"/>
          <w:sz w:val="20"/>
          <w:szCs w:val="20"/>
        </w:rPr>
        <w:t xml:space="preserve"> | March/2023 </w:t>
      </w:r>
      <w:r w:rsidR="007704FB">
        <w:rPr>
          <w:rFonts w:ascii="Georgia" w:eastAsia="Georgia" w:hAnsi="Georgia" w:cs="Georgia"/>
          <w:sz w:val="20"/>
          <w:szCs w:val="20"/>
        </w:rPr>
        <w:t>|</w:t>
      </w:r>
    </w:p>
    <w:p w14:paraId="4B27F942" w14:textId="455F06D7" w:rsidR="00BC2DB0" w:rsidRDefault="00000000">
      <w:pPr>
        <w:widowControl w:val="0"/>
        <w:spacing w:line="240" w:lineRule="auto"/>
        <w:rPr>
          <w:rFonts w:ascii="Georgia" w:eastAsia="Georgia" w:hAnsi="Georgia" w:cs="Georgia"/>
          <w:sz w:val="18"/>
          <w:szCs w:val="18"/>
          <w:u w:val="single"/>
        </w:rPr>
      </w:pPr>
      <w:hyperlink r:id="rId8">
        <w:r w:rsidR="00BC2DB0" w:rsidRPr="00BC2DB0">
          <w:rPr>
            <w:rStyle w:val="Hyperlink"/>
            <w:rFonts w:ascii="Georgia" w:eastAsia="Georgia" w:hAnsi="Georgia" w:cs="Georgia"/>
            <w:sz w:val="20"/>
            <w:szCs w:val="20"/>
          </w:rPr>
          <w:t>github.com/msPiggyFSA/grace_Shopper/tree/production</w:t>
        </w:r>
      </w:hyperlink>
    </w:p>
    <w:p w14:paraId="00000015" w14:textId="77777777" w:rsidR="00597286" w:rsidRPr="007704FB" w:rsidRDefault="00045F83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  <w:u w:val="single"/>
        </w:rPr>
      </w:pPr>
      <w:r w:rsidRPr="007704FB">
        <w:rPr>
          <w:rFonts w:ascii="Georgia" w:eastAsia="Georgia" w:hAnsi="Georgia" w:cs="Georgia"/>
          <w:sz w:val="20"/>
          <w:szCs w:val="20"/>
          <w:u w:val="single"/>
        </w:rPr>
        <w:t>A clothing ecommerce site which tested and challenged our knowledge of React, Redux, and database systems.</w:t>
      </w:r>
    </w:p>
    <w:p w14:paraId="00000016" w14:textId="77777777" w:rsidR="00597286" w:rsidRDefault="00045F83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ecommerce website that allows users and guests to purchase clothing items.</w:t>
      </w:r>
    </w:p>
    <w:p w14:paraId="00000017" w14:textId="77777777" w:rsidR="00597286" w:rsidRDefault="00045F83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Some key technologies used were React/Redux for frontend and state management, PostgreSQL with </w:t>
      </w:r>
      <w:proofErr w:type="spellStart"/>
      <w:r>
        <w:rPr>
          <w:rFonts w:ascii="Georgia" w:eastAsia="Georgia" w:hAnsi="Georgia" w:cs="Georgia"/>
          <w:sz w:val="20"/>
          <w:szCs w:val="20"/>
        </w:rPr>
        <w:t>Sequelize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, Framer-Motion for a reactive user interface, and </w:t>
      </w:r>
      <w:proofErr w:type="spellStart"/>
      <w:r>
        <w:rPr>
          <w:rFonts w:ascii="Georgia" w:eastAsia="Georgia" w:hAnsi="Georgia" w:cs="Georgia"/>
          <w:sz w:val="20"/>
          <w:szCs w:val="20"/>
        </w:rPr>
        <w:t>NodeJs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for the backend. </w:t>
      </w:r>
    </w:p>
    <w:p w14:paraId="00000018" w14:textId="77777777" w:rsidR="00597286" w:rsidRDefault="00045F83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Skills learned/enhanced: </w:t>
      </w:r>
    </w:p>
    <w:p w14:paraId="00000019" w14:textId="77777777" w:rsidR="00597286" w:rsidRDefault="00045F83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Team Strategy and Development: Worked with my team to organize and build a structured plan for the website.</w:t>
      </w:r>
    </w:p>
    <w:p w14:paraId="0000001A" w14:textId="77777777" w:rsidR="00597286" w:rsidRDefault="00045F83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Time-management: Ensured that I was on time with website deadlines and present for team meetings.</w:t>
      </w:r>
    </w:p>
    <w:p w14:paraId="0000001B" w14:textId="77777777" w:rsidR="00597286" w:rsidRDefault="00045F83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Prioritization: Hand in hand with time-management, I made sure to prioritize things that needed to get done with the website before focusing on much smaller tasks given time constraints.</w:t>
      </w:r>
    </w:p>
    <w:p w14:paraId="0000001C" w14:textId="77777777" w:rsidR="00597286" w:rsidRDefault="00597286">
      <w:pPr>
        <w:widowControl w:val="0"/>
        <w:spacing w:line="240" w:lineRule="auto"/>
        <w:ind w:left="720"/>
        <w:rPr>
          <w:rFonts w:ascii="Georgia" w:eastAsia="Georgia" w:hAnsi="Georgia" w:cs="Georgia"/>
          <w:sz w:val="20"/>
          <w:szCs w:val="20"/>
        </w:rPr>
      </w:pPr>
    </w:p>
    <w:p w14:paraId="09F9E9CA" w14:textId="77777777" w:rsidR="007704FB" w:rsidRDefault="00045F83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Shonen Throwdown</w:t>
      </w:r>
      <w:r w:rsidR="007704FB"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>Capstone</w:t>
      </w:r>
      <w:r>
        <w:rPr>
          <w:rFonts w:ascii="Georgia" w:eastAsia="Georgia" w:hAnsi="Georgia" w:cs="Georgia"/>
          <w:sz w:val="20"/>
          <w:szCs w:val="20"/>
        </w:rPr>
        <w:t xml:space="preserve"> | </w:t>
      </w:r>
      <w:r>
        <w:rPr>
          <w:rFonts w:ascii="Georgia" w:eastAsia="Georgia" w:hAnsi="Georgia" w:cs="Georgia"/>
          <w:b/>
          <w:sz w:val="20"/>
          <w:szCs w:val="20"/>
        </w:rPr>
        <w:t>Full Stack Developer</w:t>
      </w:r>
      <w:r>
        <w:rPr>
          <w:rFonts w:ascii="Georgia" w:eastAsia="Georgia" w:hAnsi="Georgia" w:cs="Georgia"/>
          <w:sz w:val="20"/>
          <w:szCs w:val="20"/>
        </w:rPr>
        <w:t xml:space="preserve"> | March/2023 |</w:t>
      </w:r>
    </w:p>
    <w:p w14:paraId="0000001E" w14:textId="597BF987" w:rsidR="00597286" w:rsidRPr="007704FB" w:rsidRDefault="00045F83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</w:t>
      </w:r>
      <w:hyperlink r:id="rId9" w:history="1">
        <w:r w:rsidR="007704FB" w:rsidRPr="007704FB">
          <w:rPr>
            <w:rStyle w:val="Hyperlink"/>
            <w:rFonts w:ascii="Georgia" w:eastAsia="Georgia" w:hAnsi="Georgia" w:cs="Georgia"/>
            <w:sz w:val="20"/>
            <w:szCs w:val="20"/>
          </w:rPr>
          <w:t>https://github.com/Peppermint-Patties/Shonen-Throwdown</w:t>
        </w:r>
      </w:hyperlink>
      <w:r w:rsidR="007704FB">
        <w:rPr>
          <w:rFonts w:ascii="Georgia" w:eastAsia="Georgia" w:hAnsi="Georgia" w:cs="Georgia"/>
          <w:sz w:val="20"/>
          <w:szCs w:val="20"/>
        </w:rPr>
        <w:t xml:space="preserve"> </w:t>
      </w:r>
      <w:r w:rsidR="007704FB">
        <w:rPr>
          <w:rStyle w:val="Hyperlink"/>
          <w:rFonts w:ascii="Georgia" w:eastAsia="Georgia" w:hAnsi="Georgia" w:cs="Georgia"/>
          <w:sz w:val="20"/>
          <w:szCs w:val="20"/>
        </w:rPr>
        <w:t xml:space="preserve"> </w:t>
      </w:r>
    </w:p>
    <w:p w14:paraId="0000001F" w14:textId="77777777" w:rsidR="00597286" w:rsidRDefault="00045F83">
      <w:pPr>
        <w:widowControl w:val="0"/>
        <w:spacing w:line="240" w:lineRule="auto"/>
        <w:rPr>
          <w:rFonts w:ascii="Georgia" w:eastAsia="Georgia" w:hAnsi="Georgia" w:cs="Georgia"/>
          <w:sz w:val="18"/>
          <w:szCs w:val="18"/>
          <w:u w:val="single"/>
        </w:rPr>
      </w:pPr>
      <w:r w:rsidRPr="007704FB">
        <w:rPr>
          <w:rFonts w:ascii="Georgia" w:eastAsia="Georgia" w:hAnsi="Georgia" w:cs="Georgia"/>
          <w:sz w:val="20"/>
          <w:szCs w:val="20"/>
          <w:u w:val="single"/>
        </w:rPr>
        <w:t>An online anime card game that provides a fluid user interaction experience and entertainment</w:t>
      </w:r>
      <w:r>
        <w:rPr>
          <w:rFonts w:ascii="Georgia" w:eastAsia="Georgia" w:hAnsi="Georgia" w:cs="Georgia"/>
          <w:sz w:val="18"/>
          <w:szCs w:val="18"/>
          <w:u w:val="single"/>
        </w:rPr>
        <w:t>.</w:t>
      </w:r>
    </w:p>
    <w:p w14:paraId="00000020" w14:textId="1F76E7EE" w:rsidR="00597286" w:rsidRDefault="00045F83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Planned and built an online multiplayer anime card game with a team of </w:t>
      </w:r>
      <w:r w:rsidR="007704FB">
        <w:rPr>
          <w:rFonts w:ascii="Georgia" w:eastAsia="Georgia" w:hAnsi="Georgia" w:cs="Georgia"/>
          <w:sz w:val="20"/>
          <w:szCs w:val="20"/>
        </w:rPr>
        <w:t>4 in under</w:t>
      </w:r>
      <w:r>
        <w:rPr>
          <w:rFonts w:ascii="Georgia" w:eastAsia="Georgia" w:hAnsi="Georgia" w:cs="Georgia"/>
          <w:sz w:val="20"/>
          <w:szCs w:val="20"/>
        </w:rPr>
        <w:t xml:space="preserve"> a month.</w:t>
      </w:r>
    </w:p>
    <w:p w14:paraId="00000021" w14:textId="23599CBA" w:rsidR="00597286" w:rsidRDefault="00045F83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Some key technologies used were Next.js, Redux for state management, </w:t>
      </w:r>
      <w:proofErr w:type="spellStart"/>
      <w:r>
        <w:rPr>
          <w:rFonts w:ascii="Georgia" w:eastAsia="Georgia" w:hAnsi="Georgia" w:cs="Georgia"/>
          <w:sz w:val="20"/>
          <w:szCs w:val="20"/>
        </w:rPr>
        <w:t>Supabase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for multiplayer and </w:t>
      </w:r>
      <w:r w:rsidR="00DB2FDD">
        <w:rPr>
          <w:rFonts w:ascii="Georgia" w:eastAsia="Georgia" w:hAnsi="Georgia" w:cs="Georgia"/>
          <w:sz w:val="20"/>
          <w:szCs w:val="20"/>
        </w:rPr>
        <w:t>database, and</w:t>
      </w:r>
      <w:r>
        <w:rPr>
          <w:rFonts w:ascii="Georgia" w:eastAsia="Georgia" w:hAnsi="Georgia" w:cs="Georgia"/>
          <w:sz w:val="20"/>
          <w:szCs w:val="20"/>
        </w:rPr>
        <w:t xml:space="preserve"> Framer Motion for page transitions and visual game effects.</w:t>
      </w:r>
    </w:p>
    <w:p w14:paraId="00000022" w14:textId="77777777" w:rsidR="00597286" w:rsidRDefault="00045F83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Skills learned/enhanced: </w:t>
      </w:r>
    </w:p>
    <w:p w14:paraId="00000023" w14:textId="02C9CA95" w:rsidR="00597286" w:rsidRDefault="00045F83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Expanding on previous knowledge: Used Framer Motion to create the gameplay experience, Redux to handle game state, and </w:t>
      </w:r>
      <w:r w:rsidR="007704FB">
        <w:rPr>
          <w:rFonts w:ascii="Georgia" w:eastAsia="Georgia" w:hAnsi="Georgia" w:cs="Georgia"/>
          <w:sz w:val="20"/>
          <w:szCs w:val="20"/>
        </w:rPr>
        <w:t>used</w:t>
      </w:r>
      <w:r>
        <w:rPr>
          <w:rFonts w:ascii="Georgia" w:eastAsia="Georgia" w:hAnsi="Georgia" w:cs="Georgia"/>
          <w:sz w:val="20"/>
          <w:szCs w:val="20"/>
        </w:rPr>
        <w:t xml:space="preserve"> invisible components to handle checks and game logic during gameplay.</w:t>
      </w:r>
    </w:p>
    <w:p w14:paraId="00000024" w14:textId="43A0A7A7" w:rsidR="00597286" w:rsidRDefault="00045F83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Resilience: Worked for days and hours on end because we got stuck figuring out how to use </w:t>
      </w:r>
      <w:proofErr w:type="spellStart"/>
      <w:r>
        <w:rPr>
          <w:rFonts w:ascii="Georgia" w:eastAsia="Georgia" w:hAnsi="Georgia" w:cs="Georgia"/>
          <w:sz w:val="20"/>
          <w:szCs w:val="20"/>
        </w:rPr>
        <w:t>Supabase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Realtime for our use-</w:t>
      </w:r>
      <w:r w:rsidR="00DB2FDD">
        <w:rPr>
          <w:rFonts w:ascii="Georgia" w:eastAsia="Georgia" w:hAnsi="Georgia" w:cs="Georgia"/>
          <w:sz w:val="20"/>
          <w:szCs w:val="20"/>
        </w:rPr>
        <w:t>case,</w:t>
      </w:r>
      <w:r>
        <w:rPr>
          <w:rFonts w:ascii="Georgia" w:eastAsia="Georgia" w:hAnsi="Georgia" w:cs="Georgia"/>
          <w:sz w:val="20"/>
          <w:szCs w:val="20"/>
        </w:rPr>
        <w:t xml:space="preserve"> but we persisted and figured it out.</w:t>
      </w:r>
    </w:p>
    <w:p w14:paraId="00000025" w14:textId="77777777" w:rsidR="00597286" w:rsidRDefault="00045F83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Experimenting: We decided to learn Next.js despite not having any prior experience with it.</w:t>
      </w:r>
    </w:p>
    <w:p w14:paraId="3F0F840C" w14:textId="77777777" w:rsidR="00A6435D" w:rsidRDefault="00A6435D" w:rsidP="00A6435D">
      <w:pPr>
        <w:widowControl w:val="0"/>
        <w:spacing w:line="240" w:lineRule="auto"/>
        <w:ind w:left="1440"/>
        <w:rPr>
          <w:rFonts w:ascii="Georgia" w:eastAsia="Georgia" w:hAnsi="Georgia" w:cs="Georgia"/>
          <w:sz w:val="20"/>
          <w:szCs w:val="20"/>
        </w:rPr>
      </w:pPr>
    </w:p>
    <w:p w14:paraId="00000026" w14:textId="77777777" w:rsidR="00597286" w:rsidRDefault="00597286">
      <w:pPr>
        <w:widowControl w:val="0"/>
        <w:spacing w:line="240" w:lineRule="auto"/>
        <w:rPr>
          <w:rFonts w:ascii="Georgia" w:eastAsia="Georgia" w:hAnsi="Georgia" w:cs="Georgia"/>
          <w:b/>
          <w:sz w:val="10"/>
          <w:szCs w:val="10"/>
        </w:rPr>
      </w:pPr>
    </w:p>
    <w:p w14:paraId="2FC7760F" w14:textId="6D521D03" w:rsidR="00B842C7" w:rsidRDefault="00B842C7" w:rsidP="00B842C7">
      <w:pPr>
        <w:widowControl w:val="0"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Portfolio Website</w:t>
      </w:r>
      <w:r>
        <w:rPr>
          <w:rFonts w:ascii="Georgia" w:eastAsia="Georgia" w:hAnsi="Georgia" w:cs="Georgia"/>
          <w:sz w:val="20"/>
          <w:szCs w:val="20"/>
        </w:rPr>
        <w:t xml:space="preserve"> | </w:t>
      </w:r>
      <w:r>
        <w:rPr>
          <w:rFonts w:ascii="Georgia" w:eastAsia="Georgia" w:hAnsi="Georgia" w:cs="Georgia"/>
          <w:b/>
          <w:sz w:val="20"/>
          <w:szCs w:val="20"/>
        </w:rPr>
        <w:t>Solo</w:t>
      </w:r>
      <w:r>
        <w:rPr>
          <w:rFonts w:ascii="Georgia" w:eastAsia="Georgia" w:hAnsi="Georgia" w:cs="Georgia"/>
          <w:sz w:val="20"/>
          <w:szCs w:val="20"/>
        </w:rPr>
        <w:t xml:space="preserve"> | </w:t>
      </w:r>
      <w:r w:rsidR="00134255">
        <w:rPr>
          <w:rFonts w:ascii="Georgia" w:eastAsia="Georgia" w:hAnsi="Georgia" w:cs="Georgia"/>
          <w:sz w:val="20"/>
          <w:szCs w:val="20"/>
        </w:rPr>
        <w:t>July</w:t>
      </w:r>
      <w:r>
        <w:rPr>
          <w:rFonts w:ascii="Georgia" w:eastAsia="Georgia" w:hAnsi="Georgia" w:cs="Georgia"/>
          <w:sz w:val="20"/>
          <w:szCs w:val="20"/>
        </w:rPr>
        <w:t xml:space="preserve">/2023 | </w:t>
      </w:r>
    </w:p>
    <w:p w14:paraId="5E1C8343" w14:textId="32017308" w:rsidR="00134255" w:rsidRPr="00134255" w:rsidRDefault="00000000" w:rsidP="00B842C7">
      <w:pPr>
        <w:widowControl w:val="0"/>
        <w:spacing w:line="240" w:lineRule="auto"/>
        <w:rPr>
          <w:rFonts w:ascii="Georgia" w:hAnsi="Georgia"/>
        </w:rPr>
      </w:pPr>
      <w:hyperlink r:id="rId10" w:history="1">
        <w:r w:rsidR="00134255" w:rsidRPr="00134255">
          <w:rPr>
            <w:rStyle w:val="Hyperlink"/>
            <w:rFonts w:ascii="Georgia" w:hAnsi="Georgia"/>
          </w:rPr>
          <w:t>https://revised-portfolio-eta.vercel.app/</w:t>
        </w:r>
      </w:hyperlink>
    </w:p>
    <w:p w14:paraId="7A858043" w14:textId="5632B948" w:rsidR="00B842C7" w:rsidRDefault="00134255" w:rsidP="00B842C7">
      <w:pPr>
        <w:widowControl w:val="0"/>
        <w:spacing w:line="240" w:lineRule="auto"/>
        <w:rPr>
          <w:rFonts w:ascii="Georgia" w:eastAsia="Georgia" w:hAnsi="Georgia" w:cs="Georgia"/>
          <w:sz w:val="18"/>
          <w:szCs w:val="18"/>
          <w:u w:val="single"/>
        </w:rPr>
      </w:pPr>
      <w:r>
        <w:rPr>
          <w:rFonts w:ascii="Georgia" w:eastAsia="Georgia" w:hAnsi="Georgia" w:cs="Georgia"/>
          <w:sz w:val="18"/>
          <w:szCs w:val="18"/>
          <w:u w:val="single"/>
        </w:rPr>
        <w:t>An alpha version of my original portfolio that showcases my understanding of CSS positioning and Flexbox</w:t>
      </w:r>
      <w:r w:rsidR="00B842C7">
        <w:rPr>
          <w:rFonts w:ascii="Georgia" w:eastAsia="Georgia" w:hAnsi="Georgia" w:cs="Georgia"/>
          <w:sz w:val="18"/>
          <w:szCs w:val="18"/>
          <w:u w:val="single"/>
        </w:rPr>
        <w:t>.</w:t>
      </w:r>
    </w:p>
    <w:p w14:paraId="1BAE6875" w14:textId="239B8B97" w:rsidR="00134255" w:rsidRDefault="00134255" w:rsidP="00B842C7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Revisited CSS fundamentals to fill in gaps in my knowledge and implemented them in this project.</w:t>
      </w:r>
    </w:p>
    <w:p w14:paraId="1F5C531C" w14:textId="57225614" w:rsidR="00B842C7" w:rsidRDefault="00134255" w:rsidP="00B842C7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Tech stack currently includes </w:t>
      </w:r>
      <w:r w:rsidR="00FB5C24">
        <w:rPr>
          <w:rFonts w:ascii="Georgia" w:eastAsia="Georgia" w:hAnsi="Georgia" w:cs="Georgia"/>
          <w:sz w:val="20"/>
          <w:szCs w:val="20"/>
        </w:rPr>
        <w:t>Next.js but</w:t>
      </w:r>
      <w:r>
        <w:rPr>
          <w:rFonts w:ascii="Georgia" w:eastAsia="Georgia" w:hAnsi="Georgia" w:cs="Georgia"/>
          <w:sz w:val="20"/>
          <w:szCs w:val="20"/>
        </w:rPr>
        <w:t xml:space="preserve"> plans to implement Framer Motion are in way</w:t>
      </w:r>
      <w:r w:rsidR="00B842C7">
        <w:rPr>
          <w:rFonts w:ascii="Georgia" w:eastAsia="Georgia" w:hAnsi="Georgia" w:cs="Georgia"/>
          <w:sz w:val="20"/>
          <w:szCs w:val="20"/>
        </w:rPr>
        <w:t>.</w:t>
      </w:r>
    </w:p>
    <w:p w14:paraId="33ED1424" w14:textId="77777777" w:rsidR="00B842C7" w:rsidRDefault="00B842C7" w:rsidP="00B842C7">
      <w:pPr>
        <w:widowControl w:val="0"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Skills learned/enhanced: </w:t>
      </w:r>
    </w:p>
    <w:p w14:paraId="00000027" w14:textId="6205B621" w:rsidR="00597286" w:rsidRDefault="00134255" w:rsidP="00134255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Fundamentals: Enhanced understanding of CSS positioning and Flexbox.</w:t>
      </w:r>
    </w:p>
    <w:p w14:paraId="10CF6B74" w14:textId="08DD2D62" w:rsidR="00134255" w:rsidRPr="00134255" w:rsidRDefault="00502F42" w:rsidP="00134255">
      <w:pPr>
        <w:widowControl w:val="0"/>
        <w:numPr>
          <w:ilvl w:val="1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Mobile experience: Utilizing CSS positioning and Flexbox to create a mobile experience first. Desktop will come after mobile has been implemented.</w:t>
      </w:r>
    </w:p>
    <w:p w14:paraId="0BEAC53C" w14:textId="77777777" w:rsidR="00483F95" w:rsidRDefault="00483F95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</w:p>
    <w:p w14:paraId="52329E0D" w14:textId="77777777" w:rsidR="00483F95" w:rsidRDefault="00483F95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</w:p>
    <w:p w14:paraId="6E6D761E" w14:textId="77777777" w:rsidR="00483F95" w:rsidRDefault="00483F95">
      <w:pPr>
        <w:widowControl w:val="0"/>
        <w:spacing w:line="240" w:lineRule="auto"/>
        <w:ind w:right="102"/>
        <w:rPr>
          <w:rFonts w:ascii="Georgia" w:eastAsia="Georgia" w:hAnsi="Georgia" w:cs="Georgia"/>
          <w:b/>
          <w:sz w:val="26"/>
          <w:szCs w:val="26"/>
        </w:rPr>
      </w:pPr>
    </w:p>
    <w:p w14:paraId="00000028" w14:textId="7AE6418B" w:rsidR="00597286" w:rsidRDefault="00045F83">
      <w:pPr>
        <w:widowControl w:val="0"/>
        <w:spacing w:line="240" w:lineRule="auto"/>
        <w:ind w:right="102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z w:val="26"/>
          <w:szCs w:val="26"/>
        </w:rPr>
        <w:t>EXPERIENCE</w:t>
      </w:r>
    </w:p>
    <w:p w14:paraId="00000029" w14:textId="77777777" w:rsidR="00597286" w:rsidRDefault="00597286">
      <w:pPr>
        <w:widowControl w:val="0"/>
        <w:spacing w:line="240" w:lineRule="auto"/>
        <w:ind w:right="478"/>
        <w:rPr>
          <w:rFonts w:ascii="Georgia" w:eastAsia="Georgia" w:hAnsi="Georgia" w:cs="Georgia"/>
          <w:b/>
          <w:color w:val="0B5394"/>
          <w:sz w:val="12"/>
          <w:szCs w:val="12"/>
        </w:rPr>
      </w:pPr>
    </w:p>
    <w:p w14:paraId="0000002A" w14:textId="77777777" w:rsidR="00597286" w:rsidRDefault="00045F83">
      <w:pPr>
        <w:widowControl w:val="0"/>
        <w:spacing w:line="240" w:lineRule="auto"/>
        <w:ind w:right="478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Baker </w:t>
      </w:r>
      <w:r>
        <w:rPr>
          <w:rFonts w:ascii="Georgia" w:eastAsia="Georgia" w:hAnsi="Georgia" w:cs="Georgia"/>
          <w:sz w:val="20"/>
          <w:szCs w:val="20"/>
        </w:rPr>
        <w:t xml:space="preserve">| </w:t>
      </w:r>
      <w:r>
        <w:rPr>
          <w:rFonts w:ascii="Georgia" w:eastAsia="Georgia" w:hAnsi="Georgia" w:cs="Georgia"/>
          <w:b/>
          <w:sz w:val="20"/>
          <w:szCs w:val="20"/>
        </w:rPr>
        <w:t xml:space="preserve">Mikey V’s Taco Shop </w:t>
      </w:r>
      <w:r>
        <w:rPr>
          <w:rFonts w:ascii="Georgia" w:eastAsia="Georgia" w:hAnsi="Georgia" w:cs="Georgia"/>
          <w:sz w:val="20"/>
          <w:szCs w:val="20"/>
        </w:rPr>
        <w:t>| Georgetown, TX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>February/2022 - November/2022</w:t>
      </w:r>
    </w:p>
    <w:p w14:paraId="0000002B" w14:textId="77777777" w:rsidR="00597286" w:rsidRDefault="00597286">
      <w:pPr>
        <w:widowControl w:val="0"/>
        <w:spacing w:line="240" w:lineRule="auto"/>
        <w:ind w:right="478"/>
        <w:rPr>
          <w:rFonts w:ascii="Georgia" w:eastAsia="Georgia" w:hAnsi="Georgia" w:cs="Georgia"/>
          <w:sz w:val="8"/>
          <w:szCs w:val="8"/>
        </w:rPr>
      </w:pPr>
    </w:p>
    <w:p w14:paraId="0000002C" w14:textId="77777777" w:rsidR="00597286" w:rsidRDefault="00045F83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 xml:space="preserve">Created a small menu of bread using my own recipes to go alongside their own menu. </w:t>
      </w:r>
    </w:p>
    <w:p w14:paraId="0000002D" w14:textId="77777777" w:rsidR="00597286" w:rsidRDefault="00045F83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  <w:highlight w:val="white"/>
        </w:rPr>
        <w:t>Mixed, shaped, and cooked 200+ tortillas a day for the front of the house plus an additional 100-200 tortillas for customer orders.</w:t>
      </w:r>
    </w:p>
    <w:p w14:paraId="0000002E" w14:textId="3726249B" w:rsidR="00597286" w:rsidRDefault="00045F83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Researched</w:t>
      </w:r>
      <w:r w:rsidR="007E0318">
        <w:rPr>
          <w:rFonts w:ascii="Georgia" w:eastAsia="Georgia" w:hAnsi="Georgia" w:cs="Georgia"/>
          <w:sz w:val="19"/>
          <w:szCs w:val="19"/>
        </w:rPr>
        <w:t>, created,</w:t>
      </w:r>
      <w:r>
        <w:rPr>
          <w:rFonts w:ascii="Georgia" w:eastAsia="Georgia" w:hAnsi="Georgia" w:cs="Georgia"/>
          <w:sz w:val="19"/>
          <w:szCs w:val="19"/>
        </w:rPr>
        <w:t xml:space="preserve"> and experimented with different recipes for the owner.</w:t>
      </w:r>
    </w:p>
    <w:p w14:paraId="0000002F" w14:textId="77777777" w:rsidR="00597286" w:rsidRDefault="00045F83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Ensured that a safe and fruitful work environment was in place.</w:t>
      </w:r>
    </w:p>
    <w:p w14:paraId="00000030" w14:textId="77777777" w:rsidR="00597286" w:rsidRDefault="00597286">
      <w:pPr>
        <w:widowControl w:val="0"/>
        <w:spacing w:line="240" w:lineRule="auto"/>
        <w:rPr>
          <w:rFonts w:ascii="Georgia" w:eastAsia="Georgia" w:hAnsi="Georgia" w:cs="Georgia"/>
          <w:sz w:val="19"/>
          <w:szCs w:val="19"/>
        </w:rPr>
      </w:pPr>
    </w:p>
    <w:p w14:paraId="00000031" w14:textId="77777777" w:rsidR="00597286" w:rsidRDefault="00045F83">
      <w:pPr>
        <w:widowControl w:val="0"/>
        <w:spacing w:line="240" w:lineRule="auto"/>
        <w:ind w:right="478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Soldier </w:t>
      </w:r>
      <w:r>
        <w:rPr>
          <w:rFonts w:ascii="Georgia" w:eastAsia="Georgia" w:hAnsi="Georgia" w:cs="Georgia"/>
          <w:sz w:val="20"/>
          <w:szCs w:val="20"/>
        </w:rPr>
        <w:t xml:space="preserve">| </w:t>
      </w:r>
      <w:r>
        <w:rPr>
          <w:rFonts w:ascii="Georgia" w:eastAsia="Georgia" w:hAnsi="Georgia" w:cs="Georgia"/>
          <w:b/>
          <w:sz w:val="20"/>
          <w:szCs w:val="20"/>
        </w:rPr>
        <w:t xml:space="preserve">U.S. Army </w:t>
      </w:r>
      <w:r>
        <w:rPr>
          <w:rFonts w:ascii="Georgia" w:eastAsia="Georgia" w:hAnsi="Georgia" w:cs="Georgia"/>
          <w:sz w:val="20"/>
          <w:szCs w:val="20"/>
        </w:rPr>
        <w:t>| Fort Hood, TX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>August/2018 - January/2022</w:t>
      </w:r>
    </w:p>
    <w:p w14:paraId="00000032" w14:textId="77777777" w:rsidR="00597286" w:rsidRDefault="00597286">
      <w:pPr>
        <w:widowControl w:val="0"/>
        <w:spacing w:line="240" w:lineRule="auto"/>
        <w:ind w:right="478"/>
        <w:rPr>
          <w:rFonts w:ascii="Georgia" w:eastAsia="Georgia" w:hAnsi="Georgia" w:cs="Georgia"/>
          <w:sz w:val="8"/>
          <w:szCs w:val="8"/>
        </w:rPr>
      </w:pPr>
    </w:p>
    <w:p w14:paraId="00000033" w14:textId="1D052BDD" w:rsidR="00597286" w:rsidRDefault="00045F83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 xml:space="preserve">Lead </w:t>
      </w:r>
      <w:r w:rsidR="00A307C8">
        <w:rPr>
          <w:rFonts w:ascii="Georgia" w:eastAsia="Georgia" w:hAnsi="Georgia" w:cs="Georgia"/>
          <w:sz w:val="19"/>
          <w:szCs w:val="19"/>
        </w:rPr>
        <w:t>squad sized and platoon sized teams</w:t>
      </w:r>
      <w:r>
        <w:rPr>
          <w:rFonts w:ascii="Georgia" w:eastAsia="Georgia" w:hAnsi="Georgia" w:cs="Georgia"/>
          <w:sz w:val="19"/>
          <w:szCs w:val="19"/>
        </w:rPr>
        <w:t>.</w:t>
      </w:r>
    </w:p>
    <w:p w14:paraId="6C773D91" w14:textId="397E605D" w:rsidR="00A307C8" w:rsidRDefault="00A307C8" w:rsidP="00A307C8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Mentored junior and senior leaders.</w:t>
      </w:r>
    </w:p>
    <w:p w14:paraId="7BEF51E7" w14:textId="5B694738" w:rsidR="00A307C8" w:rsidRDefault="00A307C8" w:rsidP="00A307C8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 xml:space="preserve">Recorded and maintained accountability of over millions of </w:t>
      </w:r>
      <w:proofErr w:type="spellStart"/>
      <w:r>
        <w:rPr>
          <w:rFonts w:ascii="Georgia" w:eastAsia="Georgia" w:hAnsi="Georgia" w:cs="Georgia"/>
          <w:sz w:val="19"/>
          <w:szCs w:val="19"/>
        </w:rPr>
        <w:t>dollars worth</w:t>
      </w:r>
      <w:proofErr w:type="spellEnd"/>
      <w:r>
        <w:rPr>
          <w:rFonts w:ascii="Georgia" w:eastAsia="Georgia" w:hAnsi="Georgia" w:cs="Georgia"/>
          <w:sz w:val="19"/>
          <w:szCs w:val="19"/>
        </w:rPr>
        <w:t xml:space="preserve"> of Army equipment.</w:t>
      </w:r>
    </w:p>
    <w:p w14:paraId="571DA167" w14:textId="6455A16A" w:rsidR="00A307C8" w:rsidRPr="00A307C8" w:rsidRDefault="00A307C8" w:rsidP="00A307C8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 xml:space="preserve">Installed, maintained, and upgraded Army equipment to ensure </w:t>
      </w:r>
      <w:r w:rsidR="007E0318">
        <w:rPr>
          <w:rFonts w:ascii="Georgia" w:eastAsia="Georgia" w:hAnsi="Georgia" w:cs="Georgia"/>
          <w:sz w:val="19"/>
          <w:szCs w:val="19"/>
        </w:rPr>
        <w:t>serviceability</w:t>
      </w:r>
      <w:r>
        <w:rPr>
          <w:rFonts w:ascii="Georgia" w:eastAsia="Georgia" w:hAnsi="Georgia" w:cs="Georgia"/>
          <w:sz w:val="19"/>
          <w:szCs w:val="19"/>
        </w:rPr>
        <w:t xml:space="preserve">. </w:t>
      </w:r>
    </w:p>
    <w:p w14:paraId="00000034" w14:textId="77777777" w:rsidR="00597286" w:rsidRDefault="00045F83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  <w:highlight w:val="white"/>
        </w:rPr>
        <w:t>Strategically calculated and recorded risks and implemented mitigation procedures.</w:t>
      </w:r>
    </w:p>
    <w:p w14:paraId="00000035" w14:textId="77777777" w:rsidR="00597286" w:rsidRDefault="00045F83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Achieved the rank of Sergeant.</w:t>
      </w:r>
    </w:p>
    <w:p w14:paraId="00000036" w14:textId="77777777" w:rsidR="00597286" w:rsidRDefault="00045F83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Ensured that an entire battalion of soldiers had reliable access to barracks maintenance services and implemented a proper tracking system on issues currently present and issues that have been corrected.</w:t>
      </w:r>
    </w:p>
    <w:p w14:paraId="00000037" w14:textId="77777777" w:rsidR="00597286" w:rsidRDefault="00597286">
      <w:pPr>
        <w:widowControl w:val="0"/>
        <w:spacing w:line="240" w:lineRule="auto"/>
        <w:rPr>
          <w:rFonts w:ascii="Georgia" w:eastAsia="Georgia" w:hAnsi="Georgia" w:cs="Georgia"/>
          <w:sz w:val="19"/>
          <w:szCs w:val="19"/>
        </w:rPr>
      </w:pPr>
    </w:p>
    <w:p w14:paraId="00000038" w14:textId="77777777" w:rsidR="00597286" w:rsidRDefault="00597286">
      <w:pPr>
        <w:widowControl w:val="0"/>
        <w:spacing w:line="240" w:lineRule="auto"/>
        <w:rPr>
          <w:rFonts w:ascii="Georgia" w:eastAsia="Georgia" w:hAnsi="Georgia" w:cs="Georgia"/>
          <w:sz w:val="19"/>
          <w:szCs w:val="19"/>
        </w:rPr>
      </w:pPr>
    </w:p>
    <w:p w14:paraId="00000039" w14:textId="77777777" w:rsidR="00597286" w:rsidRDefault="00045F83">
      <w:pPr>
        <w:widowControl w:val="0"/>
        <w:spacing w:line="240" w:lineRule="auto"/>
        <w:ind w:right="102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z w:val="26"/>
          <w:szCs w:val="26"/>
        </w:rPr>
        <w:t>EDUCATION</w:t>
      </w:r>
    </w:p>
    <w:p w14:paraId="0000003A" w14:textId="77777777" w:rsidR="00597286" w:rsidRDefault="00597286">
      <w:pPr>
        <w:widowControl w:val="0"/>
        <w:spacing w:line="240" w:lineRule="auto"/>
        <w:ind w:right="393"/>
        <w:rPr>
          <w:rFonts w:ascii="Georgia" w:eastAsia="Georgia" w:hAnsi="Georgia" w:cs="Georgia"/>
          <w:b/>
          <w:sz w:val="12"/>
          <w:szCs w:val="12"/>
        </w:rPr>
      </w:pPr>
    </w:p>
    <w:p w14:paraId="0000003B" w14:textId="77777777" w:rsidR="00597286" w:rsidRDefault="00045F83">
      <w:pPr>
        <w:widowControl w:val="0"/>
        <w:spacing w:line="240" w:lineRule="auto"/>
        <w:ind w:right="393"/>
        <w:rPr>
          <w:rFonts w:ascii="Georgia" w:eastAsia="Georgia" w:hAnsi="Georgia" w:cs="Georgia"/>
          <w:i/>
          <w:sz w:val="20"/>
          <w:szCs w:val="20"/>
        </w:rPr>
      </w:pPr>
      <w:proofErr w:type="spellStart"/>
      <w:r>
        <w:rPr>
          <w:rFonts w:ascii="Georgia" w:eastAsia="Georgia" w:hAnsi="Georgia" w:cs="Georgia"/>
          <w:b/>
          <w:sz w:val="20"/>
          <w:szCs w:val="20"/>
        </w:rPr>
        <w:t>Fullstack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 xml:space="preserve"> Academy Web Development Bootcamp</w:t>
      </w:r>
      <w:r>
        <w:rPr>
          <w:rFonts w:ascii="Georgia" w:eastAsia="Georgia" w:hAnsi="Georgia" w:cs="Georgia"/>
          <w:sz w:val="20"/>
          <w:szCs w:val="20"/>
        </w:rPr>
        <w:tab/>
        <w:t xml:space="preserve"> </w:t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>November/2022 - April/2023</w:t>
      </w:r>
    </w:p>
    <w:p w14:paraId="0000003D" w14:textId="089AE17E" w:rsidR="00597286" w:rsidRDefault="00045F83">
      <w:pPr>
        <w:spacing w:line="240" w:lineRule="auto"/>
        <w:rPr>
          <w:rFonts w:ascii="Georgia" w:eastAsia="Georgia" w:hAnsi="Georgia" w:cs="Georgia"/>
          <w:b/>
          <w:sz w:val="26"/>
          <w:szCs w:val="26"/>
          <w:u w:val="single"/>
        </w:rPr>
      </w:pPr>
      <w:r>
        <w:rPr>
          <w:rFonts w:ascii="Georgia" w:eastAsia="Georgia" w:hAnsi="Georgia" w:cs="Georgia"/>
          <w:sz w:val="19"/>
          <w:szCs w:val="19"/>
        </w:rPr>
        <w:t xml:space="preserve">Full-time, Full Stack </w:t>
      </w:r>
      <w:r w:rsidR="00BA263D">
        <w:rPr>
          <w:rFonts w:ascii="Georgia" w:eastAsia="Georgia" w:hAnsi="Georgia" w:cs="Georgia"/>
          <w:sz w:val="19"/>
          <w:szCs w:val="19"/>
        </w:rPr>
        <w:t>JavaScript</w:t>
      </w:r>
      <w:r>
        <w:rPr>
          <w:rFonts w:ascii="Georgia" w:eastAsia="Georgia" w:hAnsi="Georgia" w:cs="Georgia"/>
          <w:sz w:val="19"/>
          <w:szCs w:val="19"/>
        </w:rPr>
        <w:t xml:space="preserve"> Web Development Immersive  </w:t>
      </w:r>
    </w:p>
    <w:p w14:paraId="0000003E" w14:textId="77777777" w:rsidR="00597286" w:rsidRDefault="00597286">
      <w:pPr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0000003F" w14:textId="77777777" w:rsidR="00597286" w:rsidRDefault="00045F83">
      <w:pPr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MILITARY SERVICE</w:t>
      </w:r>
    </w:p>
    <w:p w14:paraId="00000040" w14:textId="77777777" w:rsidR="00597286" w:rsidRDefault="00045F83">
      <w:pPr>
        <w:numPr>
          <w:ilvl w:val="0"/>
          <w:numId w:val="3"/>
        </w:numPr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Position: Gunner/Cannon Crewmember</w:t>
      </w:r>
    </w:p>
    <w:p w14:paraId="00000041" w14:textId="77777777" w:rsidR="00597286" w:rsidRDefault="00045F83">
      <w:pPr>
        <w:numPr>
          <w:ilvl w:val="0"/>
          <w:numId w:val="3"/>
        </w:numPr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Branch: United States Army</w:t>
      </w:r>
    </w:p>
    <w:p w14:paraId="00000043" w14:textId="21C1A692" w:rsidR="00597286" w:rsidRPr="00673ACF" w:rsidRDefault="00045F83" w:rsidP="00673ACF">
      <w:pPr>
        <w:numPr>
          <w:ilvl w:val="0"/>
          <w:numId w:val="3"/>
        </w:numPr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August 2018-January 2022</w:t>
      </w:r>
    </w:p>
    <w:p w14:paraId="00000044" w14:textId="77777777" w:rsidR="00597286" w:rsidRDefault="00045F83">
      <w:pPr>
        <w:numPr>
          <w:ilvl w:val="0"/>
          <w:numId w:val="3"/>
        </w:numPr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Accomplishments: </w:t>
      </w:r>
      <w:r>
        <w:rPr>
          <w:rFonts w:ascii="Georgia" w:eastAsia="Georgia" w:hAnsi="Georgia" w:cs="Georgia"/>
          <w:sz w:val="20"/>
          <w:szCs w:val="20"/>
        </w:rPr>
        <w:t>Held a noncommissioned officer position as a Private First Class and properly created and implemented a system for barracks soldiers to report any issues that involved health, safety, and utilities.</w:t>
      </w:r>
    </w:p>
    <w:p w14:paraId="00000045" w14:textId="77777777" w:rsidR="00597286" w:rsidRDefault="00045F83">
      <w:pPr>
        <w:numPr>
          <w:ilvl w:val="0"/>
          <w:numId w:val="3"/>
        </w:numPr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Awards: </w:t>
      </w:r>
      <w:r>
        <w:rPr>
          <w:rFonts w:ascii="Georgia" w:eastAsia="Georgia" w:hAnsi="Georgia" w:cs="Georgia"/>
          <w:sz w:val="20"/>
          <w:szCs w:val="20"/>
        </w:rPr>
        <w:t>1 Army Commendation Medal, 2 Army Achievement Medal, 1 Army Good Conduct Medal, 1 National Defense Service Medal, 1 Non-commissioned Officer Professional Development Ribbon, 1 Army Service Ribbon, 1 Overseas Service Ribbon</w:t>
      </w:r>
    </w:p>
    <w:p w14:paraId="00000046" w14:textId="77777777" w:rsidR="00597286" w:rsidRDefault="00597286">
      <w:pPr>
        <w:widowControl w:val="0"/>
        <w:spacing w:before="248" w:line="257" w:lineRule="auto"/>
        <w:rPr>
          <w:rFonts w:ascii="Georgia" w:eastAsia="Georgia" w:hAnsi="Georgia" w:cs="Georgia"/>
          <w:sz w:val="20"/>
          <w:szCs w:val="20"/>
        </w:rPr>
      </w:pPr>
    </w:p>
    <w:p w14:paraId="00000047" w14:textId="77777777" w:rsidR="00597286" w:rsidRDefault="005972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17" w:lineRule="auto"/>
        <w:ind w:left="19" w:right="71" w:hanging="11"/>
        <w:rPr>
          <w:rFonts w:ascii="Georgia" w:eastAsia="Georgia" w:hAnsi="Georgia" w:cs="Georgia"/>
          <w:b/>
          <w:sz w:val="36"/>
          <w:szCs w:val="36"/>
        </w:rPr>
      </w:pPr>
    </w:p>
    <w:sectPr w:rsidR="00597286">
      <w:pgSz w:w="12240" w:h="15840"/>
      <w:pgMar w:top="540" w:right="720" w:bottom="81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2024"/>
    <w:multiLevelType w:val="multilevel"/>
    <w:tmpl w:val="7B90E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E26941"/>
    <w:multiLevelType w:val="multilevel"/>
    <w:tmpl w:val="4DF4E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F633D5"/>
    <w:multiLevelType w:val="multilevel"/>
    <w:tmpl w:val="513CC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7422511">
    <w:abstractNumId w:val="0"/>
  </w:num>
  <w:num w:numId="2" w16cid:durableId="1001929789">
    <w:abstractNumId w:val="1"/>
  </w:num>
  <w:num w:numId="3" w16cid:durableId="34193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86"/>
    <w:rsid w:val="00032DEF"/>
    <w:rsid w:val="00045F83"/>
    <w:rsid w:val="00082D38"/>
    <w:rsid w:val="00134255"/>
    <w:rsid w:val="001721CD"/>
    <w:rsid w:val="00243073"/>
    <w:rsid w:val="003926EC"/>
    <w:rsid w:val="00483F95"/>
    <w:rsid w:val="00502F42"/>
    <w:rsid w:val="00597286"/>
    <w:rsid w:val="00673ACF"/>
    <w:rsid w:val="007704FB"/>
    <w:rsid w:val="007D4DDD"/>
    <w:rsid w:val="007E0318"/>
    <w:rsid w:val="00A13A5F"/>
    <w:rsid w:val="00A307C8"/>
    <w:rsid w:val="00A3233C"/>
    <w:rsid w:val="00A6435D"/>
    <w:rsid w:val="00B842C7"/>
    <w:rsid w:val="00BA263D"/>
    <w:rsid w:val="00BC2DB0"/>
    <w:rsid w:val="00DB2FDD"/>
    <w:rsid w:val="00EB4E57"/>
    <w:rsid w:val="00EF4455"/>
    <w:rsid w:val="00F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D3E3"/>
  <w15:docId w15:val="{5E911015-AADD-402A-BB86-22CED6C8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C2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2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PiggyFSA/grace_Shopper/tree/p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6OTcVRpZV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iklo177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ikloflores/" TargetMode="External"/><Relationship Id="rId10" Type="http://schemas.openxmlformats.org/officeDocument/2006/relationships/hyperlink" Target="https://revised-portfolio-et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ppermint-Patties/Shonen-Throw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Flores</cp:lastModifiedBy>
  <cp:revision>14</cp:revision>
  <dcterms:created xsi:type="dcterms:W3CDTF">2023-07-01T05:54:00Z</dcterms:created>
  <dcterms:modified xsi:type="dcterms:W3CDTF">2023-08-25T17:15:00Z</dcterms:modified>
</cp:coreProperties>
</file>