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C6" w:rsidRPr="001F25C6" w:rsidRDefault="001F25C6" w:rsidP="001F25C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u w:val="single"/>
          <w:lang w:val="ca-ES" w:eastAsia="es-ES"/>
        </w:rPr>
      </w:pPr>
      <w:proofErr w:type="spellStart"/>
      <w:r w:rsidRPr="001F25C6">
        <w:rPr>
          <w:rFonts w:ascii="Times New Roman" w:eastAsia="Times New Roman" w:hAnsi="Times New Roman" w:cs="Times New Roman"/>
          <w:b/>
          <w:u w:val="single"/>
          <w:lang w:val="ca-ES" w:eastAsia="es-ES"/>
        </w:rPr>
        <w:t>Heilinn</w:t>
      </w:r>
      <w:proofErr w:type="spellEnd"/>
    </w:p>
    <w:p w:rsidR="001F25C6" w:rsidRPr="001F25C6" w:rsidRDefault="001F25C6" w:rsidP="001F25C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1155CC"/>
          <w:lang w:val="ca-ES" w:eastAsia="es-ES"/>
        </w:rPr>
        <w:t>AFEGIT DESPRÉS DE COMENTAR EL JOC</w:t>
      </w:r>
    </w:p>
    <w:p w:rsidR="001F25C6" w:rsidRPr="001F25C6" w:rsidRDefault="001F25C6" w:rsidP="001F25C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1155CC"/>
          <w:lang w:val="ca-ES" w:eastAsia="es-ES"/>
        </w:rPr>
        <w:t xml:space="preserve">Els tres enemics amb qui ha de lluitar i amb el </w:t>
      </w:r>
      <w:proofErr w:type="spellStart"/>
      <w:r w:rsidRPr="001F25C6">
        <w:rPr>
          <w:rFonts w:ascii="Times New Roman" w:eastAsia="Times New Roman" w:hAnsi="Times New Roman" w:cs="Times New Roman"/>
          <w:color w:val="1155CC"/>
          <w:lang w:val="ca-ES" w:eastAsia="es-ES"/>
        </w:rPr>
        <w:t>jefe</w:t>
      </w:r>
      <w:proofErr w:type="spellEnd"/>
      <w:r w:rsidRPr="001F25C6">
        <w:rPr>
          <w:rFonts w:ascii="Times New Roman" w:eastAsia="Times New Roman" w:hAnsi="Times New Roman" w:cs="Times New Roman"/>
          <w:color w:val="1155CC"/>
          <w:lang w:val="ca-ES" w:eastAsia="es-ES"/>
        </w:rPr>
        <w:t>, és per guanyar experiència, i pot ser a través de atacs màgics. (Aplicable a tots els enemics de tots els mons).  </w:t>
      </w:r>
    </w:p>
    <w:p w:rsidR="001F25C6" w:rsidRPr="001F25C6" w:rsidRDefault="001F25C6" w:rsidP="001F25C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1155CC"/>
          <w:lang w:val="ca-ES" w:eastAsia="es-ES"/>
        </w:rPr>
        <w:t xml:space="preserve">Si et quedes encallat amb un </w:t>
      </w:r>
      <w:proofErr w:type="spellStart"/>
      <w:r w:rsidRPr="001F25C6">
        <w:rPr>
          <w:rFonts w:ascii="Times New Roman" w:eastAsia="Times New Roman" w:hAnsi="Times New Roman" w:cs="Times New Roman"/>
          <w:color w:val="1155CC"/>
          <w:lang w:val="ca-ES" w:eastAsia="es-ES"/>
        </w:rPr>
        <w:t>jefe</w:t>
      </w:r>
      <w:proofErr w:type="spellEnd"/>
      <w:r w:rsidRPr="001F25C6">
        <w:rPr>
          <w:rFonts w:ascii="Times New Roman" w:eastAsia="Times New Roman" w:hAnsi="Times New Roman" w:cs="Times New Roman"/>
          <w:color w:val="1155CC"/>
          <w:lang w:val="ca-ES" w:eastAsia="es-ES"/>
        </w:rPr>
        <w:t xml:space="preserve"> i ets incapaç de matar-lo, pot consultar el manual de l'aventurer i respondre una pregunta didàctica de cinc, relacionada amb la dimensió actual, per poder aconseguir uns punts d’experiència extra.</w:t>
      </w:r>
      <w:bookmarkStart w:id="0" w:name="_GoBack"/>
      <w:bookmarkEnd w:id="0"/>
    </w:p>
    <w:p w:rsidR="001F25C6" w:rsidRPr="001F25C6" w:rsidRDefault="001F25C6" w:rsidP="001F25C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1155CC"/>
          <w:lang w:val="ca-ES" w:eastAsia="es-ES"/>
        </w:rPr>
        <w:t>Quan acaba el combat amb algun enemic apareix una pregunta a l’atzar (1 de 10) relacionada amb la dimensió. Si la respons correctament guanyes un 10% extra d’experiència.</w:t>
      </w: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PREGUNTES: </w:t>
      </w: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Matemàtiques: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A partir de quin nombre s’arrodoneix a l’alça?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5, 4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o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6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Quant fa 8x8? 64, 72 o 56.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Com es diu un polígon de set costats?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Heptàgon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,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Hexàgon o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Septàgon</w:t>
      </w:r>
      <w:proofErr w:type="spellEnd"/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Quin és el resultat de qualsevol nombre multiplicat per 0?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El nombre, 1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,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 0 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Quants metres és un hectòmetre?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10 metres, 1 metre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100 metres.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És el mateix l’àrea que el perímetre?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Si,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No,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Patata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 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Quants minuts té una hora?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24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60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1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Hi ha lletres a les matemàtiques?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Si,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No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,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Hamburguesa 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Quants mesos té un trimestre?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6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3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1. 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Quant fan 4x4?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12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16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,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tot terreny 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Quants dies té un any?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365 o 364</w:t>
      </w:r>
      <w:r w:rsidRPr="001F25C6">
        <w:rPr>
          <w:rFonts w:ascii="Times New Roman" w:eastAsia="Times New Roman" w:hAnsi="Times New Roman" w:cs="Times New Roman"/>
          <w:color w:val="00FF00"/>
          <w:lang w:val="ca-ES" w:eastAsia="es-ES"/>
        </w:rPr>
        <w:t>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sempre 364, sempre 365 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Què s’ha de fer abans: una suma, una multiplicació o un parèntesis?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Suma, multiplicació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parèntesis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Com s’escriuria el número sis-cents vint-i-cinc mil dos-cents dos?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625202,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6025202, 6252002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Quin és el resultat de 9x9?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80, 71,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81</w:t>
      </w:r>
    </w:p>
    <w:p w:rsidR="001F25C6" w:rsidRPr="001F25C6" w:rsidRDefault="001F25C6" w:rsidP="001F25C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Quants zeros s’han d’afegir si es multiplica 3 x 1000?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2 zeros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3 zeros,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4 zeros.</w:t>
      </w: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lastRenderedPageBreak/>
        <w:t>Llengua: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 Quines paraules porten sempre accent? Planes, Esdrúixoles, Agudes 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 Existeix l’accent obert en castellà?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No,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si, castanya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 Com es diuen les paraules que tenen més de tres síl·labes?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Monosíl·labs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Polisíl·labs,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Paraules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La lletra “B” s’escriu davant les consonants: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aeiou</w:t>
      </w:r>
      <w:proofErr w:type="spellEnd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 r i l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v 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Com es diuen les paraules que es pronuncien igual però s’escriuen diferent?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Homòfones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Homònimes, Hipopòtam 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Com es diu una paraula contrària a una altra?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Sinònim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antònim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fenomen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Com es diu una paraula amb el mateix significat que una altra?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Sinònim,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antònim, fenomen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Els poemes són obres literàries?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Si,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Clarament no, No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Quin és el plural de la paraula “francès”?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Francesos,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Francess</w:t>
      </w:r>
      <w:proofErr w:type="spellEnd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,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Francesus</w:t>
      </w:r>
      <w:proofErr w:type="spellEnd"/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Existeixen els accents en l’anglès?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Si, Si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siusplau</w:t>
      </w:r>
      <w:proofErr w:type="spellEnd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No 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Quin és la tercera persona del singular del condicional simple del verb “anar”?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Aniria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Aniríem, Anirà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Què és la ortografia?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Què vol dir cada paraula,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com s’escriu una paraula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, quin sentit té una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parula</w:t>
      </w:r>
      <w:proofErr w:type="spellEnd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.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Què vol dir </w:t>
      </w:r>
      <w:proofErr w:type="spellStart"/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amazing</w:t>
      </w:r>
      <w:proofErr w:type="spellEnd"/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en anglès? </w:t>
      </w:r>
      <w:proofErr w:type="spellStart"/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Increible</w:t>
      </w:r>
      <w:proofErr w:type="spellEnd"/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,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Assolejat</w:t>
      </w:r>
      <w:proofErr w:type="spellEnd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 Malament</w:t>
      </w:r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Quina paraula conté totes les vocals en castellà? </w:t>
      </w:r>
      <w:proofErr w:type="spellStart"/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Murciélago</w:t>
      </w:r>
      <w:proofErr w:type="spellEnd"/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Relámpago</w:t>
      </w:r>
      <w:proofErr w:type="spellEnd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,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Ornitorrinco</w:t>
      </w:r>
      <w:proofErr w:type="spellEnd"/>
    </w:p>
    <w:p w:rsidR="001F25C6" w:rsidRPr="001F25C6" w:rsidRDefault="001F25C6" w:rsidP="001F25C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 Com es diu el metge especialista que tracta els problemes dentals?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Oncòleg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Odontòleg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Otorrinolaringòleg</w:t>
      </w:r>
      <w:proofErr w:type="spellEnd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  </w:t>
      </w:r>
    </w:p>
    <w:p w:rsidR="001F25C6" w:rsidRPr="001F25C6" w:rsidRDefault="001F25C6" w:rsidP="001F25C6">
      <w:pPr>
        <w:spacing w:after="0" w:line="360" w:lineRule="auto"/>
        <w:ind w:left="720"/>
        <w:rPr>
          <w:rFonts w:ascii="Times New Roman" w:eastAsia="Times New Roman" w:hAnsi="Times New Roman" w:cs="Times New Roman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  </w:t>
      </w: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Música: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El violí és un instrument de: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corda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 percussió, vent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El timbal és un instrument de: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corda,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percussió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 vent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La flauta travessera és un instrument de: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corda, percussió, vent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Què és el so?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Ones invisibles que vibren,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petites bombolles que només es veuen amb l’ordinador, cordes invisibles.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Quantes línies té un pentagrama?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 Cinc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 Quatre, Sis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On quina part del pentagrama  s’escriu la clau de sol?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Al principi,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al final, al mig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Quina duració té una rodona?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1, 2, 3 i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4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Un músic pot tocar més d’un instrument?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Si,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no mai, si però no alhora.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Què és un acord?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 un conjunt de notes que fan un so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,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un instrument, una manera de cantar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Per què serveix el metrònom?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 per marcar un ritme,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per marcar una nota, per res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lastRenderedPageBreak/>
        <w:t xml:space="preserve">Es pot afinar un instrument només escoltant les notes?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Si tens molt bona oïda musical si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no mai, només acompanyat d’un afinador.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De quin material està fet el triangle?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Fusta, plàstic,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metall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En el pentagrama, en clau de Sol en segona línia, la nota que està a la quarta línia es diu....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Mi, Sol,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Re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Què és un cor? 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un conjunt de veus,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un conjunt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d’instruments,un</w:t>
      </w:r>
      <w:proofErr w:type="spellEnd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conjunt de guitarres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Que és la tornada?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La part que es repeteix de la cançó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el concert final d’una gira, la introducció d’una cançó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Quin d’aquests grups no existeix: </w:t>
      </w:r>
      <w:proofErr w:type="spellStart"/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Disney</w:t>
      </w:r>
      <w:proofErr w:type="spellEnd"/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,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One</w:t>
      </w:r>
      <w:proofErr w:type="spellEnd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</w:t>
      </w:r>
      <w:proofErr w:type="spellStart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direction</w:t>
      </w:r>
      <w:proofErr w:type="spellEnd"/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 System of a Down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De què no estan fetes les cordes d’una guitarra?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 Metall, plàstic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fusta</w:t>
      </w:r>
    </w:p>
    <w:p w:rsidR="001F25C6" w:rsidRPr="001F25C6" w:rsidRDefault="001F25C6" w:rsidP="001F25C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Què és un “Stradivarius”?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Una tenda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,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 un violí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una guitarra</w:t>
      </w: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</w:p>
    <w:p w:rsidR="001F25C6" w:rsidRPr="001F25C6" w:rsidRDefault="001F25C6" w:rsidP="001F25C6">
      <w:pPr>
        <w:spacing w:after="0" w:line="360" w:lineRule="auto"/>
        <w:rPr>
          <w:rFonts w:ascii="Times New Roman" w:eastAsia="Times New Roman" w:hAnsi="Times New Roman" w:cs="Times New Roman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Arts: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Què és una paleta?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una dona que treballa en una obra,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un suport per les pintures,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un tipus de pinzell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 va ser Van Gogh?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un pintor,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un escultor, un músic 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Quants colors primaris hi ha?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3,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4, 6 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 va ser Miró?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un pintor,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un escultor, un músic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 va ser Picasso?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un pintor,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un escultor, un músic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 va ser Van Gogh?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un pintor,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un escultor, un músic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En què va destacar </w:t>
      </w:r>
      <w:proofErr w:type="spellStart"/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michelangelo</w:t>
      </w:r>
      <w:proofErr w:type="spellEnd"/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Pintura,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escultura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 música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Què és la simetria?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Els dos costats siguin iguals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 pintar bé, dibuixar bé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Quina eina podem fer servir per editar fotografies?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Paint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Virtual DJ, cine 4D 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Què és un color viu?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Un color vistós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 un color apagat, un color amb vida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Com s’aconsegueix  el verd?</w:t>
      </w:r>
      <w:r w:rsidRPr="001F25C6">
        <w:rPr>
          <w:rFonts w:ascii="Times New Roman" w:eastAsia="Times New Roman" w:hAnsi="Times New Roman" w:cs="Times New Roman"/>
          <w:color w:val="00FF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Amb el groc i el blau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amb vermell i groc, amb blau i blanc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>Què hem de fer per estampar sobre paper?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 xml:space="preserve"> Pressionar el motlle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,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només posar el motlle sobre el paper, no sé que és estampar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Quin és el color turquesa?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Blau i verd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, lila i rosa, vermell i groc  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Què és l’absència de color? </w:t>
      </w:r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El color negre,</w:t>
      </w: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>el color blanc, un forat negre</w:t>
      </w:r>
    </w:p>
    <w:p w:rsidR="001F25C6" w:rsidRPr="001F25C6" w:rsidRDefault="001F25C6" w:rsidP="001F25C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ca-ES" w:eastAsia="es-ES"/>
        </w:rPr>
      </w:pPr>
      <w:r w:rsidRPr="001F25C6">
        <w:rPr>
          <w:rFonts w:ascii="Times New Roman" w:eastAsia="Times New Roman" w:hAnsi="Times New Roman" w:cs="Times New Roman"/>
          <w:color w:val="000000"/>
          <w:lang w:val="ca-ES" w:eastAsia="es-ES"/>
        </w:rPr>
        <w:t xml:space="preserve">Com es diu l’art que es fa doblegant papers? </w:t>
      </w:r>
      <w:r w:rsidRPr="001F25C6">
        <w:rPr>
          <w:rFonts w:ascii="Times New Roman" w:eastAsia="Times New Roman" w:hAnsi="Times New Roman" w:cs="Times New Roman"/>
          <w:color w:val="FF0000"/>
          <w:lang w:val="ca-ES" w:eastAsia="es-ES"/>
        </w:rPr>
        <w:t xml:space="preserve">Art de paper, art dels avions, </w:t>
      </w:r>
      <w:proofErr w:type="spellStart"/>
      <w:r w:rsidRPr="001F25C6">
        <w:rPr>
          <w:rFonts w:ascii="Times New Roman" w:eastAsia="Times New Roman" w:hAnsi="Times New Roman" w:cs="Times New Roman"/>
          <w:color w:val="0ACD0A"/>
          <w:lang w:val="ca-ES" w:eastAsia="es-ES"/>
        </w:rPr>
        <w:t>papiroflexia</w:t>
      </w:r>
      <w:proofErr w:type="spellEnd"/>
    </w:p>
    <w:p w:rsidR="0068006A" w:rsidRDefault="001F25C6"/>
    <w:sectPr w:rsidR="00680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00FE"/>
    <w:multiLevelType w:val="multilevel"/>
    <w:tmpl w:val="92C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6854"/>
    <w:multiLevelType w:val="multilevel"/>
    <w:tmpl w:val="7C5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A144E"/>
    <w:multiLevelType w:val="multilevel"/>
    <w:tmpl w:val="4E2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96A47"/>
    <w:multiLevelType w:val="multilevel"/>
    <w:tmpl w:val="C95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3E"/>
    <w:rsid w:val="001F25C6"/>
    <w:rsid w:val="005D2B43"/>
    <w:rsid w:val="00C3013E"/>
    <w:rsid w:val="00E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D40D"/>
  <w15:chartTrackingRefBased/>
  <w15:docId w15:val="{6F3FEDBF-9042-4BC9-BFA7-6857D652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807</Words>
  <Characters>4439</Characters>
  <Application>Microsoft Office Word</Application>
  <DocSecurity>0</DocSecurity>
  <Lines>36</Lines>
  <Paragraphs>10</Paragraphs>
  <ScaleCrop>false</ScaleCrop>
  <Company>Dixguel03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</dc:creator>
  <cp:keywords/>
  <dc:description/>
  <cp:lastModifiedBy>Lilo</cp:lastModifiedBy>
  <cp:revision>2</cp:revision>
  <dcterms:created xsi:type="dcterms:W3CDTF">2020-11-30T13:24:00Z</dcterms:created>
  <dcterms:modified xsi:type="dcterms:W3CDTF">2020-11-30T13:25:00Z</dcterms:modified>
</cp:coreProperties>
</file>