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788F" w14:textId="29278997" w:rsidR="001B3039" w:rsidRDefault="00547894" w:rsidP="00547894">
      <w:pPr>
        <w:pStyle w:val="Title"/>
      </w:pPr>
      <w:r>
        <w:t>Aleatoriedade</w:t>
      </w:r>
    </w:p>
    <w:p w14:paraId="10290EC7" w14:textId="77777777" w:rsidR="00547894" w:rsidRDefault="00547894" w:rsidP="00547894"/>
    <w:p w14:paraId="3DEF0394" w14:textId="2C500CFF" w:rsidR="00547894" w:rsidRDefault="00547894" w:rsidP="00547894">
      <w:pPr>
        <w:pStyle w:val="Subtitle"/>
      </w:pPr>
      <w:r>
        <w:t>Tipos de aleatoriedade</w:t>
      </w:r>
    </w:p>
    <w:p w14:paraId="13788DFA" w14:textId="164248F3" w:rsidR="00547894" w:rsidRDefault="00547894" w:rsidP="00547894">
      <w:r>
        <w:tab/>
        <w:t>-True randomness: Refere-se a dados imprevisiveis que um algoritmo não consegue determinar. Um número deste tipo vem de processos físicos imprevisiveis como ruído atmosférico, decaimento radioativo....São usados para a geração de keys, mas são demorados e dificultuosos para obter</w:t>
      </w:r>
    </w:p>
    <w:p w14:paraId="5F80055A" w14:textId="7A8A49FE" w:rsidR="00547894" w:rsidRDefault="00547894" w:rsidP="00547894">
      <w:r>
        <w:tab/>
        <w:t>-Pseudorandomness: Refere-se a um algoritmos que geram uma sequência de números que parece ser aleatória, mas é gerada por processos determinísticos. São bons o suficiente para a maioria das utilizações criptográficas</w:t>
      </w:r>
    </w:p>
    <w:p w14:paraId="53E67946" w14:textId="77777777" w:rsidR="00547894" w:rsidRDefault="00547894" w:rsidP="00547894"/>
    <w:p w14:paraId="39F64B85" w14:textId="7FB57E9F" w:rsidR="00547894" w:rsidRDefault="00547894" w:rsidP="00547894">
      <w:pPr>
        <w:pStyle w:val="Subtitle"/>
      </w:pPr>
      <w:r>
        <w:t>Onde são usados</w:t>
      </w:r>
    </w:p>
    <w:p w14:paraId="5299691F" w14:textId="14880EF6" w:rsidR="00547894" w:rsidRDefault="00547894" w:rsidP="00547894">
      <w:r>
        <w:tab/>
        <w:t>-Key generation</w:t>
      </w:r>
    </w:p>
    <w:p w14:paraId="515D8289" w14:textId="47170F2F" w:rsidR="00547894" w:rsidRDefault="00547894" w:rsidP="00547894">
      <w:r>
        <w:tab/>
        <w:t>-Initialization vectors (Ivs)</w:t>
      </w:r>
    </w:p>
    <w:p w14:paraId="6D4CFF3B" w14:textId="16C75C63" w:rsidR="00547894" w:rsidRDefault="00547894" w:rsidP="00547894">
      <w:r>
        <w:tab/>
        <w:t>-Nonces</w:t>
      </w:r>
    </w:p>
    <w:p w14:paraId="40635C29" w14:textId="152C1028" w:rsidR="00547894" w:rsidRPr="00547894" w:rsidRDefault="00547894" w:rsidP="00547894">
      <w:r>
        <w:tab/>
        <w:t>-Salt (Número que se adiciona a uma pass antes de se fazer o hash)</w:t>
      </w:r>
    </w:p>
    <w:sectPr w:rsidR="00547894" w:rsidRPr="00547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94"/>
    <w:rsid w:val="001B3039"/>
    <w:rsid w:val="00547894"/>
    <w:rsid w:val="00885B7B"/>
    <w:rsid w:val="00BD6048"/>
    <w:rsid w:val="00D6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3CE5D"/>
  <w15:chartTrackingRefBased/>
  <w15:docId w15:val="{BCD89779-EEA4-4E40-9FD1-E539FE9E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105</Words>
  <Characters>576</Characters>
  <Application>Microsoft Office Word</Application>
  <DocSecurity>0</DocSecurity>
  <Lines>192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Emanuel Góis Alves da Silva Brito</dc:creator>
  <cp:keywords/>
  <dc:description/>
  <cp:lastModifiedBy>Pedro Emanuel Góis Alves da Silva Brito</cp:lastModifiedBy>
  <cp:revision>2</cp:revision>
  <dcterms:created xsi:type="dcterms:W3CDTF">2026-02-20T20:24:00Z</dcterms:created>
  <dcterms:modified xsi:type="dcterms:W3CDTF">2026-02-20T21:52:00Z</dcterms:modified>
</cp:coreProperties>
</file>