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репозиторий для курса лабораторных работ по предмету</w:t>
      </w:r>
      <w:r>
        <w:t xml:space="preserve"> </w:t>
      </w:r>
      <w:r>
        <w:t xml:space="preserve">“Математическое моделирование”</w:t>
      </w:r>
      <w:r>
        <w:t xml:space="preserve">, показать практические навыки владения системой контроля версий</w:t>
      </w:r>
      <w:r>
        <w:t xml:space="preserve"> </w:t>
      </w:r>
      <w:r>
        <w:rPr>
          <w:rStyle w:val="VerbatimChar"/>
        </w:rPr>
        <w:t xml:space="preserve">git</w:t>
      </w:r>
      <w:r>
        <w:t xml:space="preserve">, написания отчетов и презентаций на языке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Склонировать репозиторий с шаблона, написать отчет на языке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 — это специальная программа, которая позволяет отслеживать любые изменения в файлах, хранить их версии и оперативно возвращаться в любое сохранённое состояние.</w:t>
      </w:r>
    </w:p>
    <w:p>
      <w:pPr>
        <w:pStyle w:val="BodyText"/>
      </w:pPr>
      <w:r>
        <w:t xml:space="preserve">Большинство других систем контроля версий хранят информацию в виде списка изменений в файлах. Git работает иначе — он хранит скорее набор снимков — полное отображение того, как выглядит файл в момент сохранения. Это позволяет всегда иметь полную информацию обо всех файлах и быстро восстанавливать любую из предыдущих версий.</w:t>
      </w:r>
    </w:p>
    <w:p>
      <w:pPr>
        <w:pStyle w:val="BodyText"/>
      </w:pPr>
      <w:r>
        <w:t xml:space="preserve">В табл. 1 приведено краткое описание стандартных команд системы git.</w:t>
      </w:r>
    </w:p>
    <w:bookmarkStart w:id="22" w:name="tbl:std-dir"/>
    <w:p>
      <w:pPr>
        <w:pStyle w:val="TableCaption"/>
      </w:pPr>
      <w:r>
        <w:t xml:space="preserve">Таблица 1: Базовые команды git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Базовые команды git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commit</w:t>
            </w:r>
          </w:p>
        </w:tc>
        <w:tc>
          <w:tcPr/>
          <w:p>
            <w:pPr>
              <w:pStyle w:val="Compact"/>
            </w:pPr>
            <w:r>
              <w:t xml:space="preserve">Фиксация изменений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diff</w:t>
            </w:r>
          </w:p>
        </w:tc>
        <w:tc>
          <w:tcPr/>
          <w:p>
            <w:pPr>
              <w:pStyle w:val="Compact"/>
            </w:pPr>
            <w:r>
              <w:t xml:space="preserve">Просмотр актуальных или предыдущих изменений в рамках работы над репозиторием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checkout</w:t>
            </w:r>
          </w:p>
        </w:tc>
        <w:tc>
          <w:tcPr/>
          <w:p>
            <w:pPr>
              <w:pStyle w:val="Compact"/>
            </w:pPr>
            <w:r>
              <w:t xml:space="preserve">Переход на предыдущее состояние или ветку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</w:pPr>
            <w:r>
              <w:t xml:space="preserve">Отправка изменений в удаленный репозиторий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</w:pPr>
            <w:r>
              <w:t xml:space="preserve">Получение изменений из удаленного репозитория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stash</w:t>
            </w:r>
          </w:p>
        </w:tc>
        <w:tc>
          <w:tcPr/>
          <w:p>
            <w:pPr>
              <w:pStyle w:val="Compact"/>
            </w:pPr>
            <w:r>
              <w:t xml:space="preserve">Сохранение изменений в архив для последующего использования</w:t>
            </w:r>
          </w:p>
        </w:tc>
      </w:tr>
    </w:tbl>
    <w:bookmarkEnd w:id="22"/>
    <w:bookmarkEnd w:id="23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Первый делом проверим состояние git. Так как работа с ним велась и на прошлых курсах - донастройка не актуальна (рис. 1).</w:t>
      </w:r>
    </w:p>
    <w:bookmarkStart w:id="27" w:name="fig:001"/>
    <w:p>
      <w:pPr>
        <w:pStyle w:val="CaptionedFigure"/>
      </w:pPr>
      <w:r>
        <w:drawing>
          <wp:inline>
            <wp:extent cx="3733800" cy="3233737"/>
            <wp:effectExtent b="0" l="0" r="0" t="0"/>
            <wp:docPr descr="Рис. 1: Параметры git config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Параметры git config</w:t>
      </w:r>
    </w:p>
    <w:bookmarkEnd w:id="27"/>
    <w:p>
      <w:pPr>
        <w:pStyle w:val="BodyText"/>
      </w:pPr>
      <w:r>
        <w:t xml:space="preserve">Далее, чтобы создать репозиторий для нашего курса необходимо создать новый репозиторий, скопировав с профиля Дмитрия Сергеевича шаблон репозитория, с которым далее будет вестись работа (рис. 2).</w:t>
      </w:r>
    </w:p>
    <w:bookmarkStart w:id="31" w:name="fig:002"/>
    <w:p>
      <w:pPr>
        <w:pStyle w:val="CaptionedFigure"/>
      </w:pPr>
      <w:r>
        <w:drawing>
          <wp:inline>
            <wp:extent cx="3733800" cy="3409121"/>
            <wp:effectExtent b="0" l="0" r="0" t="0"/>
            <wp:docPr descr="Рис. 2: Копирование репозитория на свой профиль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репозитория на свой профиль</w:t>
      </w:r>
    </w:p>
    <w:bookmarkEnd w:id="31"/>
    <w:p>
      <w:pPr>
        <w:pStyle w:val="BodyText"/>
      </w:pPr>
      <w:r>
        <w:t xml:space="preserve">Далее, нам необходимо загрузить созданный репозиторий на локальную машину. Т.к. SSH тоже подключен, делаю это со своего</w:t>
      </w:r>
      <w:r>
        <w:t xml:space="preserve"> </w:t>
      </w:r>
      <w:hyperlink r:id="rId32">
        <w:r>
          <w:rPr>
            <w:rStyle w:val="Hyperlink"/>
          </w:rPr>
          <w:t xml:space="preserve">профиля</w:t>
        </w:r>
      </w:hyperlink>
      <w:r>
        <w:t xml:space="preserve"> </w:t>
      </w:r>
      <w:r>
        <w:t xml:space="preserve">через SSH(рис. 3).</w:t>
      </w:r>
    </w:p>
    <w:bookmarkStart w:id="36" w:name="fig:003"/>
    <w:p>
      <w:pPr>
        <w:pStyle w:val="CaptionedFigure"/>
      </w:pPr>
      <w:r>
        <w:drawing>
          <wp:inline>
            <wp:extent cx="3733800" cy="1796313"/>
            <wp:effectExtent b="0" l="0" r="0" t="0"/>
            <wp:docPr descr="Рис. 3: Клонирование репозитория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Клонирование репозитория</w:t>
      </w:r>
    </w:p>
    <w:bookmarkEnd w:id="36"/>
    <w:p>
      <w:pPr>
        <w:pStyle w:val="BodyText"/>
      </w:pPr>
      <w:r>
        <w:t xml:space="preserve">Далее необходимо выполнить 3 команды (рис. 4):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rm package.json</w:t>
      </w:r>
      <w:r>
        <w:t xml:space="preserve"> </w:t>
      </w:r>
      <w:r>
        <w:t xml:space="preserve">- удалить пакетный файл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echo mathmod &gt; COURSE</w:t>
      </w:r>
      <w:r>
        <w:t xml:space="preserve"> </w:t>
      </w:r>
      <w:r>
        <w:t xml:space="preserve">- добавить код курса в текстовый файл</w:t>
      </w:r>
      <w:r>
        <w:t xml:space="preserve"> </w:t>
      </w:r>
      <w:r>
        <w:rPr>
          <w:rStyle w:val="VerbatimChar"/>
        </w:rPr>
        <w:t xml:space="preserve">COURSE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 prepare</w:t>
      </w:r>
      <w:r>
        <w:t xml:space="preserve"> </w:t>
      </w:r>
      <w:r>
        <w:t xml:space="preserve">- сделать репозиторий с помощью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актуальным для курса (запуск скрипта обработки)</w:t>
      </w:r>
    </w:p>
    <w:bookmarkStart w:id="40" w:name="fig:004"/>
    <w:p>
      <w:pPr>
        <w:pStyle w:val="CaptionedFigure"/>
      </w:pPr>
      <w:r>
        <w:drawing>
          <wp:inline>
            <wp:extent cx="3733800" cy="627684"/>
            <wp:effectExtent b="0" l="0" r="0" t="0"/>
            <wp:docPr descr="Рис. 4: Выполнение команд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bookmarkEnd w:id="40"/>
    <w:p>
      <w:pPr>
        <w:pStyle w:val="BodyText"/>
      </w:pPr>
      <w:r>
        <w:t xml:space="preserve">Результат выполнения команд отображен на моем</w:t>
      </w:r>
      <w:r>
        <w:t xml:space="preserve"> </w:t>
      </w:r>
      <w:hyperlink r:id="rId32">
        <w:r>
          <w:rPr>
            <w:rStyle w:val="Hyperlink"/>
          </w:rPr>
          <w:t xml:space="preserve">профилe</w:t>
        </w:r>
      </w:hyperlink>
      <w:r>
        <w:t xml:space="preserve"> </w:t>
      </w:r>
      <w:r>
        <w:t xml:space="preserve">github.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настроили репозиторий для курса</w:t>
      </w:r>
      <w:r>
        <w:t xml:space="preserve"> </w:t>
      </w:r>
      <w:r>
        <w:t xml:space="preserve">“Математическое моделирование”</w:t>
      </w:r>
      <w:r>
        <w:t xml:space="preserve">, а также подготовили отчет по выполненным действиям на языке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с последующей автоматической компиляцией в word и pdf.</w:t>
      </w:r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32" Target="https://github.com/MikoGre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MikoGre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Надежда Александровна Рогожина</dc:creator>
  <dc:language>ru-RU</dc:language>
  <cp:keywords/>
  <dcterms:created xsi:type="dcterms:W3CDTF">2025-02-20T11:44:30Z</dcterms:created>
  <dcterms:modified xsi:type="dcterms:W3CDTF">2025-02-20T11:44:30Z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