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CB4550" w:rsidRDefault="00DE0B19" w14:paraId="06F46354" wp14:textId="77777777">
      <w:pPr>
        <w:widowControl w:val="0"/>
        <w:pBdr>
          <w:top w:val="nil"/>
          <w:left w:val="nil"/>
          <w:bottom w:val="nil"/>
          <w:right w:val="nil"/>
          <w:between w:val="nil"/>
        </w:pBdr>
        <w:spacing w:line="240" w:lineRule="auto"/>
        <w:ind w:left="17"/>
        <w:rPr>
          <w:b/>
          <w:color w:val="000000"/>
        </w:rPr>
      </w:pPr>
      <w:r>
        <w:rPr>
          <w:b/>
          <w:color w:val="000000"/>
        </w:rPr>
        <w:t xml:space="preserve">Project Description: </w:t>
      </w:r>
    </w:p>
    <w:p xmlns:wp14="http://schemas.microsoft.com/office/word/2010/wordml" w:rsidR="00CB4550" w:rsidRDefault="00DE0B19" w14:paraId="343E3378" wp14:textId="77777777">
      <w:pPr>
        <w:widowControl w:val="0"/>
        <w:pBdr>
          <w:top w:val="nil"/>
          <w:left w:val="nil"/>
          <w:bottom w:val="nil"/>
          <w:right w:val="nil"/>
          <w:between w:val="nil"/>
        </w:pBdr>
        <w:spacing w:before="323" w:line="264" w:lineRule="auto"/>
        <w:ind w:left="2" w:right="3" w:firstLine="729"/>
        <w:jc w:val="both"/>
        <w:rPr>
          <w:color w:val="000000"/>
        </w:rPr>
      </w:pPr>
      <w:r>
        <w:rPr>
          <w:b/>
        </w:rPr>
        <w:t>TTTAPP</w:t>
      </w:r>
      <w:r>
        <w:t xml:space="preserve"> is a simple Android application created by Gatal and Hao of Team UNRL with the idea of assisting users who often struggle to track their tap-to-pay transactions using multiple NFC wallet apps. The application’s main goal is to provide a clear and unified history of a user’s NFC wallet activity, helping them confirm if payments were successful and avoid confusion caused by checking different apps. TTTAPP is designed to help users stay informed and in control of their contactless payments. The intended users</w:t>
      </w:r>
      <w:r>
        <w:t xml:space="preserve"> for the application are Android users especially college students and young adults who regularly use mobile wallets such as GCash, PayMaya, or Google Pay for daily purchases.</w:t>
      </w:r>
    </w:p>
    <w:p xmlns:wp14="http://schemas.microsoft.com/office/word/2010/wordml" w:rsidR="00CB4550" w:rsidRDefault="00DE0B19" w14:paraId="0C2BC294" wp14:textId="77777777">
      <w:pPr>
        <w:widowControl w:val="0"/>
        <w:pBdr>
          <w:top w:val="nil"/>
          <w:left w:val="nil"/>
          <w:bottom w:val="nil"/>
          <w:right w:val="nil"/>
          <w:between w:val="nil"/>
        </w:pBdr>
        <w:spacing w:before="595" w:line="240" w:lineRule="auto"/>
        <w:ind w:left="17"/>
        <w:rPr>
          <w:b/>
          <w:color w:val="000000"/>
        </w:rPr>
      </w:pPr>
      <w:r>
        <w:rPr>
          <w:b/>
          <w:color w:val="000000"/>
        </w:rPr>
        <w:t xml:space="preserve">Requirements Summary: </w:t>
      </w:r>
    </w:p>
    <w:tbl>
      <w:tblPr>
        <w:tblStyle w:val="a"/>
        <w:tblW w:w="9364"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917"/>
        <w:gridCol w:w="1965"/>
        <w:gridCol w:w="3482"/>
      </w:tblGrid>
      <w:tr xmlns:wp14="http://schemas.microsoft.com/office/word/2010/wordml" w:rsidR="00CB4550" w14:paraId="4280761D" wp14:textId="77777777">
        <w:trPr>
          <w:trHeight w:val="640"/>
        </w:trPr>
        <w:tc>
          <w:tcPr>
            <w:tcW w:w="3916" w:type="dxa"/>
            <w:vMerge w:val="restart"/>
            <w:shd w:val="clear" w:color="auto" w:fill="auto"/>
            <w:tcMar>
              <w:top w:w="100" w:type="dxa"/>
              <w:left w:w="100" w:type="dxa"/>
              <w:bottom w:w="100" w:type="dxa"/>
              <w:right w:w="100" w:type="dxa"/>
            </w:tcMar>
          </w:tcPr>
          <w:p w:rsidR="00CB4550" w:rsidRDefault="00DE0B19" w14:paraId="1EEA25CC" wp14:textId="77777777">
            <w:pPr>
              <w:widowControl w:val="0"/>
              <w:pBdr>
                <w:top w:val="nil"/>
                <w:left w:val="nil"/>
                <w:bottom w:val="nil"/>
                <w:right w:val="nil"/>
                <w:between w:val="nil"/>
              </w:pBdr>
              <w:spacing w:line="240" w:lineRule="auto"/>
              <w:ind w:left="125"/>
              <w:rPr>
                <w:b/>
                <w:color w:val="000000"/>
              </w:rPr>
            </w:pPr>
            <w:r>
              <w:rPr>
                <w:b/>
                <w:color w:val="000000"/>
              </w:rPr>
              <w:t>MINIMUM REQUIREMENTS</w:t>
            </w:r>
          </w:p>
        </w:tc>
        <w:tc>
          <w:tcPr>
            <w:tcW w:w="1965" w:type="dxa"/>
            <w:shd w:val="clear" w:color="auto" w:fill="auto"/>
            <w:tcMar>
              <w:top w:w="100" w:type="dxa"/>
              <w:left w:w="100" w:type="dxa"/>
              <w:bottom w:w="100" w:type="dxa"/>
              <w:right w:w="100" w:type="dxa"/>
            </w:tcMar>
          </w:tcPr>
          <w:p w:rsidR="00CB4550" w:rsidRDefault="00DE0B19" w14:paraId="7E88354C" wp14:textId="77777777">
            <w:pPr>
              <w:widowControl w:val="0"/>
              <w:pBdr>
                <w:top w:val="nil"/>
                <w:left w:val="nil"/>
                <w:bottom w:val="nil"/>
                <w:right w:val="nil"/>
                <w:between w:val="nil"/>
              </w:pBdr>
              <w:spacing w:line="240" w:lineRule="auto"/>
              <w:ind w:left="128"/>
              <w:rPr>
                <w:color w:val="000000"/>
              </w:rPr>
            </w:pPr>
            <w:r>
              <w:rPr>
                <w:color w:val="000000"/>
              </w:rPr>
              <w:t xml:space="preserve">Processor Cores </w:t>
            </w:r>
          </w:p>
        </w:tc>
        <w:tc>
          <w:tcPr>
            <w:tcW w:w="3481" w:type="dxa"/>
            <w:shd w:val="clear" w:color="auto" w:fill="auto"/>
            <w:tcMar>
              <w:top w:w="100" w:type="dxa"/>
              <w:left w:w="100" w:type="dxa"/>
              <w:bottom w:w="100" w:type="dxa"/>
              <w:right w:w="100" w:type="dxa"/>
            </w:tcMar>
          </w:tcPr>
          <w:p w:rsidR="00CB4550" w:rsidRDefault="00DE0B19" w14:paraId="77314539" wp14:textId="77777777">
            <w:pPr>
              <w:widowControl w:val="0"/>
              <w:pBdr>
                <w:top w:val="nil"/>
                <w:left w:val="nil"/>
                <w:bottom w:val="nil"/>
                <w:right w:val="nil"/>
                <w:between w:val="nil"/>
              </w:pBdr>
              <w:spacing w:line="240" w:lineRule="auto"/>
              <w:ind w:left="120"/>
              <w:rPr>
                <w:color w:val="000000"/>
              </w:rPr>
            </w:pPr>
            <w:r>
              <w:rPr>
                <w:color w:val="000000"/>
              </w:rPr>
              <w:t>Single Core</w:t>
            </w:r>
          </w:p>
        </w:tc>
      </w:tr>
      <w:tr xmlns:wp14="http://schemas.microsoft.com/office/word/2010/wordml" w:rsidR="00CB4550" w14:paraId="2E6E4CA0" wp14:textId="77777777">
        <w:trPr>
          <w:trHeight w:val="640"/>
        </w:trPr>
        <w:tc>
          <w:tcPr>
            <w:tcW w:w="3916" w:type="dxa"/>
            <w:vMerge/>
            <w:shd w:val="clear" w:color="auto" w:fill="auto"/>
            <w:tcMar>
              <w:top w:w="100" w:type="dxa"/>
              <w:left w:w="100" w:type="dxa"/>
              <w:bottom w:w="100" w:type="dxa"/>
              <w:right w:w="100" w:type="dxa"/>
            </w:tcMar>
          </w:tcPr>
          <w:p w:rsidR="00CB4550" w:rsidRDefault="00CB4550" w14:paraId="672A6659" wp14:textId="77777777">
            <w:pPr>
              <w:widowControl w:val="0"/>
              <w:pBdr>
                <w:top w:val="nil"/>
                <w:left w:val="nil"/>
                <w:bottom w:val="nil"/>
                <w:right w:val="nil"/>
                <w:between w:val="nil"/>
              </w:pBdr>
              <w:rPr>
                <w:color w:val="000000"/>
              </w:rPr>
            </w:pPr>
          </w:p>
        </w:tc>
        <w:tc>
          <w:tcPr>
            <w:tcW w:w="1965" w:type="dxa"/>
            <w:shd w:val="clear" w:color="auto" w:fill="auto"/>
            <w:tcMar>
              <w:top w:w="100" w:type="dxa"/>
              <w:left w:w="100" w:type="dxa"/>
              <w:bottom w:w="100" w:type="dxa"/>
              <w:right w:w="100" w:type="dxa"/>
            </w:tcMar>
          </w:tcPr>
          <w:p w:rsidR="00CB4550" w:rsidRDefault="00DE0B19" w14:paraId="637AB62E" wp14:textId="77777777">
            <w:pPr>
              <w:widowControl w:val="0"/>
              <w:pBdr>
                <w:top w:val="nil"/>
                <w:left w:val="nil"/>
                <w:bottom w:val="nil"/>
                <w:right w:val="nil"/>
                <w:between w:val="nil"/>
              </w:pBdr>
              <w:spacing w:line="240" w:lineRule="auto"/>
              <w:ind w:left="118"/>
              <w:rPr>
                <w:color w:val="000000"/>
              </w:rPr>
            </w:pPr>
            <w:r>
              <w:rPr>
                <w:color w:val="000000"/>
              </w:rPr>
              <w:t xml:space="preserve">OS </w:t>
            </w:r>
          </w:p>
        </w:tc>
        <w:tc>
          <w:tcPr>
            <w:tcW w:w="3481" w:type="dxa"/>
            <w:shd w:val="clear" w:color="auto" w:fill="auto"/>
            <w:tcMar>
              <w:top w:w="100" w:type="dxa"/>
              <w:left w:w="100" w:type="dxa"/>
              <w:bottom w:w="100" w:type="dxa"/>
              <w:right w:w="100" w:type="dxa"/>
            </w:tcMar>
          </w:tcPr>
          <w:p w:rsidR="00CB4550" w:rsidRDefault="00DE0B19" w14:paraId="51320D69" wp14:textId="77777777">
            <w:pPr>
              <w:widowControl w:val="0"/>
              <w:pBdr>
                <w:top w:val="nil"/>
                <w:left w:val="nil"/>
                <w:bottom w:val="nil"/>
                <w:right w:val="nil"/>
                <w:between w:val="nil"/>
              </w:pBdr>
              <w:spacing w:line="240" w:lineRule="auto"/>
              <w:ind w:left="113"/>
              <w:rPr>
                <w:color w:val="000000"/>
              </w:rPr>
            </w:pPr>
            <w:r>
              <w:rPr>
                <w:color w:val="000000"/>
              </w:rPr>
              <w:t>Android 4.4 (KitKat)</w:t>
            </w:r>
          </w:p>
        </w:tc>
      </w:tr>
      <w:tr xmlns:wp14="http://schemas.microsoft.com/office/word/2010/wordml" w:rsidR="00CB4550" w14:paraId="209470DD" wp14:textId="77777777">
        <w:trPr>
          <w:trHeight w:val="640"/>
        </w:trPr>
        <w:tc>
          <w:tcPr>
            <w:tcW w:w="3916" w:type="dxa"/>
            <w:vMerge/>
            <w:shd w:val="clear" w:color="auto" w:fill="auto"/>
            <w:tcMar>
              <w:top w:w="100" w:type="dxa"/>
              <w:left w:w="100" w:type="dxa"/>
              <w:bottom w:w="100" w:type="dxa"/>
              <w:right w:w="100" w:type="dxa"/>
            </w:tcMar>
          </w:tcPr>
          <w:p w:rsidR="00CB4550" w:rsidRDefault="00CB4550" w14:paraId="0A37501D" wp14:textId="77777777">
            <w:pPr>
              <w:widowControl w:val="0"/>
              <w:pBdr>
                <w:top w:val="nil"/>
                <w:left w:val="nil"/>
                <w:bottom w:val="nil"/>
                <w:right w:val="nil"/>
                <w:between w:val="nil"/>
              </w:pBdr>
              <w:rPr>
                <w:color w:val="000000"/>
              </w:rPr>
            </w:pPr>
          </w:p>
        </w:tc>
        <w:tc>
          <w:tcPr>
            <w:tcW w:w="1965" w:type="dxa"/>
            <w:shd w:val="clear" w:color="auto" w:fill="auto"/>
            <w:tcMar>
              <w:top w:w="100" w:type="dxa"/>
              <w:left w:w="100" w:type="dxa"/>
              <w:bottom w:w="100" w:type="dxa"/>
              <w:right w:w="100" w:type="dxa"/>
            </w:tcMar>
          </w:tcPr>
          <w:p w:rsidR="00CB4550" w:rsidRDefault="00DE0B19" w14:paraId="07396000" wp14:textId="77777777">
            <w:pPr>
              <w:widowControl w:val="0"/>
              <w:pBdr>
                <w:top w:val="nil"/>
                <w:left w:val="nil"/>
                <w:bottom w:val="nil"/>
                <w:right w:val="nil"/>
                <w:between w:val="nil"/>
              </w:pBdr>
              <w:spacing w:line="240" w:lineRule="auto"/>
              <w:ind w:left="129"/>
              <w:rPr>
                <w:color w:val="000000"/>
              </w:rPr>
            </w:pPr>
            <w:r>
              <w:rPr>
                <w:color w:val="000000"/>
              </w:rPr>
              <w:t xml:space="preserve">RAM </w:t>
            </w:r>
          </w:p>
        </w:tc>
        <w:tc>
          <w:tcPr>
            <w:tcW w:w="3481" w:type="dxa"/>
            <w:shd w:val="clear" w:color="auto" w:fill="auto"/>
            <w:tcMar>
              <w:top w:w="100" w:type="dxa"/>
              <w:left w:w="100" w:type="dxa"/>
              <w:bottom w:w="100" w:type="dxa"/>
              <w:right w:w="100" w:type="dxa"/>
            </w:tcMar>
          </w:tcPr>
          <w:p w:rsidR="00CB4550" w:rsidRDefault="00DE0B19" w14:paraId="7EA31AB6" wp14:textId="77777777">
            <w:pPr>
              <w:widowControl w:val="0"/>
              <w:pBdr>
                <w:top w:val="nil"/>
                <w:left w:val="nil"/>
                <w:bottom w:val="nil"/>
                <w:right w:val="nil"/>
                <w:between w:val="nil"/>
              </w:pBdr>
              <w:spacing w:line="240" w:lineRule="auto"/>
              <w:ind w:left="115"/>
              <w:rPr>
                <w:color w:val="000000"/>
              </w:rPr>
            </w:pPr>
            <w:r>
              <w:rPr>
                <w:color w:val="000000"/>
              </w:rPr>
              <w:t>2 GB</w:t>
            </w:r>
          </w:p>
        </w:tc>
      </w:tr>
      <w:tr xmlns:wp14="http://schemas.microsoft.com/office/word/2010/wordml" w:rsidR="00CB4550" w14:paraId="215BFB4E" wp14:textId="77777777">
        <w:trPr>
          <w:trHeight w:val="640"/>
        </w:trPr>
        <w:tc>
          <w:tcPr>
            <w:tcW w:w="3916" w:type="dxa"/>
            <w:vMerge w:val="restart"/>
            <w:shd w:val="clear" w:color="auto" w:fill="auto"/>
            <w:tcMar>
              <w:top w:w="100" w:type="dxa"/>
              <w:left w:w="100" w:type="dxa"/>
              <w:bottom w:w="100" w:type="dxa"/>
              <w:right w:w="100" w:type="dxa"/>
            </w:tcMar>
          </w:tcPr>
          <w:p w:rsidR="00CB4550" w:rsidRDefault="00DE0B19" w14:paraId="5395155C" wp14:textId="77777777">
            <w:pPr>
              <w:widowControl w:val="0"/>
              <w:pBdr>
                <w:top w:val="nil"/>
                <w:left w:val="nil"/>
                <w:bottom w:val="nil"/>
                <w:right w:val="nil"/>
                <w:between w:val="nil"/>
              </w:pBdr>
              <w:spacing w:line="240" w:lineRule="auto"/>
              <w:jc w:val="center"/>
              <w:rPr>
                <w:b/>
                <w:color w:val="000000"/>
              </w:rPr>
            </w:pPr>
            <w:r>
              <w:rPr>
                <w:b/>
                <w:color w:val="000000"/>
              </w:rPr>
              <w:t>RECOMMENDED REQUIREMENTS</w:t>
            </w:r>
          </w:p>
        </w:tc>
        <w:tc>
          <w:tcPr>
            <w:tcW w:w="1965" w:type="dxa"/>
            <w:shd w:val="clear" w:color="auto" w:fill="auto"/>
            <w:tcMar>
              <w:top w:w="100" w:type="dxa"/>
              <w:left w:w="100" w:type="dxa"/>
              <w:bottom w:w="100" w:type="dxa"/>
              <w:right w:w="100" w:type="dxa"/>
            </w:tcMar>
          </w:tcPr>
          <w:p w:rsidR="00CB4550" w:rsidRDefault="00DE0B19" w14:paraId="5FB2388F" wp14:textId="77777777">
            <w:pPr>
              <w:widowControl w:val="0"/>
              <w:pBdr>
                <w:top w:val="nil"/>
                <w:left w:val="nil"/>
                <w:bottom w:val="nil"/>
                <w:right w:val="nil"/>
                <w:between w:val="nil"/>
              </w:pBdr>
              <w:spacing w:line="240" w:lineRule="auto"/>
              <w:ind w:left="128"/>
              <w:rPr>
                <w:color w:val="000000"/>
              </w:rPr>
            </w:pPr>
            <w:r>
              <w:rPr>
                <w:color w:val="000000"/>
              </w:rPr>
              <w:t xml:space="preserve">Processor Cores </w:t>
            </w:r>
          </w:p>
        </w:tc>
        <w:tc>
          <w:tcPr>
            <w:tcW w:w="3481" w:type="dxa"/>
            <w:shd w:val="clear" w:color="auto" w:fill="auto"/>
            <w:tcMar>
              <w:top w:w="100" w:type="dxa"/>
              <w:left w:w="100" w:type="dxa"/>
              <w:bottom w:w="100" w:type="dxa"/>
              <w:right w:w="100" w:type="dxa"/>
            </w:tcMar>
          </w:tcPr>
          <w:p w:rsidR="00CB4550" w:rsidRDefault="00DE0B19" w14:paraId="22CD8899" wp14:textId="77777777">
            <w:pPr>
              <w:widowControl w:val="0"/>
              <w:pBdr>
                <w:top w:val="nil"/>
                <w:left w:val="nil"/>
                <w:bottom w:val="nil"/>
                <w:right w:val="nil"/>
                <w:between w:val="nil"/>
              </w:pBdr>
              <w:spacing w:line="240" w:lineRule="auto"/>
              <w:ind w:left="118"/>
              <w:rPr>
                <w:color w:val="000000"/>
              </w:rPr>
            </w:pPr>
            <w:r>
              <w:rPr>
                <w:color w:val="000000"/>
              </w:rPr>
              <w:t>Quad Core</w:t>
            </w:r>
          </w:p>
        </w:tc>
      </w:tr>
      <w:tr xmlns:wp14="http://schemas.microsoft.com/office/word/2010/wordml" w:rsidR="00CB4550" w14:paraId="33984E52" wp14:textId="77777777">
        <w:trPr>
          <w:trHeight w:val="640"/>
        </w:trPr>
        <w:tc>
          <w:tcPr>
            <w:tcW w:w="3916" w:type="dxa"/>
            <w:vMerge/>
            <w:shd w:val="clear" w:color="auto" w:fill="auto"/>
            <w:tcMar>
              <w:top w:w="100" w:type="dxa"/>
              <w:left w:w="100" w:type="dxa"/>
              <w:bottom w:w="100" w:type="dxa"/>
              <w:right w:w="100" w:type="dxa"/>
            </w:tcMar>
          </w:tcPr>
          <w:p w:rsidR="00CB4550" w:rsidRDefault="00CB4550" w14:paraId="5DAB6C7B" wp14:textId="77777777">
            <w:pPr>
              <w:widowControl w:val="0"/>
              <w:pBdr>
                <w:top w:val="nil"/>
                <w:left w:val="nil"/>
                <w:bottom w:val="nil"/>
                <w:right w:val="nil"/>
                <w:between w:val="nil"/>
              </w:pBdr>
              <w:rPr>
                <w:color w:val="000000"/>
              </w:rPr>
            </w:pPr>
          </w:p>
        </w:tc>
        <w:tc>
          <w:tcPr>
            <w:tcW w:w="1965" w:type="dxa"/>
            <w:shd w:val="clear" w:color="auto" w:fill="auto"/>
            <w:tcMar>
              <w:top w:w="100" w:type="dxa"/>
              <w:left w:w="100" w:type="dxa"/>
              <w:bottom w:w="100" w:type="dxa"/>
              <w:right w:w="100" w:type="dxa"/>
            </w:tcMar>
          </w:tcPr>
          <w:p w:rsidR="00CB4550" w:rsidRDefault="00DE0B19" w14:paraId="6387BAE9" wp14:textId="77777777">
            <w:pPr>
              <w:widowControl w:val="0"/>
              <w:pBdr>
                <w:top w:val="nil"/>
                <w:left w:val="nil"/>
                <w:bottom w:val="nil"/>
                <w:right w:val="nil"/>
                <w:between w:val="nil"/>
              </w:pBdr>
              <w:spacing w:line="240" w:lineRule="auto"/>
              <w:ind w:left="118"/>
              <w:rPr>
                <w:color w:val="000000"/>
              </w:rPr>
            </w:pPr>
            <w:r>
              <w:rPr>
                <w:color w:val="000000"/>
              </w:rPr>
              <w:t xml:space="preserve">OS </w:t>
            </w:r>
          </w:p>
        </w:tc>
        <w:tc>
          <w:tcPr>
            <w:tcW w:w="3481" w:type="dxa"/>
            <w:shd w:val="clear" w:color="auto" w:fill="auto"/>
            <w:tcMar>
              <w:top w:w="100" w:type="dxa"/>
              <w:left w:w="100" w:type="dxa"/>
              <w:bottom w:w="100" w:type="dxa"/>
              <w:right w:w="100" w:type="dxa"/>
            </w:tcMar>
          </w:tcPr>
          <w:p w:rsidR="00CB4550" w:rsidRDefault="00DE0B19" w14:paraId="1FDEFBD6" wp14:textId="77777777">
            <w:pPr>
              <w:widowControl w:val="0"/>
              <w:pBdr>
                <w:top w:val="nil"/>
                <w:left w:val="nil"/>
                <w:bottom w:val="nil"/>
                <w:right w:val="nil"/>
                <w:between w:val="nil"/>
              </w:pBdr>
              <w:spacing w:line="240" w:lineRule="auto"/>
              <w:ind w:left="113"/>
              <w:rPr>
                <w:color w:val="000000"/>
              </w:rPr>
            </w:pPr>
            <w:r>
              <w:rPr>
                <w:color w:val="000000"/>
              </w:rPr>
              <w:t>Android 8.0(Oreo)</w:t>
            </w:r>
          </w:p>
        </w:tc>
      </w:tr>
      <w:tr xmlns:wp14="http://schemas.microsoft.com/office/word/2010/wordml" w:rsidR="00CB4550" w14:paraId="3B8FCB80" wp14:textId="77777777">
        <w:trPr>
          <w:trHeight w:val="640"/>
        </w:trPr>
        <w:tc>
          <w:tcPr>
            <w:tcW w:w="3916" w:type="dxa"/>
            <w:vMerge/>
            <w:shd w:val="clear" w:color="auto" w:fill="auto"/>
            <w:tcMar>
              <w:top w:w="100" w:type="dxa"/>
              <w:left w:w="100" w:type="dxa"/>
              <w:bottom w:w="100" w:type="dxa"/>
              <w:right w:w="100" w:type="dxa"/>
            </w:tcMar>
          </w:tcPr>
          <w:p w:rsidR="00CB4550" w:rsidRDefault="00CB4550" w14:paraId="02EB378F" wp14:textId="77777777">
            <w:pPr>
              <w:widowControl w:val="0"/>
              <w:pBdr>
                <w:top w:val="nil"/>
                <w:left w:val="nil"/>
                <w:bottom w:val="nil"/>
                <w:right w:val="nil"/>
                <w:between w:val="nil"/>
              </w:pBdr>
              <w:rPr>
                <w:color w:val="000000"/>
              </w:rPr>
            </w:pPr>
          </w:p>
        </w:tc>
        <w:tc>
          <w:tcPr>
            <w:tcW w:w="1965" w:type="dxa"/>
            <w:shd w:val="clear" w:color="auto" w:fill="auto"/>
            <w:tcMar>
              <w:top w:w="100" w:type="dxa"/>
              <w:left w:w="100" w:type="dxa"/>
              <w:bottom w:w="100" w:type="dxa"/>
              <w:right w:w="100" w:type="dxa"/>
            </w:tcMar>
          </w:tcPr>
          <w:p w:rsidR="00CB4550" w:rsidRDefault="00DE0B19" w14:paraId="4082A6D7" wp14:textId="77777777">
            <w:pPr>
              <w:widowControl w:val="0"/>
              <w:pBdr>
                <w:top w:val="nil"/>
                <w:left w:val="nil"/>
                <w:bottom w:val="nil"/>
                <w:right w:val="nil"/>
                <w:between w:val="nil"/>
              </w:pBdr>
              <w:spacing w:line="240" w:lineRule="auto"/>
              <w:ind w:left="129"/>
              <w:rPr>
                <w:color w:val="000000"/>
              </w:rPr>
            </w:pPr>
            <w:r>
              <w:rPr>
                <w:color w:val="000000"/>
              </w:rPr>
              <w:t xml:space="preserve">RAM </w:t>
            </w:r>
          </w:p>
        </w:tc>
        <w:tc>
          <w:tcPr>
            <w:tcW w:w="3481" w:type="dxa"/>
            <w:shd w:val="clear" w:color="auto" w:fill="auto"/>
            <w:tcMar>
              <w:top w:w="100" w:type="dxa"/>
              <w:left w:w="100" w:type="dxa"/>
              <w:bottom w:w="100" w:type="dxa"/>
              <w:right w:w="100" w:type="dxa"/>
            </w:tcMar>
          </w:tcPr>
          <w:p w:rsidR="00CB4550" w:rsidRDefault="00DE0B19" w14:paraId="13D73348" wp14:textId="77777777">
            <w:pPr>
              <w:widowControl w:val="0"/>
              <w:pBdr>
                <w:top w:val="nil"/>
                <w:left w:val="nil"/>
                <w:bottom w:val="nil"/>
                <w:right w:val="nil"/>
                <w:between w:val="nil"/>
              </w:pBdr>
              <w:spacing w:line="240" w:lineRule="auto"/>
              <w:ind w:left="115"/>
              <w:rPr>
                <w:color w:val="000000"/>
              </w:rPr>
            </w:pPr>
            <w:r>
              <w:rPr>
                <w:color w:val="000000"/>
              </w:rPr>
              <w:t>4 GB</w:t>
            </w:r>
          </w:p>
        </w:tc>
      </w:tr>
      <w:tr xmlns:wp14="http://schemas.microsoft.com/office/word/2010/wordml" w:rsidR="00CB4550" w14:paraId="102A13CE" wp14:textId="77777777">
        <w:trPr>
          <w:trHeight w:val="640"/>
        </w:trPr>
        <w:tc>
          <w:tcPr>
            <w:tcW w:w="3916" w:type="dxa"/>
            <w:shd w:val="clear" w:color="auto" w:fill="auto"/>
            <w:tcMar>
              <w:top w:w="100" w:type="dxa"/>
              <w:left w:w="100" w:type="dxa"/>
              <w:bottom w:w="100" w:type="dxa"/>
              <w:right w:w="100" w:type="dxa"/>
            </w:tcMar>
          </w:tcPr>
          <w:p w:rsidR="00CB4550" w:rsidRDefault="00DE0B19" w14:paraId="5E00C709" wp14:textId="77777777">
            <w:pPr>
              <w:widowControl w:val="0"/>
              <w:pBdr>
                <w:top w:val="nil"/>
                <w:left w:val="nil"/>
                <w:bottom w:val="nil"/>
                <w:right w:val="nil"/>
                <w:between w:val="nil"/>
              </w:pBdr>
              <w:spacing w:line="240" w:lineRule="auto"/>
              <w:ind w:left="119"/>
              <w:rPr>
                <w:b/>
                <w:color w:val="000000"/>
              </w:rPr>
            </w:pPr>
            <w:r>
              <w:rPr>
                <w:b/>
                <w:color w:val="000000"/>
              </w:rPr>
              <w:t xml:space="preserve">OTHER REQUIREMENTS </w:t>
            </w:r>
          </w:p>
        </w:tc>
        <w:tc>
          <w:tcPr>
            <w:tcW w:w="1965" w:type="dxa"/>
            <w:shd w:val="clear" w:color="auto" w:fill="auto"/>
            <w:tcMar>
              <w:top w:w="100" w:type="dxa"/>
              <w:left w:w="100" w:type="dxa"/>
              <w:bottom w:w="100" w:type="dxa"/>
              <w:right w:w="100" w:type="dxa"/>
            </w:tcMar>
          </w:tcPr>
          <w:p w:rsidR="00CB4550" w:rsidRDefault="00DE0B19" w14:paraId="221CD46A" wp14:textId="77777777">
            <w:pPr>
              <w:widowControl w:val="0"/>
              <w:pBdr>
                <w:top w:val="nil"/>
                <w:left w:val="nil"/>
                <w:bottom w:val="nil"/>
                <w:right w:val="nil"/>
                <w:between w:val="nil"/>
              </w:pBdr>
              <w:spacing w:line="240" w:lineRule="auto"/>
              <w:ind w:left="128"/>
              <w:rPr>
                <w:color w:val="000000"/>
              </w:rPr>
            </w:pPr>
            <w:r>
              <w:rPr>
                <w:color w:val="000000"/>
              </w:rPr>
              <w:t xml:space="preserve">Permissions </w:t>
            </w:r>
          </w:p>
        </w:tc>
        <w:tc>
          <w:tcPr>
            <w:tcW w:w="3481" w:type="dxa"/>
            <w:shd w:val="clear" w:color="auto" w:fill="auto"/>
            <w:tcMar>
              <w:top w:w="100" w:type="dxa"/>
              <w:left w:w="100" w:type="dxa"/>
              <w:bottom w:w="100" w:type="dxa"/>
              <w:right w:w="100" w:type="dxa"/>
            </w:tcMar>
          </w:tcPr>
          <w:p w:rsidR="00CB4550" w:rsidRDefault="00DE0B19" w14:paraId="4DDD0F8D" wp14:textId="77777777">
            <w:pPr>
              <w:widowControl w:val="0"/>
              <w:pBdr>
                <w:top w:val="nil"/>
                <w:left w:val="nil"/>
                <w:bottom w:val="nil"/>
                <w:right w:val="nil"/>
                <w:between w:val="nil"/>
              </w:pBdr>
              <w:spacing w:line="240" w:lineRule="auto"/>
              <w:ind w:left="126"/>
              <w:rPr>
                <w:color w:val="000000"/>
              </w:rPr>
            </w:pPr>
            <w:r>
              <w:rPr>
                <w:color w:val="000000"/>
              </w:rPr>
              <w:t>Notifications and Storage</w:t>
            </w:r>
          </w:p>
        </w:tc>
      </w:tr>
    </w:tbl>
    <w:p xmlns:wp14="http://schemas.microsoft.com/office/word/2010/wordml" w:rsidR="00CB4550" w:rsidRDefault="00CB4550" w14:paraId="6A05A809" wp14:textId="77777777">
      <w:pPr>
        <w:widowControl w:val="0"/>
        <w:pBdr>
          <w:top w:val="nil"/>
          <w:left w:val="nil"/>
          <w:bottom w:val="nil"/>
          <w:right w:val="nil"/>
          <w:between w:val="nil"/>
        </w:pBdr>
        <w:rPr>
          <w:color w:val="000000"/>
        </w:rPr>
      </w:pPr>
    </w:p>
    <w:p xmlns:wp14="http://schemas.microsoft.com/office/word/2010/wordml" w:rsidR="00CB4550" w:rsidRDefault="00CB4550" w14:paraId="5A39BBE3" wp14:textId="77777777">
      <w:pPr>
        <w:widowControl w:val="0"/>
        <w:pBdr>
          <w:top w:val="nil"/>
          <w:left w:val="nil"/>
          <w:bottom w:val="nil"/>
          <w:right w:val="nil"/>
          <w:between w:val="nil"/>
        </w:pBdr>
        <w:rPr>
          <w:color w:val="000000"/>
        </w:rPr>
      </w:pPr>
    </w:p>
    <w:p xmlns:wp14="http://schemas.microsoft.com/office/word/2010/wordml" w:rsidR="00CB4550" w:rsidRDefault="00DE0B19" w14:paraId="1B5211AC" wp14:textId="77777777">
      <w:pPr>
        <w:widowControl w:val="0"/>
        <w:pBdr>
          <w:top w:val="nil"/>
          <w:left w:val="nil"/>
          <w:bottom w:val="nil"/>
          <w:right w:val="nil"/>
          <w:between w:val="nil"/>
        </w:pBdr>
        <w:spacing w:line="240" w:lineRule="auto"/>
        <w:ind w:left="3"/>
        <w:rPr>
          <w:color w:val="000000"/>
        </w:rPr>
      </w:pPr>
      <w:r>
        <w:rPr>
          <w:color w:val="000000"/>
        </w:rPr>
        <w:t xml:space="preserve">Table 1. System Requirements </w:t>
      </w:r>
    </w:p>
    <w:p xmlns:wp14="http://schemas.microsoft.com/office/word/2010/wordml" w:rsidR="00CB4550" w:rsidRDefault="00DE0B19" w14:paraId="2D0FAB6C" wp14:textId="77777777">
      <w:pPr>
        <w:widowControl w:val="0"/>
        <w:pBdr>
          <w:top w:val="nil"/>
          <w:left w:val="nil"/>
          <w:bottom w:val="nil"/>
          <w:right w:val="nil"/>
          <w:between w:val="nil"/>
        </w:pBdr>
        <w:spacing w:before="328" w:line="263" w:lineRule="auto"/>
        <w:ind w:left="3" w:right="12"/>
        <w:jc w:val="both"/>
        <w:rPr>
          <w:color w:val="000000"/>
        </w:rPr>
      </w:pPr>
      <w:r>
        <w:rPr>
          <w:color w:val="000000"/>
        </w:rPr>
        <w:t xml:space="preserve">To cater to low-end android models, the application will have at most a minimum of 1 Core, 2 GB  worth or RAM, and Android version 4.4 or KitKat as its OS. The app itself is not at all demanding,  hence our team has settled on lower requirement specs. </w:t>
      </w:r>
    </w:p>
    <w:p xmlns:wp14="http://schemas.microsoft.com/office/word/2010/wordml" w:rsidR="00CB4550" w:rsidRDefault="00DE0B19" w14:paraId="3D89E2E4" wp14:textId="77777777">
      <w:pPr>
        <w:widowControl w:val="0"/>
        <w:pBdr>
          <w:top w:val="nil"/>
          <w:left w:val="nil"/>
          <w:bottom w:val="nil"/>
          <w:right w:val="nil"/>
          <w:between w:val="nil"/>
        </w:pBdr>
        <w:spacing w:before="306" w:line="240" w:lineRule="auto"/>
        <w:ind w:left="17"/>
        <w:rPr>
          <w:b/>
          <w:color w:val="000000"/>
        </w:rPr>
      </w:pPr>
      <w:r>
        <w:rPr>
          <w:b/>
          <w:color w:val="000000"/>
        </w:rPr>
        <w:t xml:space="preserve">Prototype Description: </w:t>
      </w:r>
    </w:p>
    <w:p xmlns:wp14="http://schemas.microsoft.com/office/word/2010/wordml" w:rsidR="00CB4550" w:rsidRDefault="00DE0B19" w14:paraId="40BF7E57" wp14:textId="77777777">
      <w:pPr>
        <w:widowControl w:val="0"/>
        <w:pBdr>
          <w:top w:val="nil"/>
          <w:left w:val="nil"/>
          <w:bottom w:val="nil"/>
          <w:right w:val="nil"/>
          <w:between w:val="nil"/>
        </w:pBdr>
        <w:spacing w:before="323" w:line="263" w:lineRule="auto"/>
        <w:ind w:left="13" w:right="2" w:firstLine="710"/>
        <w:jc w:val="both"/>
        <w:rPr>
          <w:color w:val="000000"/>
        </w:rPr>
      </w:pPr>
      <w:r>
        <w:rPr>
          <w:color w:val="000000"/>
        </w:rPr>
        <w:t xml:space="preserve">The Prototype was created with the use of Figma. This is because Figma is an interactive  Prototyping Software/Website that can easily be distributed to testers with the use of links sent  by the developers. </w:t>
      </w:r>
    </w:p>
    <w:p xmlns:wp14="http://schemas.microsoft.com/office/word/2010/wordml" w:rsidR="00CB4550" w:rsidRDefault="00CB4550" w14:paraId="41C8F396" wp14:textId="77777777">
      <w:pPr>
        <w:widowControl w:val="0"/>
        <w:pBdr>
          <w:top w:val="nil"/>
          <w:left w:val="nil"/>
          <w:bottom w:val="nil"/>
          <w:right w:val="nil"/>
          <w:between w:val="nil"/>
        </w:pBdr>
        <w:spacing w:before="323" w:line="263" w:lineRule="auto"/>
        <w:ind w:left="13" w:right="2" w:firstLine="710"/>
        <w:jc w:val="both"/>
      </w:pPr>
    </w:p>
    <w:p xmlns:wp14="http://schemas.microsoft.com/office/word/2010/wordml" w:rsidR="00CB4550" w:rsidRDefault="00DE0B19" w14:paraId="5DED9ED1" wp14:textId="77777777">
      <w:pPr>
        <w:widowControl w:val="0"/>
        <w:pBdr>
          <w:top w:val="nil"/>
          <w:left w:val="nil"/>
          <w:bottom w:val="nil"/>
          <w:right w:val="nil"/>
          <w:between w:val="nil"/>
        </w:pBdr>
        <w:spacing w:before="306" w:line="240" w:lineRule="auto"/>
        <w:ind w:left="9"/>
        <w:rPr>
          <w:color w:val="000000"/>
        </w:rPr>
      </w:pPr>
      <w:r>
        <w:rPr>
          <w:b/>
        </w:rPr>
        <w:t xml:space="preserve">TTTAPP </w:t>
      </w:r>
      <w:r>
        <w:rPr>
          <w:b/>
          <w:color w:val="000000"/>
        </w:rPr>
        <w:t>Figma Link</w:t>
      </w:r>
      <w:r>
        <w:rPr>
          <w:color w:val="000000"/>
        </w:rPr>
        <w:t xml:space="preserve">: </w:t>
      </w:r>
    </w:p>
    <w:p xmlns:wp14="http://schemas.microsoft.com/office/word/2010/wordml" w:rsidR="00CB4550" w:rsidRDefault="00DE0B19" w14:paraId="12C26AD4" wp14:textId="77777777">
      <w:pPr>
        <w:widowControl w:val="0"/>
        <w:pBdr>
          <w:top w:val="nil"/>
          <w:left w:val="nil"/>
          <w:bottom w:val="nil"/>
          <w:right w:val="nil"/>
          <w:between w:val="nil"/>
        </w:pBdr>
        <w:spacing w:before="33" w:line="263" w:lineRule="auto"/>
        <w:ind w:left="14" w:right="1907"/>
      </w:pPr>
      <w:hyperlink r:id="rId5">
        <w:r>
          <w:rPr>
            <w:color w:val="1155CC"/>
            <w:u w:val="single"/>
          </w:rPr>
          <w:t>https://www.figma.com/proto/72xKCpHdxuxUTvpb6HO9sR/False-World-Concept-Designs?page-id=0%3A1&amp;node-id=70-767&amp;p=f&amp;viewport=155%2C-1030%2C0.25&amp;t=hiYwGHekrmQZydqu-1&amp;scaling=min-zoom&amp;content-scaling=fixed&amp;starting-point-node-id=70%3A767&amp;show-proto-sidebar=1</w:t>
        </w:r>
      </w:hyperlink>
    </w:p>
    <w:p xmlns:wp14="http://schemas.microsoft.com/office/word/2010/wordml" w:rsidR="00CB4550" w:rsidRDefault="00CB4550" w14:paraId="72A3D3EC" wp14:textId="77777777">
      <w:pPr>
        <w:widowControl w:val="0"/>
        <w:pBdr>
          <w:top w:val="nil"/>
          <w:left w:val="nil"/>
          <w:bottom w:val="nil"/>
          <w:right w:val="nil"/>
          <w:between w:val="nil"/>
        </w:pBdr>
        <w:spacing w:before="33" w:line="263" w:lineRule="auto"/>
        <w:ind w:left="14" w:right="1907"/>
      </w:pPr>
    </w:p>
    <w:p xmlns:wp14="http://schemas.microsoft.com/office/word/2010/wordml" w:rsidR="00CB4550" w:rsidRDefault="00DE0B19" w14:paraId="099431BB" wp14:textId="77777777">
      <w:pPr>
        <w:widowControl w:val="0"/>
        <w:pBdr>
          <w:top w:val="nil"/>
          <w:left w:val="nil"/>
          <w:bottom w:val="nil"/>
          <w:right w:val="nil"/>
          <w:between w:val="nil"/>
        </w:pBdr>
        <w:spacing w:line="240" w:lineRule="auto"/>
        <w:ind w:left="16"/>
        <w:rPr>
          <w:b/>
          <w:color w:val="000000"/>
        </w:rPr>
      </w:pPr>
      <w:r>
        <w:rPr>
          <w:b/>
          <w:color w:val="000000"/>
        </w:rPr>
        <w:t xml:space="preserve">User Scenario: </w:t>
      </w:r>
    </w:p>
    <w:p xmlns:wp14="http://schemas.microsoft.com/office/word/2010/wordml" w:rsidR="00CB4550" w:rsidRDefault="00DE0B19" w14:paraId="2F252A96" wp14:textId="77777777">
      <w:pPr>
        <w:widowControl w:val="0"/>
        <w:shd w:val="clear" w:color="auto" w:fill="FFFFFF"/>
        <w:spacing w:before="320" w:line="265" w:lineRule="auto"/>
        <w:ind w:left="200" w:right="620"/>
        <w:jc w:val="both"/>
      </w:pPr>
      <w:r>
        <w:t xml:space="preserve">Scenario 1 - Shiro always forgets which E-wallet she used for a transaction. Because of this, she often forgets the monthly subscriptions of her content creation tools which caused her to lose access to the exclusive features. </w:t>
      </w:r>
    </w:p>
    <w:p xmlns:wp14="http://schemas.microsoft.com/office/word/2010/wordml" w:rsidR="00CB4550" w:rsidRDefault="00CB4550" w14:paraId="0D0B940D" wp14:textId="77777777">
      <w:pPr>
        <w:widowControl w:val="0"/>
        <w:shd w:val="clear" w:color="auto" w:fill="FFFFFF"/>
        <w:spacing w:before="320" w:line="265" w:lineRule="auto"/>
        <w:ind w:left="200" w:right="620"/>
        <w:jc w:val="both"/>
      </w:pPr>
    </w:p>
    <w:p xmlns:wp14="http://schemas.microsoft.com/office/word/2010/wordml" w:rsidR="00CB4550" w:rsidRDefault="00DE0B19" w14:paraId="2A824001" wp14:textId="77777777">
      <w:pPr>
        <w:widowControl w:val="0"/>
        <w:shd w:val="clear" w:color="auto" w:fill="FFFFFF"/>
        <w:spacing w:line="265" w:lineRule="auto"/>
        <w:ind w:left="200" w:right="620"/>
        <w:jc w:val="both"/>
      </w:pPr>
      <w:r>
        <w:t xml:space="preserve">Scenario 2 - Alex, who uses multiple online wallets, is on a shopping spree and keeps on using the tap-to-pay feature on his phone. At the end of the day Alex is unsure of which wallets were used in his shopping spree. </w:t>
      </w:r>
    </w:p>
    <w:p xmlns:wp14="http://schemas.microsoft.com/office/word/2010/wordml" w:rsidR="00CB4550" w:rsidRDefault="00DE0B19" w14:paraId="70AA57D2" wp14:textId="77777777">
      <w:pPr>
        <w:widowControl w:val="0"/>
        <w:pBdr>
          <w:top w:val="nil"/>
          <w:left w:val="nil"/>
          <w:bottom w:val="nil"/>
          <w:right w:val="nil"/>
          <w:between w:val="nil"/>
        </w:pBdr>
        <w:spacing w:before="595" w:line="240" w:lineRule="auto"/>
        <w:ind w:left="9"/>
        <w:rPr>
          <w:color w:val="000000"/>
        </w:rPr>
      </w:pPr>
      <w:r>
        <w:rPr>
          <w:b/>
        </w:rPr>
        <w:t xml:space="preserve">TTTAPP </w:t>
      </w:r>
      <w:r>
        <w:rPr>
          <w:b/>
          <w:color w:val="000000"/>
        </w:rPr>
        <w:t>Mock-up/Prototype</w:t>
      </w:r>
      <w:r>
        <w:rPr>
          <w:color w:val="000000"/>
        </w:rPr>
        <w:t xml:space="preserve">: </w:t>
      </w:r>
    </w:p>
    <w:p xmlns:wp14="http://schemas.microsoft.com/office/word/2010/wordml" w:rsidR="00CB4550" w:rsidRDefault="00DE0B19" w14:paraId="040FE8D3" wp14:textId="77777777">
      <w:pPr>
        <w:widowControl w:val="0"/>
        <w:pBdr>
          <w:top w:val="nil"/>
          <w:left w:val="nil"/>
          <w:bottom w:val="nil"/>
          <w:right w:val="nil"/>
          <w:between w:val="nil"/>
        </w:pBdr>
        <w:spacing w:before="276" w:line="263" w:lineRule="auto"/>
        <w:ind w:left="1462" w:right="40"/>
      </w:pPr>
      <w:r>
        <w:rPr>
          <w:color w:val="000000"/>
          <w:sz w:val="20"/>
          <w:szCs w:val="20"/>
        </w:rPr>
        <w:t>.</w:t>
      </w:r>
      <w:r>
        <w:t xml:space="preserve"> </w:t>
      </w:r>
    </w:p>
    <w:tbl>
      <w:tblPr>
        <w:tblStyle w:val="a0"/>
        <w:tblW w:w="9330" w:type="dxa"/>
        <w:tblInd w:w="0"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firstRow="0" w:lastRow="0" w:firstColumn="0" w:lastColumn="0" w:noHBand="1" w:noVBand="1"/>
      </w:tblPr>
      <w:tblGrid>
        <w:gridCol w:w="2355"/>
        <w:gridCol w:w="6975"/>
      </w:tblGrid>
      <w:tr xmlns:wp14="http://schemas.microsoft.com/office/word/2010/wordml" w:rsidR="00CB4550" w14:paraId="06AE72FE" wp14:textId="77777777">
        <w:trPr>
          <w:trHeight w:val="555"/>
        </w:trPr>
        <w:tc>
          <w:tcPr>
            <w:tcW w:w="23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2BF92062" wp14:textId="77777777">
            <w:pPr>
              <w:widowControl w:val="0"/>
              <w:spacing w:before="40" w:after="40" w:line="263" w:lineRule="auto"/>
              <w:jc w:val="center"/>
              <w:rPr>
                <w:b/>
              </w:rPr>
            </w:pPr>
            <w:r>
              <w:rPr>
                <w:b/>
              </w:rPr>
              <w:t xml:space="preserve">PROTOTYPE </w:t>
            </w:r>
          </w:p>
        </w:tc>
        <w:tc>
          <w:tcPr>
            <w:tcW w:w="697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50F6418D" wp14:textId="77777777">
            <w:pPr>
              <w:widowControl w:val="0"/>
              <w:spacing w:before="40" w:after="40" w:line="263" w:lineRule="auto"/>
              <w:jc w:val="center"/>
              <w:rPr>
                <w:b/>
              </w:rPr>
            </w:pPr>
            <w:r>
              <w:t xml:space="preserve">  </w:t>
            </w:r>
            <w:r>
              <w:rPr>
                <w:b/>
              </w:rPr>
              <w:t>DESCRIPTION</w:t>
            </w:r>
          </w:p>
        </w:tc>
      </w:tr>
      <w:tr xmlns:wp14="http://schemas.microsoft.com/office/word/2010/wordml" w:rsidR="00CB4550" w14:paraId="6367B2D1" wp14:textId="77777777">
        <w:trPr>
          <w:trHeight w:val="4680"/>
        </w:trPr>
        <w:tc>
          <w:tcPr>
            <w:tcW w:w="23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0E27B00A" wp14:textId="77777777">
            <w:pPr>
              <w:widowControl w:val="0"/>
              <w:spacing w:before="40" w:after="40" w:line="263" w:lineRule="auto"/>
              <w:rPr>
                <w:sz w:val="18"/>
                <w:szCs w:val="18"/>
              </w:rPr>
            </w:pPr>
            <w:r>
              <w:rPr>
                <w:noProof/>
                <w:sz w:val="18"/>
                <w:szCs w:val="18"/>
              </w:rPr>
              <w:drawing>
                <wp:inline xmlns:wp14="http://schemas.microsoft.com/office/word/2010/wordprocessingDrawing" distT="114300" distB="114300" distL="114300" distR="114300" wp14:anchorId="3273B787" wp14:editId="7777777">
                  <wp:extent cx="1473200" cy="2692400"/>
                  <wp:effectExtent l="0" t="0" r="0" b="0"/>
                  <wp:docPr id="4" name="image6.png" descr="Picture"/>
                  <wp:cNvGraphicFramePr/>
                  <a:graphic xmlns:a="http://schemas.openxmlformats.org/drawingml/2006/main">
                    <a:graphicData uri="http://schemas.openxmlformats.org/drawingml/2006/picture">
                      <pic:pic xmlns:pic="http://schemas.openxmlformats.org/drawingml/2006/picture">
                        <pic:nvPicPr>
                          <pic:cNvPr id="0" name="image6.png" descr="Picture"/>
                          <pic:cNvPicPr preferRelativeResize="0"/>
                        </pic:nvPicPr>
                        <pic:blipFill>
                          <a:blip r:embed="rId6"/>
                          <a:srcRect/>
                          <a:stretch>
                            <a:fillRect/>
                          </a:stretch>
                        </pic:blipFill>
                        <pic:spPr>
                          <a:xfrm>
                            <a:off x="0" y="0"/>
                            <a:ext cx="1473200" cy="2692400"/>
                          </a:xfrm>
                          <a:prstGeom prst="rect">
                            <a:avLst/>
                          </a:prstGeom>
                          <a:ln/>
                        </pic:spPr>
                      </pic:pic>
                    </a:graphicData>
                  </a:graphic>
                </wp:inline>
              </w:drawing>
            </w:r>
          </w:p>
          <w:p w:rsidR="00CB4550" w:rsidRDefault="00DE0B19" w14:paraId="29D6B04F" wp14:textId="77777777">
            <w:pPr>
              <w:widowControl w:val="0"/>
              <w:spacing w:before="40" w:after="40" w:line="263" w:lineRule="auto"/>
            </w:pPr>
            <w:r>
              <w:t xml:space="preserve"> </w:t>
            </w:r>
          </w:p>
        </w:tc>
        <w:tc>
          <w:tcPr>
            <w:tcW w:w="697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4720CDAF" wp14:textId="77777777">
            <w:pPr>
              <w:widowControl w:val="0"/>
              <w:spacing w:before="40" w:after="40" w:line="263" w:lineRule="auto"/>
            </w:pPr>
            <w:r>
              <w:t xml:space="preserve">This is the initial screen of the app when the user has not yet logged in. </w:t>
            </w:r>
          </w:p>
        </w:tc>
      </w:tr>
      <w:tr xmlns:wp14="http://schemas.microsoft.com/office/word/2010/wordml" w:rsidR="00CB4550" w14:paraId="125EDD92" wp14:textId="77777777">
        <w:trPr>
          <w:trHeight w:val="4830"/>
        </w:trPr>
        <w:tc>
          <w:tcPr>
            <w:tcW w:w="23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60061E4C" wp14:textId="77777777">
            <w:pPr>
              <w:widowControl w:val="0"/>
              <w:spacing w:before="40" w:after="40" w:line="263" w:lineRule="auto"/>
              <w:rPr>
                <w:sz w:val="18"/>
                <w:szCs w:val="18"/>
              </w:rPr>
            </w:pPr>
            <w:r>
              <w:rPr>
                <w:noProof/>
                <w:sz w:val="18"/>
                <w:szCs w:val="18"/>
              </w:rPr>
              <w:drawing>
                <wp:inline xmlns:wp14="http://schemas.microsoft.com/office/word/2010/wordprocessingDrawing" distT="114300" distB="114300" distL="114300" distR="114300" wp14:anchorId="7398AC1E" wp14:editId="7777777">
                  <wp:extent cx="1473200" cy="2717800"/>
                  <wp:effectExtent l="0" t="0" r="0" b="0"/>
                  <wp:docPr id="3" name="image1.png" descr="Picture"/>
                  <wp:cNvGraphicFramePr/>
                  <a:graphic xmlns:a="http://schemas.openxmlformats.org/drawingml/2006/main">
                    <a:graphicData uri="http://schemas.openxmlformats.org/drawingml/2006/picture">
                      <pic:pic xmlns:pic="http://schemas.openxmlformats.org/drawingml/2006/picture">
                        <pic:nvPicPr>
                          <pic:cNvPr id="0" name="image1.png" descr="Picture"/>
                          <pic:cNvPicPr preferRelativeResize="0"/>
                        </pic:nvPicPr>
                        <pic:blipFill>
                          <a:blip r:embed="rId7"/>
                          <a:srcRect/>
                          <a:stretch>
                            <a:fillRect/>
                          </a:stretch>
                        </pic:blipFill>
                        <pic:spPr>
                          <a:xfrm>
                            <a:off x="0" y="0"/>
                            <a:ext cx="1473200" cy="2717800"/>
                          </a:xfrm>
                          <a:prstGeom prst="rect">
                            <a:avLst/>
                          </a:prstGeom>
                          <a:ln/>
                        </pic:spPr>
                      </pic:pic>
                    </a:graphicData>
                  </a:graphic>
                </wp:inline>
              </w:drawing>
            </w:r>
          </w:p>
          <w:p w:rsidR="00CB4550" w:rsidRDefault="00DE0B19" w14:paraId="0A6959E7" wp14:textId="77777777">
            <w:pPr>
              <w:widowControl w:val="0"/>
              <w:spacing w:before="40" w:after="40" w:line="263" w:lineRule="auto"/>
            </w:pPr>
            <w:r>
              <w:t xml:space="preserve"> </w:t>
            </w:r>
          </w:p>
        </w:tc>
        <w:tc>
          <w:tcPr>
            <w:tcW w:w="697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4C4F6D9F" wp14:textId="77777777">
            <w:pPr>
              <w:widowControl w:val="0"/>
              <w:spacing w:before="40" w:after="40" w:line="263" w:lineRule="auto"/>
            </w:pPr>
            <w:r>
              <w:t xml:space="preserve">This is the login screen where the user inputs their credentials and has options for signing up and recovering their accounts. </w:t>
            </w:r>
          </w:p>
        </w:tc>
      </w:tr>
      <w:tr xmlns:wp14="http://schemas.microsoft.com/office/word/2010/wordml" w:rsidR="00CB4550" w14:paraId="73E3B7B3" wp14:textId="77777777">
        <w:trPr>
          <w:trHeight w:val="4770"/>
        </w:trPr>
        <w:tc>
          <w:tcPr>
            <w:tcW w:w="23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44EAFD9C" wp14:textId="77777777">
            <w:pPr>
              <w:widowControl w:val="0"/>
              <w:spacing w:before="40" w:after="40" w:line="263" w:lineRule="auto"/>
              <w:rPr>
                <w:sz w:val="18"/>
                <w:szCs w:val="18"/>
              </w:rPr>
            </w:pPr>
            <w:r>
              <w:rPr>
                <w:noProof/>
                <w:sz w:val="18"/>
                <w:szCs w:val="18"/>
              </w:rPr>
              <w:drawing>
                <wp:inline xmlns:wp14="http://schemas.microsoft.com/office/word/2010/wordprocessingDrawing" distT="114300" distB="114300" distL="114300" distR="114300" wp14:anchorId="698834B8" wp14:editId="7777777">
                  <wp:extent cx="1473200" cy="2679700"/>
                  <wp:effectExtent l="0" t="0" r="0" b="0"/>
                  <wp:docPr id="5" name="image3.png" descr="Picture"/>
                  <wp:cNvGraphicFramePr/>
                  <a:graphic xmlns:a="http://schemas.openxmlformats.org/drawingml/2006/main">
                    <a:graphicData uri="http://schemas.openxmlformats.org/drawingml/2006/picture">
                      <pic:pic xmlns:pic="http://schemas.openxmlformats.org/drawingml/2006/picture">
                        <pic:nvPicPr>
                          <pic:cNvPr id="0" name="image3.png" descr="Picture"/>
                          <pic:cNvPicPr preferRelativeResize="0"/>
                        </pic:nvPicPr>
                        <pic:blipFill>
                          <a:blip r:embed="rId8"/>
                          <a:srcRect/>
                          <a:stretch>
                            <a:fillRect/>
                          </a:stretch>
                        </pic:blipFill>
                        <pic:spPr>
                          <a:xfrm>
                            <a:off x="0" y="0"/>
                            <a:ext cx="1473200" cy="2679700"/>
                          </a:xfrm>
                          <a:prstGeom prst="rect">
                            <a:avLst/>
                          </a:prstGeom>
                          <a:ln/>
                        </pic:spPr>
                      </pic:pic>
                    </a:graphicData>
                  </a:graphic>
                </wp:inline>
              </w:drawing>
            </w:r>
          </w:p>
          <w:p w:rsidR="00CB4550" w:rsidRDefault="00DE0B19" w14:paraId="100C5B58" wp14:textId="77777777">
            <w:pPr>
              <w:widowControl w:val="0"/>
              <w:spacing w:before="40" w:after="40" w:line="263" w:lineRule="auto"/>
            </w:pPr>
            <w:r>
              <w:t xml:space="preserve"> </w:t>
            </w:r>
          </w:p>
        </w:tc>
        <w:tc>
          <w:tcPr>
            <w:tcW w:w="697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4C846F85" wp14:textId="77777777">
            <w:pPr>
              <w:widowControl w:val="0"/>
              <w:spacing w:before="40" w:after="40" w:line="263" w:lineRule="auto"/>
            </w:pPr>
            <w:r>
              <w:t xml:space="preserve">This is the register page where the user could create a new account by inputting their information. </w:t>
            </w:r>
          </w:p>
        </w:tc>
      </w:tr>
      <w:tr xmlns:wp14="http://schemas.microsoft.com/office/word/2010/wordml" w:rsidR="00CB4550" w14:paraId="18ACED68" wp14:textId="77777777">
        <w:trPr>
          <w:trHeight w:val="4830"/>
        </w:trPr>
        <w:tc>
          <w:tcPr>
            <w:tcW w:w="23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4B94D5A5" wp14:textId="77777777">
            <w:pPr>
              <w:widowControl w:val="0"/>
              <w:spacing w:before="40" w:after="40" w:line="263" w:lineRule="auto"/>
              <w:rPr>
                <w:sz w:val="18"/>
                <w:szCs w:val="18"/>
              </w:rPr>
            </w:pPr>
            <w:r>
              <w:rPr>
                <w:noProof/>
                <w:sz w:val="18"/>
                <w:szCs w:val="18"/>
              </w:rPr>
              <w:drawing>
                <wp:inline xmlns:wp14="http://schemas.microsoft.com/office/word/2010/wordprocessingDrawing" distT="114300" distB="114300" distL="114300" distR="114300" wp14:anchorId="343DE625" wp14:editId="7777777">
                  <wp:extent cx="1473200" cy="2717800"/>
                  <wp:effectExtent l="0" t="0" r="0" b="0"/>
                  <wp:docPr id="2" name="image4.png" descr="Picture"/>
                  <wp:cNvGraphicFramePr/>
                  <a:graphic xmlns:a="http://schemas.openxmlformats.org/drawingml/2006/main">
                    <a:graphicData uri="http://schemas.openxmlformats.org/drawingml/2006/picture">
                      <pic:pic xmlns:pic="http://schemas.openxmlformats.org/drawingml/2006/picture">
                        <pic:nvPicPr>
                          <pic:cNvPr id="0" name="image4.png" descr="Picture"/>
                          <pic:cNvPicPr preferRelativeResize="0"/>
                        </pic:nvPicPr>
                        <pic:blipFill>
                          <a:blip r:embed="rId9"/>
                          <a:srcRect/>
                          <a:stretch>
                            <a:fillRect/>
                          </a:stretch>
                        </pic:blipFill>
                        <pic:spPr>
                          <a:xfrm>
                            <a:off x="0" y="0"/>
                            <a:ext cx="1473200" cy="2717800"/>
                          </a:xfrm>
                          <a:prstGeom prst="rect">
                            <a:avLst/>
                          </a:prstGeom>
                          <a:ln/>
                        </pic:spPr>
                      </pic:pic>
                    </a:graphicData>
                  </a:graphic>
                </wp:inline>
              </w:drawing>
            </w:r>
          </w:p>
          <w:p w:rsidR="00CB4550" w:rsidRDefault="00DE0B19" w14:paraId="12F40E89" wp14:textId="77777777">
            <w:pPr>
              <w:widowControl w:val="0"/>
              <w:spacing w:before="40" w:after="40" w:line="263" w:lineRule="auto"/>
            </w:pPr>
            <w:r>
              <w:t xml:space="preserve"> </w:t>
            </w:r>
          </w:p>
        </w:tc>
        <w:tc>
          <w:tcPr>
            <w:tcW w:w="697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55F244B4" wp14:textId="77777777">
            <w:pPr>
              <w:widowControl w:val="0"/>
              <w:spacing w:before="40" w:after="40" w:line="263" w:lineRule="auto"/>
            </w:pPr>
            <w:r>
              <w:t xml:space="preserve">This is a transition/loading screen which will be used for transitioning between screens. </w:t>
            </w:r>
          </w:p>
        </w:tc>
      </w:tr>
      <w:tr xmlns:wp14="http://schemas.microsoft.com/office/word/2010/wordml" w:rsidR="00CB4550" w14:paraId="365BEB38" wp14:textId="77777777">
        <w:trPr>
          <w:trHeight w:val="4785"/>
        </w:trPr>
        <w:tc>
          <w:tcPr>
            <w:tcW w:w="23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3DEEC669" wp14:textId="77777777">
            <w:pPr>
              <w:widowControl w:val="0"/>
              <w:spacing w:before="40" w:after="40" w:line="263" w:lineRule="auto"/>
              <w:rPr>
                <w:sz w:val="18"/>
                <w:szCs w:val="18"/>
              </w:rPr>
            </w:pPr>
            <w:r>
              <w:rPr>
                <w:noProof/>
                <w:sz w:val="18"/>
                <w:szCs w:val="18"/>
              </w:rPr>
              <w:drawing>
                <wp:inline xmlns:wp14="http://schemas.microsoft.com/office/word/2010/wordprocessingDrawing" distT="114300" distB="114300" distL="114300" distR="114300" wp14:anchorId="5A470795" wp14:editId="7777777">
                  <wp:extent cx="1473200" cy="2692400"/>
                  <wp:effectExtent l="0" t="0" r="0" b="0"/>
                  <wp:docPr id="1" name="image7.png" descr="Picture"/>
                  <wp:cNvGraphicFramePr/>
                  <a:graphic xmlns:a="http://schemas.openxmlformats.org/drawingml/2006/main">
                    <a:graphicData uri="http://schemas.openxmlformats.org/drawingml/2006/picture">
                      <pic:pic xmlns:pic="http://schemas.openxmlformats.org/drawingml/2006/picture">
                        <pic:nvPicPr>
                          <pic:cNvPr id="0" name="image7.png" descr="Picture"/>
                          <pic:cNvPicPr preferRelativeResize="0"/>
                        </pic:nvPicPr>
                        <pic:blipFill>
                          <a:blip r:embed="rId10"/>
                          <a:srcRect/>
                          <a:stretch>
                            <a:fillRect/>
                          </a:stretch>
                        </pic:blipFill>
                        <pic:spPr>
                          <a:xfrm>
                            <a:off x="0" y="0"/>
                            <a:ext cx="1473200" cy="2692400"/>
                          </a:xfrm>
                          <a:prstGeom prst="rect">
                            <a:avLst/>
                          </a:prstGeom>
                          <a:ln/>
                        </pic:spPr>
                      </pic:pic>
                    </a:graphicData>
                  </a:graphic>
                </wp:inline>
              </w:drawing>
            </w:r>
          </w:p>
          <w:p w:rsidR="00CB4550" w:rsidRDefault="00DE0B19" w14:paraId="608DEACE" wp14:textId="77777777">
            <w:pPr>
              <w:widowControl w:val="0"/>
              <w:spacing w:before="40" w:after="40" w:line="263" w:lineRule="auto"/>
            </w:pPr>
            <w:r>
              <w:t xml:space="preserve"> </w:t>
            </w:r>
          </w:p>
        </w:tc>
        <w:tc>
          <w:tcPr>
            <w:tcW w:w="697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3F50C974" wp14:textId="77777777">
            <w:pPr>
              <w:widowControl w:val="0"/>
              <w:spacing w:before="40" w:after="40" w:line="263" w:lineRule="auto"/>
            </w:pPr>
            <w:r>
              <w:t xml:space="preserve">This is the homepage where it displays quick informations about the user’s recent actions </w:t>
            </w:r>
          </w:p>
        </w:tc>
      </w:tr>
      <w:tr xmlns:wp14="http://schemas.microsoft.com/office/word/2010/wordml" w:rsidR="00CB4550" w14:paraId="1ADAF8EF" wp14:textId="77777777">
        <w:trPr>
          <w:trHeight w:val="4830"/>
        </w:trPr>
        <w:tc>
          <w:tcPr>
            <w:tcW w:w="23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3656B9AB" wp14:textId="77777777">
            <w:pPr>
              <w:widowControl w:val="0"/>
              <w:spacing w:before="40" w:after="40" w:line="263" w:lineRule="auto"/>
              <w:rPr>
                <w:sz w:val="18"/>
                <w:szCs w:val="18"/>
              </w:rPr>
            </w:pPr>
            <w:r>
              <w:rPr>
                <w:noProof/>
                <w:sz w:val="18"/>
                <w:szCs w:val="18"/>
              </w:rPr>
              <w:drawing>
                <wp:inline xmlns:wp14="http://schemas.microsoft.com/office/word/2010/wordprocessingDrawing" distT="114300" distB="114300" distL="114300" distR="114300" wp14:anchorId="43EDC058" wp14:editId="7777777">
                  <wp:extent cx="1473200" cy="2717800"/>
                  <wp:effectExtent l="0" t="0" r="0" b="0"/>
                  <wp:docPr id="7" name="image9.png" descr="Picture"/>
                  <wp:cNvGraphicFramePr/>
                  <a:graphic xmlns:a="http://schemas.openxmlformats.org/drawingml/2006/main">
                    <a:graphicData uri="http://schemas.openxmlformats.org/drawingml/2006/picture">
                      <pic:pic xmlns:pic="http://schemas.openxmlformats.org/drawingml/2006/picture">
                        <pic:nvPicPr>
                          <pic:cNvPr id="0" name="image9.png" descr="Picture"/>
                          <pic:cNvPicPr preferRelativeResize="0"/>
                        </pic:nvPicPr>
                        <pic:blipFill>
                          <a:blip r:embed="rId11"/>
                          <a:srcRect/>
                          <a:stretch>
                            <a:fillRect/>
                          </a:stretch>
                        </pic:blipFill>
                        <pic:spPr>
                          <a:xfrm>
                            <a:off x="0" y="0"/>
                            <a:ext cx="1473200" cy="2717800"/>
                          </a:xfrm>
                          <a:prstGeom prst="rect">
                            <a:avLst/>
                          </a:prstGeom>
                          <a:ln/>
                        </pic:spPr>
                      </pic:pic>
                    </a:graphicData>
                  </a:graphic>
                </wp:inline>
              </w:drawing>
            </w:r>
          </w:p>
          <w:p w:rsidR="00CB4550" w:rsidRDefault="00DE0B19" w14:paraId="2BAC6FC9" wp14:textId="77777777">
            <w:pPr>
              <w:widowControl w:val="0"/>
              <w:spacing w:before="40" w:after="40" w:line="263" w:lineRule="auto"/>
            </w:pPr>
            <w:r>
              <w:t xml:space="preserve"> </w:t>
            </w:r>
          </w:p>
        </w:tc>
        <w:tc>
          <w:tcPr>
            <w:tcW w:w="697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5603FFBD" wp14:textId="77777777">
            <w:pPr>
              <w:widowControl w:val="0"/>
              <w:spacing w:before="40" w:after="40" w:line="263" w:lineRule="auto"/>
            </w:pPr>
            <w:r>
              <w:t xml:space="preserve">This is the detailed transaction list where the user can view their transactions on a specific NFC wallet </w:t>
            </w:r>
          </w:p>
        </w:tc>
      </w:tr>
      <w:tr xmlns:wp14="http://schemas.microsoft.com/office/word/2010/wordml" w:rsidR="00CB4550" w14:paraId="5A8689AD" wp14:textId="77777777">
        <w:trPr>
          <w:trHeight w:val="4830"/>
        </w:trPr>
        <w:tc>
          <w:tcPr>
            <w:tcW w:w="23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45FB0818" wp14:textId="77777777">
            <w:pPr>
              <w:widowControl w:val="0"/>
              <w:spacing w:before="40" w:after="40" w:line="263" w:lineRule="auto"/>
              <w:rPr>
                <w:sz w:val="18"/>
                <w:szCs w:val="18"/>
              </w:rPr>
            </w:pPr>
            <w:r>
              <w:rPr>
                <w:noProof/>
                <w:sz w:val="18"/>
                <w:szCs w:val="18"/>
              </w:rPr>
              <w:drawing>
                <wp:inline xmlns:wp14="http://schemas.microsoft.com/office/word/2010/wordprocessingDrawing" distT="114300" distB="114300" distL="114300" distR="114300" wp14:anchorId="4BA69199" wp14:editId="7777777">
                  <wp:extent cx="1473200" cy="2717800"/>
                  <wp:effectExtent l="0" t="0" r="0" b="0"/>
                  <wp:docPr id="9" name="image5.png" descr="Picture"/>
                  <wp:cNvGraphicFramePr/>
                  <a:graphic xmlns:a="http://schemas.openxmlformats.org/drawingml/2006/main">
                    <a:graphicData uri="http://schemas.openxmlformats.org/drawingml/2006/picture">
                      <pic:pic xmlns:pic="http://schemas.openxmlformats.org/drawingml/2006/picture">
                        <pic:nvPicPr>
                          <pic:cNvPr id="0" name="image5.png" descr="Picture"/>
                          <pic:cNvPicPr preferRelativeResize="0"/>
                        </pic:nvPicPr>
                        <pic:blipFill>
                          <a:blip r:embed="rId12"/>
                          <a:srcRect/>
                          <a:stretch>
                            <a:fillRect/>
                          </a:stretch>
                        </pic:blipFill>
                        <pic:spPr>
                          <a:xfrm>
                            <a:off x="0" y="0"/>
                            <a:ext cx="1473200" cy="2717800"/>
                          </a:xfrm>
                          <a:prstGeom prst="rect">
                            <a:avLst/>
                          </a:prstGeom>
                          <a:ln/>
                        </pic:spPr>
                      </pic:pic>
                    </a:graphicData>
                  </a:graphic>
                </wp:inline>
              </w:drawing>
            </w:r>
          </w:p>
          <w:p w:rsidR="00CB4550" w:rsidRDefault="00DE0B19" w14:paraId="156A6281" wp14:textId="77777777">
            <w:pPr>
              <w:widowControl w:val="0"/>
              <w:spacing w:before="40" w:after="40" w:line="263" w:lineRule="auto"/>
            </w:pPr>
            <w:r>
              <w:t xml:space="preserve"> </w:t>
            </w:r>
          </w:p>
        </w:tc>
        <w:tc>
          <w:tcPr>
            <w:tcW w:w="697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5957F59E" wp14:textId="77777777">
            <w:pPr>
              <w:widowControl w:val="0"/>
              <w:spacing w:before="40" w:after="40" w:line="263" w:lineRule="auto"/>
            </w:pPr>
            <w:r>
              <w:t xml:space="preserve">This is the settings where users can tweak to their preference </w:t>
            </w:r>
          </w:p>
        </w:tc>
      </w:tr>
      <w:tr xmlns:wp14="http://schemas.microsoft.com/office/word/2010/wordml" w:rsidR="00CB4550" w14:paraId="789F5569" wp14:textId="77777777">
        <w:trPr>
          <w:trHeight w:val="4785"/>
        </w:trPr>
        <w:tc>
          <w:tcPr>
            <w:tcW w:w="235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049F31CB" wp14:textId="77777777">
            <w:pPr>
              <w:widowControl w:val="0"/>
              <w:spacing w:before="40" w:after="40" w:line="263" w:lineRule="auto"/>
              <w:rPr>
                <w:sz w:val="18"/>
                <w:szCs w:val="18"/>
              </w:rPr>
            </w:pPr>
            <w:r>
              <w:rPr>
                <w:noProof/>
                <w:sz w:val="18"/>
                <w:szCs w:val="18"/>
              </w:rPr>
              <w:drawing>
                <wp:inline xmlns:wp14="http://schemas.microsoft.com/office/word/2010/wordprocessingDrawing" distT="114300" distB="114300" distL="114300" distR="114300" wp14:anchorId="3467E6A3" wp14:editId="7777777">
                  <wp:extent cx="1473200" cy="2692400"/>
                  <wp:effectExtent l="0" t="0" r="0" b="0"/>
                  <wp:docPr id="6" name="image2.png" descr="Picture"/>
                  <wp:cNvGraphicFramePr/>
                  <a:graphic xmlns:a="http://schemas.openxmlformats.org/drawingml/2006/main">
                    <a:graphicData uri="http://schemas.openxmlformats.org/drawingml/2006/picture">
                      <pic:pic xmlns:pic="http://schemas.openxmlformats.org/drawingml/2006/picture">
                        <pic:nvPicPr>
                          <pic:cNvPr id="0" name="image2.png" descr="Picture"/>
                          <pic:cNvPicPr preferRelativeResize="0"/>
                        </pic:nvPicPr>
                        <pic:blipFill>
                          <a:blip r:embed="rId13"/>
                          <a:srcRect/>
                          <a:stretch>
                            <a:fillRect/>
                          </a:stretch>
                        </pic:blipFill>
                        <pic:spPr>
                          <a:xfrm>
                            <a:off x="0" y="0"/>
                            <a:ext cx="1473200" cy="2692400"/>
                          </a:xfrm>
                          <a:prstGeom prst="rect">
                            <a:avLst/>
                          </a:prstGeom>
                          <a:ln/>
                        </pic:spPr>
                      </pic:pic>
                    </a:graphicData>
                  </a:graphic>
                </wp:inline>
              </w:drawing>
            </w:r>
          </w:p>
          <w:p w:rsidR="00CB4550" w:rsidRDefault="00DE0B19" w14:paraId="20876B09" wp14:textId="77777777">
            <w:pPr>
              <w:widowControl w:val="0"/>
              <w:spacing w:before="40" w:after="40" w:line="263" w:lineRule="auto"/>
            </w:pPr>
            <w:r>
              <w:t xml:space="preserve"> </w:t>
            </w:r>
          </w:p>
        </w:tc>
        <w:tc>
          <w:tcPr>
            <w:tcW w:w="697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rsidR="00CB4550" w:rsidRDefault="00DE0B19" w14:paraId="2CFBCFAC" wp14:textId="77777777">
            <w:pPr>
              <w:widowControl w:val="0"/>
              <w:spacing w:before="40" w:after="40" w:line="263" w:lineRule="auto"/>
            </w:pPr>
            <w:r>
              <w:t xml:space="preserve">This is the Profile tab where users can see their overall datas and also where users would connect their wallets. </w:t>
            </w:r>
          </w:p>
        </w:tc>
      </w:tr>
    </w:tbl>
    <w:p xmlns:wp14="http://schemas.microsoft.com/office/word/2010/wordml" w:rsidR="00CB4550" w:rsidRDefault="00CB4550" w14:paraId="53128261" wp14:textId="77777777">
      <w:pPr>
        <w:widowControl w:val="0"/>
        <w:pBdr>
          <w:top w:val="nil"/>
          <w:left w:val="nil"/>
          <w:bottom w:val="nil"/>
          <w:right w:val="nil"/>
          <w:between w:val="nil"/>
        </w:pBdr>
        <w:spacing w:before="276" w:line="263" w:lineRule="auto"/>
        <w:ind w:left="1462" w:right="40"/>
        <w:rPr>
          <w:sz w:val="20"/>
          <w:szCs w:val="20"/>
        </w:rPr>
        <w:sectPr w:rsidR="00CB4550">
          <w:pgSz w:w="12240" w:h="15840" w:orient="portrait"/>
          <w:pgMar w:top="978" w:right="1375" w:bottom="1545" w:left="1440" w:header="0" w:footer="720" w:gutter="0"/>
          <w:pgNumType w:start="1"/>
          <w:cols w:space="720"/>
        </w:sectPr>
      </w:pPr>
    </w:p>
    <w:p xmlns:wp14="http://schemas.microsoft.com/office/word/2010/wordml" w:rsidR="00CB4550" w:rsidRDefault="00CB4550" w14:paraId="62486C05" wp14:textId="77777777">
      <w:pPr>
        <w:widowControl w:val="0"/>
        <w:pBdr>
          <w:top w:val="nil"/>
          <w:left w:val="nil"/>
          <w:bottom w:val="nil"/>
          <w:right w:val="nil"/>
          <w:between w:val="nil"/>
        </w:pBdr>
        <w:spacing w:line="240" w:lineRule="auto"/>
        <w:jc w:val="center"/>
        <w:rPr>
          <w:color w:val="000000"/>
          <w:sz w:val="20"/>
          <w:szCs w:val="20"/>
        </w:rPr>
        <w:sectPr w:rsidR="00CB4550">
          <w:type w:val="continuous"/>
          <w:pgSz w:w="12240" w:h="15840" w:orient="portrait"/>
          <w:pgMar w:top="978" w:right="1375" w:bottom="1545" w:left="1440" w:header="0" w:footer="720" w:gutter="0"/>
          <w:cols w:equalWidth="0" w:space="720">
            <w:col w:w="9424"/>
          </w:cols>
        </w:sectPr>
      </w:pPr>
    </w:p>
    <w:p xmlns:wp14="http://schemas.microsoft.com/office/word/2010/wordml" w:rsidR="00CB4550" w:rsidRDefault="00DE0B19" w14:paraId="4263D531" wp14:textId="77777777">
      <w:pPr>
        <w:widowControl w:val="0"/>
        <w:pBdr>
          <w:top w:val="nil"/>
          <w:left w:val="nil"/>
          <w:bottom w:val="nil"/>
          <w:right w:val="nil"/>
          <w:between w:val="nil"/>
        </w:pBdr>
        <w:spacing w:line="240" w:lineRule="auto"/>
        <w:rPr>
          <w:b/>
          <w:color w:val="000000"/>
          <w:sz w:val="20"/>
          <w:szCs w:val="20"/>
        </w:rPr>
      </w:pPr>
      <w:r>
        <w:rPr>
          <w:b/>
          <w:color w:val="000000"/>
          <w:sz w:val="20"/>
          <w:szCs w:val="20"/>
        </w:rPr>
        <w:t xml:space="preserve">Result Screen </w:t>
      </w:r>
    </w:p>
    <w:p xmlns:wp14="http://schemas.microsoft.com/office/word/2010/wordml" w:rsidR="00CB4550" w:rsidRDefault="00CB4550" w14:paraId="4101652C" wp14:textId="77777777">
      <w:pPr>
        <w:widowControl w:val="0"/>
        <w:pBdr>
          <w:top w:val="nil"/>
          <w:left w:val="nil"/>
          <w:bottom w:val="nil"/>
          <w:right w:val="nil"/>
          <w:between w:val="nil"/>
        </w:pBdr>
        <w:spacing w:before="31" w:line="240" w:lineRule="auto"/>
        <w:rPr>
          <w:color w:val="000000"/>
          <w:sz w:val="20"/>
          <w:szCs w:val="20"/>
        </w:rPr>
        <w:sectPr w:rsidR="00CB4550">
          <w:type w:val="continuous"/>
          <w:pgSz w:w="12240" w:h="15840" w:orient="portrait"/>
          <w:pgMar w:top="978" w:right="1735" w:bottom="1545" w:left="1593" w:header="0" w:footer="720" w:gutter="0"/>
          <w:cols w:equalWidth="0" w:space="720" w:num="2">
            <w:col w:w="4460" w:space="0"/>
            <w:col w:w="4460"/>
          </w:cols>
        </w:sectPr>
      </w:pPr>
    </w:p>
    <w:p xmlns:wp14="http://schemas.microsoft.com/office/word/2010/wordml" w:rsidR="00CB4550" w:rsidRDefault="00DE0B19" w14:paraId="6E0C350B" wp14:textId="77777777">
      <w:pPr>
        <w:widowControl w:val="0"/>
        <w:pBdr>
          <w:top w:val="nil"/>
          <w:left w:val="nil"/>
          <w:bottom w:val="nil"/>
          <w:right w:val="nil"/>
          <w:between w:val="nil"/>
        </w:pBdr>
        <w:spacing w:line="240" w:lineRule="auto"/>
        <w:jc w:val="center"/>
        <w:rPr>
          <w:color w:val="000000"/>
        </w:rPr>
      </w:pPr>
      <w:r>
        <w:rPr>
          <w:b/>
          <w:color w:val="000000"/>
        </w:rPr>
        <w:t>Prototype Flow</w:t>
      </w:r>
      <w:r>
        <w:rPr>
          <w:color w:val="000000"/>
        </w:rPr>
        <w:t xml:space="preserve">: </w:t>
      </w:r>
    </w:p>
    <w:p xmlns:wp14="http://schemas.microsoft.com/office/word/2010/wordml" w:rsidR="00CB4550" w:rsidRDefault="00DE0B19" w14:paraId="4B99056E" wp14:textId="77777777">
      <w:pPr>
        <w:widowControl w:val="0"/>
        <w:pBdr>
          <w:top w:val="nil"/>
          <w:left w:val="nil"/>
          <w:bottom w:val="nil"/>
          <w:right w:val="nil"/>
          <w:between w:val="nil"/>
        </w:pBdr>
        <w:spacing w:line="240" w:lineRule="auto"/>
        <w:ind w:left="17"/>
      </w:pPr>
      <w:r>
        <w:rPr>
          <w:noProof/>
        </w:rPr>
        <w:drawing>
          <wp:inline xmlns:wp14="http://schemas.microsoft.com/office/word/2010/wordprocessingDrawing" distT="114300" distB="114300" distL="114300" distR="114300" wp14:anchorId="58AB7E0A" wp14:editId="7777777">
            <wp:extent cx="5984443" cy="3911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84443" cy="3911600"/>
                    </a:xfrm>
                    <a:prstGeom prst="rect">
                      <a:avLst/>
                    </a:prstGeom>
                    <a:ln/>
                  </pic:spPr>
                </pic:pic>
              </a:graphicData>
            </a:graphic>
          </wp:inline>
        </w:drawing>
      </w:r>
    </w:p>
    <w:p xmlns:wp14="http://schemas.microsoft.com/office/word/2010/wordml" w:rsidR="00CB4550" w:rsidRDefault="00DE0B19" w14:paraId="71E0C0F3" wp14:textId="77777777">
      <w:pPr>
        <w:widowControl w:val="0"/>
        <w:pBdr>
          <w:top w:val="nil"/>
          <w:left w:val="nil"/>
          <w:bottom w:val="nil"/>
          <w:right w:val="nil"/>
          <w:between w:val="nil"/>
        </w:pBdr>
        <w:spacing w:line="240" w:lineRule="auto"/>
        <w:ind w:left="17"/>
        <w:rPr>
          <w:b/>
          <w:color w:val="000000"/>
        </w:rPr>
      </w:pPr>
      <w:r>
        <w:rPr>
          <w:b/>
          <w:color w:val="000000"/>
        </w:rPr>
        <w:t xml:space="preserve">Rationale: </w:t>
      </w:r>
    </w:p>
    <w:p xmlns:wp14="http://schemas.microsoft.com/office/word/2010/wordml" w:rsidR="00CB4550" w:rsidRDefault="00DE0B19" w14:paraId="3DD87F88" wp14:textId="77777777">
      <w:pPr>
        <w:widowControl w:val="0"/>
        <w:spacing w:before="240" w:after="240" w:line="264" w:lineRule="auto"/>
        <w:ind w:firstLine="720"/>
        <w:jc w:val="both"/>
      </w:pPr>
      <w:r>
        <w:t>The team decided to use Figma to create the prototype because it is a free and interactive tool that both team members can use to edit the design together. It also helps the team easily show the final look of the app once it’s launched.</w:t>
      </w:r>
    </w:p>
    <w:p xmlns:wp14="http://schemas.microsoft.com/office/word/2010/wordml" w:rsidR="00CB4550" w:rsidRDefault="00DE0B19" w14:paraId="0FAB87DC" wp14:textId="77777777">
      <w:pPr>
        <w:widowControl w:val="0"/>
        <w:spacing w:before="240" w:after="240" w:line="264" w:lineRule="auto"/>
        <w:ind w:firstLine="720"/>
        <w:jc w:val="both"/>
      </w:pPr>
      <w:r>
        <w:t>Figma is very useful for presenting and sharing the prototype with users who are not in the same place, and it’s easy to update the design when feedback is given.</w:t>
      </w:r>
    </w:p>
    <w:p xmlns:wp14="http://schemas.microsoft.com/office/word/2010/wordml" w:rsidR="00CB4550" w:rsidRDefault="00DE0B19" w14:paraId="53B3A406" wp14:textId="77777777">
      <w:pPr>
        <w:widowControl w:val="0"/>
        <w:spacing w:before="240" w:after="240" w:line="264" w:lineRule="auto"/>
        <w:ind w:firstLine="720"/>
        <w:jc w:val="both"/>
        <w:rPr>
          <w:color w:val="000000"/>
        </w:rPr>
      </w:pPr>
      <w:r>
        <w:t>However, Figma also has a few downsides. It needs an internet connection to save changes, so it won’t work properly if there’s no internet. Also, when using it on a larger screen, some buttons may look too small and hard to click, which could make editing a bit harder.</w:t>
      </w:r>
    </w:p>
    <w:p xmlns:wp14="http://schemas.microsoft.com/office/word/2010/wordml" w:rsidR="00CB4550" w:rsidRDefault="00DE0B19" w14:paraId="23516EEC" wp14:textId="77777777">
      <w:pPr>
        <w:widowControl w:val="0"/>
        <w:pBdr>
          <w:top w:val="nil"/>
          <w:left w:val="nil"/>
          <w:bottom w:val="nil"/>
          <w:right w:val="nil"/>
          <w:between w:val="nil"/>
        </w:pBdr>
        <w:spacing w:before="306" w:line="240" w:lineRule="auto"/>
        <w:ind w:left="10"/>
        <w:rPr>
          <w:b/>
          <w:color w:val="000000"/>
        </w:rPr>
      </w:pPr>
      <w:r>
        <w:rPr>
          <w:b/>
          <w:color w:val="000000"/>
        </w:rPr>
        <w:t xml:space="preserve">Changes to the Requirements: </w:t>
      </w:r>
    </w:p>
    <w:p xmlns:wp14="http://schemas.microsoft.com/office/word/2010/wordml" w:rsidR="00CB4550" w:rsidRDefault="00DE0B19" w14:paraId="6A29BC60" wp14:textId="77777777">
      <w:pPr>
        <w:widowControl w:val="0"/>
        <w:spacing w:before="240" w:after="240" w:line="264" w:lineRule="auto"/>
        <w:ind w:firstLine="720"/>
        <w:jc w:val="both"/>
      </w:pPr>
      <w:r>
        <w:t>There were no specific changes made to the system requirements, but there were some updates to the usability criteria for the prototype. These changes were made to help answer the question: “How easy is it for a user to use this prototype?”</w:t>
      </w:r>
    </w:p>
    <w:p xmlns:wp14="http://schemas.microsoft.com/office/word/2010/wordml" w:rsidR="00CB4550" w:rsidRDefault="00DE0B19" w14:paraId="1F42DAF5" wp14:textId="77777777">
      <w:pPr>
        <w:widowControl w:val="0"/>
        <w:spacing w:before="240" w:after="240" w:line="264" w:lineRule="auto"/>
        <w:ind w:firstLine="720"/>
        <w:jc w:val="both"/>
      </w:pPr>
      <w:r>
        <w:t>The new criteria were based on some of the 10 Usability Heuristics, such as Minimalist Design, Recognition over Recall, Flexibility and Efficiency, User Freedom, and Consistency.</w:t>
      </w:r>
    </w:p>
    <w:p xmlns:wp14="http://schemas.microsoft.com/office/word/2010/wordml" w:rsidR="00CB4550" w:rsidRDefault="00DE0B19" w14:paraId="3EB7D04F" wp14:textId="77777777">
      <w:pPr>
        <w:widowControl w:val="0"/>
        <w:spacing w:before="240" w:after="240" w:line="264" w:lineRule="auto"/>
        <w:ind w:firstLine="720"/>
        <w:jc w:val="both"/>
      </w:pPr>
      <w:r>
        <w:t>Also, we decided to remove the online features from the prototype because of limited time. Because of this, the criteria for online-related features were removed as well. The main goal now is to make the prototype as simple and easy to understand as possible so that users won’t get confused when using the full version later on.</w:t>
      </w:r>
    </w:p>
    <w:p xmlns:wp14="http://schemas.microsoft.com/office/word/2010/wordml" w:rsidR="00CB4550" w:rsidRDefault="00DE0B19" w14:paraId="57B70E8B" wp14:textId="77777777">
      <w:pPr>
        <w:widowControl w:val="0"/>
        <w:pBdr>
          <w:top w:val="nil"/>
          <w:left w:val="nil"/>
          <w:bottom w:val="nil"/>
          <w:right w:val="nil"/>
          <w:between w:val="nil"/>
        </w:pBdr>
        <w:spacing w:before="306" w:line="240" w:lineRule="auto"/>
        <w:ind w:left="14"/>
        <w:rPr>
          <w:b/>
          <w:color w:val="000000"/>
        </w:rPr>
      </w:pPr>
      <w:r>
        <w:rPr>
          <w:b/>
          <w:color w:val="000000"/>
        </w:rPr>
        <w:t xml:space="preserve">Initial Evaluation Plan: </w:t>
      </w:r>
    </w:p>
    <w:p xmlns:wp14="http://schemas.microsoft.com/office/word/2010/wordml" w:rsidR="00CB4550" w:rsidRDefault="00DE0B19" w14:paraId="5AA29468" wp14:textId="77777777">
      <w:pPr>
        <w:widowControl w:val="0"/>
        <w:spacing w:before="240" w:after="240" w:line="263" w:lineRule="auto"/>
        <w:ind w:firstLine="720"/>
      </w:pPr>
      <w:r>
        <w:t>we used other ways like online platforms such as Microsoft Teams and Discord. This allowed us to still watch and follow what's happening with the prototype in real time.</w:t>
      </w:r>
    </w:p>
    <w:p xmlns:wp14="http://schemas.microsoft.com/office/word/2010/wordml" w:rsidR="00CB4550" w:rsidRDefault="00DE0B19" w14:paraId="7378E284" wp14:textId="77777777">
      <w:pPr>
        <w:widowControl w:val="0"/>
        <w:spacing w:before="240" w:after="240" w:line="263" w:lineRule="auto"/>
      </w:pPr>
      <w:r>
        <w:t xml:space="preserve">Our evaluation plan is divided into three main parts: </w:t>
      </w:r>
      <w:r>
        <w:rPr>
          <w:b/>
        </w:rPr>
        <w:t>Usability Specifications</w:t>
      </w:r>
      <w:r>
        <w:t xml:space="preserve">, </w:t>
      </w:r>
      <w:r>
        <w:rPr>
          <w:b/>
        </w:rPr>
        <w:t>Heuristics Evaluation</w:t>
      </w:r>
      <w:r>
        <w:t xml:space="preserve">, and </w:t>
      </w:r>
      <w:r>
        <w:rPr>
          <w:b/>
        </w:rPr>
        <w:t>Participant Survey and Feedback</w:t>
      </w:r>
      <w:r>
        <w:t>.</w:t>
      </w:r>
    </w:p>
    <w:p xmlns:wp14="http://schemas.microsoft.com/office/word/2010/wordml" w:rsidR="00CB4550" w:rsidRDefault="00CB4550" w14:paraId="1299C43A" wp14:textId="77777777">
      <w:pPr>
        <w:widowControl w:val="0"/>
        <w:pBdr>
          <w:top w:val="nil"/>
          <w:left w:val="nil"/>
          <w:bottom w:val="nil"/>
          <w:right w:val="nil"/>
          <w:between w:val="nil"/>
        </w:pBdr>
        <w:spacing w:before="300" w:line="263" w:lineRule="auto"/>
        <w:ind w:left="17" w:right="15" w:hanging="13"/>
      </w:pPr>
    </w:p>
    <w:p xmlns:wp14="http://schemas.microsoft.com/office/word/2010/wordml" w:rsidR="00CB4550" w:rsidRDefault="00CB4550" w14:paraId="4DDBEF00" wp14:textId="77777777">
      <w:pPr>
        <w:widowControl w:val="0"/>
        <w:pBdr>
          <w:top w:val="nil"/>
          <w:left w:val="nil"/>
          <w:bottom w:val="nil"/>
          <w:right w:val="nil"/>
          <w:between w:val="nil"/>
        </w:pBdr>
        <w:spacing w:before="300" w:line="263" w:lineRule="auto"/>
        <w:ind w:left="17" w:right="15" w:hanging="13"/>
      </w:pPr>
    </w:p>
    <w:p xmlns:wp14="http://schemas.microsoft.com/office/word/2010/wordml" w:rsidR="00CB4550" w:rsidRDefault="00CB4550" w14:paraId="3461D779" wp14:textId="77777777">
      <w:pPr>
        <w:widowControl w:val="0"/>
        <w:pBdr>
          <w:top w:val="nil"/>
          <w:left w:val="nil"/>
          <w:bottom w:val="nil"/>
          <w:right w:val="nil"/>
          <w:between w:val="nil"/>
        </w:pBdr>
        <w:spacing w:before="300" w:line="263" w:lineRule="auto"/>
        <w:ind w:left="17" w:right="15" w:hanging="13"/>
      </w:pPr>
    </w:p>
    <w:p xmlns:wp14="http://schemas.microsoft.com/office/word/2010/wordml" w:rsidR="00CB4550" w:rsidRDefault="00CB4550" w14:paraId="3CF2D8B6" wp14:textId="77777777">
      <w:pPr>
        <w:widowControl w:val="0"/>
        <w:pBdr>
          <w:top w:val="nil"/>
          <w:left w:val="nil"/>
          <w:bottom w:val="nil"/>
          <w:right w:val="nil"/>
          <w:between w:val="nil"/>
        </w:pBdr>
        <w:spacing w:before="300" w:line="263" w:lineRule="auto"/>
        <w:ind w:left="17" w:right="15" w:hanging="13"/>
      </w:pPr>
    </w:p>
    <w:p xmlns:wp14="http://schemas.microsoft.com/office/word/2010/wordml" w:rsidR="00CB4550" w:rsidRDefault="00CB4550" w14:paraId="0FB78278" wp14:textId="77777777">
      <w:pPr>
        <w:widowControl w:val="0"/>
        <w:pBdr>
          <w:top w:val="nil"/>
          <w:left w:val="nil"/>
          <w:bottom w:val="nil"/>
          <w:right w:val="nil"/>
          <w:between w:val="nil"/>
        </w:pBdr>
        <w:spacing w:before="300" w:line="263" w:lineRule="auto"/>
        <w:ind w:left="17" w:right="15" w:hanging="13"/>
      </w:pPr>
    </w:p>
    <w:p xmlns:wp14="http://schemas.microsoft.com/office/word/2010/wordml" w:rsidR="00CB4550" w:rsidRDefault="00CB4550" w14:paraId="1FC39945" wp14:textId="77777777">
      <w:pPr>
        <w:widowControl w:val="0"/>
        <w:pBdr>
          <w:top w:val="nil"/>
          <w:left w:val="nil"/>
          <w:bottom w:val="nil"/>
          <w:right w:val="nil"/>
          <w:between w:val="nil"/>
        </w:pBdr>
        <w:spacing w:before="300" w:line="263" w:lineRule="auto"/>
        <w:ind w:left="17" w:right="15" w:hanging="13"/>
      </w:pPr>
    </w:p>
    <w:p xmlns:wp14="http://schemas.microsoft.com/office/word/2010/wordml" w:rsidR="00CB4550" w:rsidRDefault="00CB4550" w14:paraId="0562CB0E" wp14:textId="77777777">
      <w:pPr>
        <w:widowControl w:val="0"/>
        <w:pBdr>
          <w:top w:val="nil"/>
          <w:left w:val="nil"/>
          <w:bottom w:val="nil"/>
          <w:right w:val="nil"/>
          <w:between w:val="nil"/>
        </w:pBdr>
        <w:spacing w:before="300" w:line="263" w:lineRule="auto"/>
        <w:ind w:left="17" w:right="15" w:hanging="13"/>
      </w:pPr>
    </w:p>
    <w:p xmlns:wp14="http://schemas.microsoft.com/office/word/2010/wordml" w:rsidR="00CB4550" w:rsidRDefault="00DE0B19" w14:paraId="6FECD2A9" wp14:textId="77777777">
      <w:pPr>
        <w:widowControl w:val="0"/>
        <w:pBdr>
          <w:top w:val="nil"/>
          <w:left w:val="nil"/>
          <w:bottom w:val="nil"/>
          <w:right w:val="nil"/>
          <w:between w:val="nil"/>
        </w:pBdr>
        <w:spacing w:line="240" w:lineRule="auto"/>
        <w:jc w:val="center"/>
        <w:rPr>
          <w:b/>
          <w:color w:val="000000"/>
        </w:rPr>
      </w:pPr>
      <w:r>
        <w:rPr>
          <w:b/>
          <w:color w:val="000000"/>
        </w:rPr>
        <w:t xml:space="preserve">Usability Specifications </w:t>
      </w:r>
    </w:p>
    <w:p xmlns:wp14="http://schemas.microsoft.com/office/word/2010/wordml" w:rsidR="00CB4550" w:rsidRDefault="00DE0B19" w14:paraId="247C3BA5" wp14:textId="77777777">
      <w:pPr>
        <w:widowControl w:val="0"/>
        <w:pBdr>
          <w:top w:val="nil"/>
          <w:left w:val="nil"/>
          <w:bottom w:val="nil"/>
          <w:right w:val="nil"/>
          <w:between w:val="nil"/>
        </w:pBdr>
        <w:spacing w:before="328" w:line="263" w:lineRule="auto"/>
        <w:ind w:left="3" w:right="12" w:firstLine="720"/>
        <w:rPr>
          <w:color w:val="000000"/>
        </w:rPr>
      </w:pPr>
      <w:r>
        <w:rPr>
          <w:color w:val="000000"/>
        </w:rPr>
        <w:t xml:space="preserve">The creation of this prototype will aim to achieve the following measures when it appeals  to the use: </w:t>
      </w:r>
    </w:p>
    <w:p xmlns:wp14="http://schemas.microsoft.com/office/word/2010/wordml" w:rsidR="00CB4550" w:rsidRDefault="00DE0B19" w14:paraId="76D4C5EE" wp14:textId="77777777">
      <w:pPr>
        <w:widowControl w:val="0"/>
        <w:pBdr>
          <w:top w:val="nil"/>
          <w:left w:val="nil"/>
          <w:bottom w:val="nil"/>
          <w:right w:val="nil"/>
          <w:between w:val="nil"/>
        </w:pBdr>
        <w:spacing w:before="316" w:line="263" w:lineRule="auto"/>
        <w:ind w:left="735" w:right="10" w:hanging="363"/>
        <w:rPr>
          <w:color w:val="000000"/>
        </w:rPr>
      </w:pPr>
      <w:r>
        <w:rPr>
          <w:rFonts w:ascii="Noto Sans Symbols" w:hAnsi="Noto Sans Symbols" w:eastAsia="Noto Sans Symbols" w:cs="Noto Sans Symbols"/>
          <w:color w:val="000000"/>
        </w:rPr>
        <w:t xml:space="preserve">• </w:t>
      </w:r>
      <w:r>
        <w:rPr>
          <w:b/>
          <w:color w:val="000000"/>
        </w:rPr>
        <w:t>Effectiveness</w:t>
      </w:r>
      <w:r>
        <w:rPr>
          <w:color w:val="000000"/>
        </w:rPr>
        <w:t xml:space="preserve">: When accomplishing this measurement, it will show how well the prototype  is at performing the required tasks. </w:t>
      </w:r>
    </w:p>
    <w:p xmlns:wp14="http://schemas.microsoft.com/office/word/2010/wordml" w:rsidR="00CB4550" w:rsidRDefault="00DE0B19" w14:paraId="73AD8956" wp14:textId="77777777">
      <w:pPr>
        <w:widowControl w:val="0"/>
        <w:pBdr>
          <w:top w:val="nil"/>
          <w:left w:val="nil"/>
          <w:bottom w:val="nil"/>
          <w:right w:val="nil"/>
          <w:between w:val="nil"/>
        </w:pBdr>
        <w:spacing w:before="322" w:line="240" w:lineRule="auto"/>
        <w:ind w:right="87"/>
        <w:jc w:val="right"/>
        <w:rPr>
          <w:color w:val="000000"/>
        </w:rPr>
      </w:pPr>
      <w:r>
        <w:rPr>
          <w:rFonts w:ascii="Noto Sans Symbols" w:hAnsi="Noto Sans Symbols" w:eastAsia="Noto Sans Symbols" w:cs="Noto Sans Symbols"/>
          <w:color w:val="000000"/>
        </w:rPr>
        <w:t xml:space="preserve">• </w:t>
      </w:r>
      <w:r>
        <w:rPr>
          <w:b/>
          <w:color w:val="000000"/>
        </w:rPr>
        <w:t>Efficiency</w:t>
      </w:r>
      <w:r>
        <w:rPr>
          <w:color w:val="000000"/>
        </w:rPr>
        <w:t xml:space="preserve">: This measurement aims to show how easy and simple the prototype is used. </w:t>
      </w:r>
    </w:p>
    <w:p xmlns:wp14="http://schemas.microsoft.com/office/word/2010/wordml" w:rsidR="00CB4550" w:rsidRDefault="00DE0B19" w14:paraId="6386CB33" wp14:textId="77777777">
      <w:pPr>
        <w:widowControl w:val="0"/>
        <w:pBdr>
          <w:top w:val="nil"/>
          <w:left w:val="nil"/>
          <w:bottom w:val="nil"/>
          <w:right w:val="nil"/>
          <w:between w:val="nil"/>
        </w:pBdr>
        <w:spacing w:before="338" w:line="263" w:lineRule="auto"/>
        <w:ind w:left="724" w:right="12" w:hanging="352"/>
        <w:rPr>
          <w:color w:val="000000"/>
        </w:rPr>
      </w:pPr>
      <w:r>
        <w:rPr>
          <w:rFonts w:ascii="Noto Sans Symbols" w:hAnsi="Noto Sans Symbols" w:eastAsia="Noto Sans Symbols" w:cs="Noto Sans Symbols"/>
          <w:color w:val="000000"/>
        </w:rPr>
        <w:t xml:space="preserve">• </w:t>
      </w:r>
      <w:r>
        <w:rPr>
          <w:b/>
          <w:color w:val="000000"/>
        </w:rPr>
        <w:t>Utility</w:t>
      </w:r>
      <w:r>
        <w:rPr>
          <w:color w:val="000000"/>
        </w:rPr>
        <w:t xml:space="preserve">: This aims to show that the prototype will support suitable functions and alternatives  to certain tasks </w:t>
      </w:r>
    </w:p>
    <w:p xmlns:wp14="http://schemas.microsoft.com/office/word/2010/wordml" w:rsidR="00CB4550" w:rsidRDefault="00DE0B19" w14:paraId="1325B001" wp14:textId="77777777">
      <w:pPr>
        <w:widowControl w:val="0"/>
        <w:pBdr>
          <w:top w:val="nil"/>
          <w:left w:val="nil"/>
          <w:bottom w:val="nil"/>
          <w:right w:val="nil"/>
          <w:between w:val="nil"/>
        </w:pBdr>
        <w:spacing w:before="317" w:line="268" w:lineRule="auto"/>
        <w:ind w:left="728" w:right="12" w:hanging="356"/>
        <w:rPr>
          <w:color w:val="000000"/>
        </w:rPr>
      </w:pPr>
      <w:r>
        <w:rPr>
          <w:rFonts w:ascii="Noto Sans Symbols" w:hAnsi="Noto Sans Symbols" w:eastAsia="Noto Sans Symbols" w:cs="Noto Sans Symbols"/>
          <w:color w:val="000000"/>
        </w:rPr>
        <w:t xml:space="preserve">• </w:t>
      </w:r>
      <w:r>
        <w:rPr>
          <w:b/>
          <w:color w:val="000000"/>
        </w:rPr>
        <w:t>Learn Ability</w:t>
      </w:r>
      <w:r>
        <w:rPr>
          <w:color w:val="000000"/>
        </w:rPr>
        <w:t xml:space="preserve">: This will showcase how easy the users will learn to use the prototype  system. </w:t>
      </w:r>
    </w:p>
    <w:p xmlns:wp14="http://schemas.microsoft.com/office/word/2010/wordml" w:rsidR="00CB4550" w:rsidRDefault="00DE0B19" w14:paraId="6410D06B" wp14:textId="77777777">
      <w:pPr>
        <w:widowControl w:val="0"/>
        <w:pBdr>
          <w:top w:val="nil"/>
          <w:left w:val="nil"/>
          <w:bottom w:val="nil"/>
          <w:right w:val="nil"/>
          <w:between w:val="nil"/>
        </w:pBdr>
        <w:spacing w:before="312" w:line="263" w:lineRule="auto"/>
        <w:ind w:left="724" w:right="9" w:hanging="352"/>
        <w:rPr>
          <w:color w:val="000000"/>
        </w:rPr>
      </w:pPr>
      <w:r>
        <w:rPr>
          <w:rFonts w:ascii="Noto Sans Symbols" w:hAnsi="Noto Sans Symbols" w:eastAsia="Noto Sans Symbols" w:cs="Noto Sans Symbols"/>
          <w:color w:val="000000"/>
        </w:rPr>
        <w:t xml:space="preserve">• </w:t>
      </w:r>
      <w:r>
        <w:rPr>
          <w:b/>
          <w:color w:val="000000"/>
        </w:rPr>
        <w:t>Memorization</w:t>
      </w:r>
      <w:r>
        <w:rPr>
          <w:color w:val="000000"/>
        </w:rPr>
        <w:t xml:space="preserve">: This will showcase how simple the users can remember steps when using  the system. </w:t>
      </w:r>
    </w:p>
    <w:p xmlns:wp14="http://schemas.microsoft.com/office/word/2010/wordml" w:rsidR="00CB4550" w:rsidRDefault="00DE0B19" w14:paraId="7D81157A" wp14:textId="77777777">
      <w:pPr>
        <w:widowControl w:val="0"/>
        <w:pBdr>
          <w:top w:val="nil"/>
          <w:left w:val="nil"/>
          <w:bottom w:val="nil"/>
          <w:right w:val="nil"/>
          <w:between w:val="nil"/>
        </w:pBdr>
        <w:spacing w:before="307" w:line="240" w:lineRule="auto"/>
        <w:ind w:left="17"/>
        <w:rPr>
          <w:b/>
          <w:color w:val="000000"/>
        </w:rPr>
      </w:pPr>
      <w:r>
        <w:rPr>
          <w:b/>
          <w:color w:val="000000"/>
        </w:rPr>
        <w:t xml:space="preserve">Population </w:t>
      </w:r>
    </w:p>
    <w:p xmlns:wp14="http://schemas.microsoft.com/office/word/2010/wordml" w:rsidR="00CB4550" w:rsidP="1449CD9D" w:rsidRDefault="00DE0B19" w14:paraId="6DFDBE44" wp14:textId="748EA719">
      <w:pPr>
        <w:widowControl w:val="0"/>
        <w:pBdr>
          <w:top w:val="nil" w:color="000000" w:sz="0" w:space="0"/>
          <w:left w:val="nil" w:color="000000" w:sz="0" w:space="0"/>
          <w:bottom w:val="nil" w:color="000000" w:sz="0" w:space="0"/>
          <w:right w:val="nil" w:color="000000" w:sz="0" w:space="0"/>
          <w:between w:val="nil" w:color="000000" w:sz="0" w:space="0"/>
        </w:pBdr>
        <w:spacing w:before="33" w:line="263" w:lineRule="auto"/>
        <w:ind w:left="3" w:right="3" w:firstLine="720"/>
        <w:jc w:val="both"/>
        <w:rPr>
          <w:color w:val="000000"/>
        </w:rPr>
      </w:pPr>
      <w:r w:rsidR="00DE0B19">
        <w:rPr/>
        <w:t xml:space="preserve">Around </w:t>
      </w:r>
      <w:r w:rsidR="1E8184AA">
        <w:rPr/>
        <w:t>5</w:t>
      </w:r>
      <w:r w:rsidR="00DE0B19">
        <w:rPr/>
        <w:t xml:space="preserve"> to </w:t>
      </w:r>
      <w:r w:rsidR="2B2B5926">
        <w:rPr/>
        <w:t>1</w:t>
      </w:r>
      <w:r w:rsidR="00DE0B19">
        <w:rPr/>
        <w:t xml:space="preserve">0 selected </w:t>
      </w:r>
      <w:r w:rsidRPr="1449CD9D" w:rsidR="3E4CAB27">
        <w:rPr>
          <w:b w:val="1"/>
          <w:bCs w:val="1"/>
        </w:rPr>
        <w:t>Android</w:t>
      </w:r>
      <w:r w:rsidRPr="1449CD9D" w:rsidR="263338DB">
        <w:rPr>
          <w:b w:val="1"/>
          <w:bCs w:val="1"/>
        </w:rPr>
        <w:t xml:space="preserve"> Users</w:t>
      </w:r>
      <w:r w:rsidR="00DE0B19">
        <w:rPr/>
        <w:t xml:space="preserve"> will be asked to test the prototype. They will be given specific tasks to complete based on the features of the prototype.</w:t>
      </w:r>
    </w:p>
    <w:p xmlns:wp14="http://schemas.microsoft.com/office/word/2010/wordml" w:rsidR="00CB4550" w:rsidRDefault="00DE0B19" w14:paraId="2398471A" wp14:textId="77777777">
      <w:pPr>
        <w:widowControl w:val="0"/>
        <w:pBdr>
          <w:top w:val="nil"/>
          <w:left w:val="nil"/>
          <w:bottom w:val="nil"/>
          <w:right w:val="nil"/>
          <w:between w:val="nil"/>
        </w:pBdr>
        <w:spacing w:before="307" w:line="240" w:lineRule="auto"/>
        <w:ind w:left="17"/>
        <w:rPr>
          <w:b/>
          <w:color w:val="000000"/>
        </w:rPr>
      </w:pPr>
      <w:r>
        <w:rPr>
          <w:b/>
          <w:color w:val="000000"/>
        </w:rPr>
        <w:t xml:space="preserve">Prototype Tasks </w:t>
      </w:r>
    </w:p>
    <w:p xmlns:wp14="http://schemas.microsoft.com/office/word/2010/wordml" w:rsidR="00CB4550" w:rsidRDefault="00DE0B19" w14:paraId="4C0DBF7A" wp14:textId="77777777">
      <w:pPr>
        <w:widowControl w:val="0"/>
        <w:pBdr>
          <w:top w:val="nil"/>
          <w:left w:val="nil"/>
          <w:bottom w:val="nil"/>
          <w:right w:val="nil"/>
          <w:between w:val="nil"/>
        </w:pBdr>
        <w:spacing w:before="323" w:line="263" w:lineRule="auto"/>
        <w:ind w:left="8" w:right="4" w:firstLine="715"/>
        <w:jc w:val="both"/>
        <w:rPr>
          <w:color w:val="000000"/>
        </w:rPr>
      </w:pPr>
      <w:r>
        <w:rPr>
          <w:color w:val="000000"/>
        </w:rPr>
        <w:t xml:space="preserve">The tasks for this Prototype are split into three (3) different Sections: Main Menu, </w:t>
      </w:r>
      <w:r>
        <w:t>Profile Tab</w:t>
      </w:r>
      <w:r>
        <w:rPr>
          <w:color w:val="000000"/>
        </w:rPr>
        <w:t xml:space="preserve">, and </w:t>
      </w:r>
      <w:r>
        <w:t>Transaction List Tab</w:t>
      </w:r>
      <w:r>
        <w:rPr>
          <w:color w:val="000000"/>
        </w:rPr>
        <w:t xml:space="preserve">. Below are some of the tasks that the selected participants will be  asked to perform for each Section to showcase the Prototype’s functionality: </w:t>
      </w:r>
    </w:p>
    <w:p xmlns:wp14="http://schemas.microsoft.com/office/word/2010/wordml" w:rsidR="00CB4550" w:rsidRDefault="00DE0B19" w14:paraId="46D55651" wp14:textId="77777777">
      <w:pPr>
        <w:widowControl w:val="0"/>
        <w:pBdr>
          <w:top w:val="nil"/>
          <w:left w:val="nil"/>
          <w:bottom w:val="nil"/>
          <w:right w:val="nil"/>
          <w:between w:val="nil"/>
        </w:pBdr>
        <w:spacing w:before="321" w:line="240" w:lineRule="auto"/>
        <w:ind w:left="371"/>
        <w:rPr>
          <w:color w:val="000000"/>
        </w:rPr>
      </w:pPr>
      <w:r>
        <w:rPr>
          <w:rFonts w:ascii="Noto Sans Symbols" w:hAnsi="Noto Sans Symbols" w:eastAsia="Noto Sans Symbols" w:cs="Noto Sans Symbols"/>
          <w:color w:val="000000"/>
        </w:rPr>
        <w:t xml:space="preserve">• </w:t>
      </w:r>
      <w:r>
        <w:rPr>
          <w:color w:val="000000"/>
        </w:rPr>
        <w:t>Enter and Exit the Prototype (</w:t>
      </w:r>
      <w:r>
        <w:rPr>
          <w:b/>
          <w:color w:val="000000"/>
        </w:rPr>
        <w:t>Main Menu Task</w:t>
      </w:r>
      <w:r>
        <w:rPr>
          <w:color w:val="000000"/>
        </w:rPr>
        <w:t xml:space="preserve">) </w:t>
      </w:r>
    </w:p>
    <w:p xmlns:wp14="http://schemas.microsoft.com/office/word/2010/wordml" w:rsidR="00CB4550" w:rsidRDefault="00DE0B19" w14:paraId="4390C559" wp14:textId="77777777">
      <w:pPr>
        <w:widowControl w:val="0"/>
        <w:pBdr>
          <w:top w:val="nil"/>
          <w:left w:val="nil"/>
          <w:bottom w:val="nil"/>
          <w:right w:val="nil"/>
          <w:between w:val="nil"/>
        </w:pBdr>
        <w:spacing w:before="48" w:line="240" w:lineRule="auto"/>
        <w:ind w:left="371"/>
        <w:rPr>
          <w:color w:val="000000"/>
        </w:rPr>
      </w:pPr>
      <w:r>
        <w:rPr>
          <w:rFonts w:ascii="Noto Sans Symbols" w:hAnsi="Noto Sans Symbols" w:eastAsia="Noto Sans Symbols" w:cs="Noto Sans Symbols"/>
          <w:color w:val="000000"/>
        </w:rPr>
        <w:t xml:space="preserve">• </w:t>
      </w:r>
      <w:r>
        <w:rPr>
          <w:color w:val="000000"/>
        </w:rPr>
        <w:t xml:space="preserve">How easy will the user be able to navigate while using the Prototype. </w:t>
      </w:r>
    </w:p>
    <w:p xmlns:wp14="http://schemas.microsoft.com/office/word/2010/wordml" w:rsidR="00CB4550" w:rsidRDefault="00DE0B19" w14:paraId="3197CBA2" wp14:textId="77777777">
      <w:pPr>
        <w:widowControl w:val="0"/>
        <w:pBdr>
          <w:top w:val="nil"/>
          <w:left w:val="nil"/>
          <w:bottom w:val="nil"/>
          <w:right w:val="nil"/>
          <w:between w:val="nil"/>
        </w:pBdr>
        <w:spacing w:before="328" w:line="263" w:lineRule="auto"/>
        <w:ind w:left="3" w:right="15" w:firstLine="16"/>
        <w:rPr>
          <w:color w:val="000000"/>
        </w:rPr>
      </w:pPr>
      <w:r>
        <w:rPr>
          <w:color w:val="000000"/>
        </w:rPr>
        <w:t xml:space="preserve">Reasons that these tasks were selected for the participants since the Prototype was designed  with these measures in mind: </w:t>
      </w:r>
    </w:p>
    <w:p xmlns:wp14="http://schemas.microsoft.com/office/word/2010/wordml" w:rsidR="00CB4550" w:rsidRDefault="00DE0B19" w14:paraId="71A35A41" wp14:textId="77777777">
      <w:pPr>
        <w:widowControl w:val="0"/>
        <w:pBdr>
          <w:top w:val="nil"/>
          <w:left w:val="nil"/>
          <w:bottom w:val="nil"/>
          <w:right w:val="nil"/>
          <w:between w:val="nil"/>
        </w:pBdr>
        <w:spacing w:before="26" w:line="240" w:lineRule="auto"/>
        <w:ind w:left="371"/>
        <w:rPr>
          <w:color w:val="000000"/>
        </w:rPr>
      </w:pPr>
      <w:r>
        <w:rPr>
          <w:rFonts w:ascii="Noto Sans Symbols" w:hAnsi="Noto Sans Symbols" w:eastAsia="Noto Sans Symbols" w:cs="Noto Sans Symbols"/>
          <w:color w:val="000000"/>
        </w:rPr>
        <w:t xml:space="preserve">• </w:t>
      </w:r>
      <w:r>
        <w:rPr>
          <w:color w:val="000000"/>
        </w:rPr>
        <w:t xml:space="preserve">Easy Navigation </w:t>
      </w:r>
    </w:p>
    <w:p xmlns:wp14="http://schemas.microsoft.com/office/word/2010/wordml" w:rsidR="00CB4550" w:rsidRDefault="00DE0B19" w14:paraId="1E928C89" wp14:textId="77777777">
      <w:pPr>
        <w:widowControl w:val="0"/>
        <w:pBdr>
          <w:top w:val="nil"/>
          <w:left w:val="nil"/>
          <w:bottom w:val="nil"/>
          <w:right w:val="nil"/>
          <w:between w:val="nil"/>
        </w:pBdr>
        <w:spacing w:before="48" w:line="240" w:lineRule="auto"/>
        <w:ind w:left="371"/>
        <w:rPr>
          <w:color w:val="000000"/>
        </w:rPr>
      </w:pPr>
      <w:r>
        <w:rPr>
          <w:rFonts w:ascii="Noto Sans Symbols" w:hAnsi="Noto Sans Symbols" w:eastAsia="Noto Sans Symbols" w:cs="Noto Sans Symbols"/>
          <w:color w:val="000000"/>
        </w:rPr>
        <w:t xml:space="preserve">• </w:t>
      </w:r>
      <w:r>
        <w:rPr>
          <w:color w:val="000000"/>
        </w:rPr>
        <w:t>Allow users to do CRUD (Create Read Update Delete)</w:t>
      </w:r>
    </w:p>
    <w:p xmlns:wp14="http://schemas.microsoft.com/office/word/2010/wordml" w:rsidR="00CB4550" w:rsidRDefault="00DE0B19" w14:paraId="0E4BEE39" wp14:textId="77777777">
      <w:pPr>
        <w:widowControl w:val="0"/>
        <w:pBdr>
          <w:top w:val="nil"/>
          <w:left w:val="nil"/>
          <w:bottom w:val="nil"/>
          <w:right w:val="nil"/>
          <w:between w:val="nil"/>
        </w:pBdr>
        <w:spacing w:line="240" w:lineRule="auto"/>
        <w:ind w:left="19"/>
        <w:rPr>
          <w:color w:val="000000"/>
        </w:rPr>
      </w:pPr>
      <w:r>
        <w:rPr>
          <w:color w:val="000000"/>
        </w:rPr>
        <w:t xml:space="preserve">Roles  </w:t>
      </w:r>
    </w:p>
    <w:p xmlns:wp14="http://schemas.microsoft.com/office/word/2010/wordml" w:rsidR="00CB4550" w:rsidRDefault="00CB4550" w14:paraId="34CE0A41" wp14:textId="77777777">
      <w:pPr>
        <w:widowControl w:val="0"/>
        <w:pBdr>
          <w:top w:val="nil"/>
          <w:left w:val="nil"/>
          <w:bottom w:val="nil"/>
          <w:right w:val="nil"/>
          <w:between w:val="nil"/>
        </w:pBdr>
        <w:spacing w:line="240" w:lineRule="auto"/>
        <w:ind w:left="19"/>
      </w:pPr>
    </w:p>
    <w:p xmlns:wp14="http://schemas.microsoft.com/office/word/2010/wordml" w:rsidR="00CB4550" w:rsidRDefault="00CB4550" w14:paraId="62EBF3C5" wp14:textId="77777777">
      <w:pPr>
        <w:widowControl w:val="0"/>
        <w:pBdr>
          <w:top w:val="nil"/>
          <w:left w:val="nil"/>
          <w:bottom w:val="nil"/>
          <w:right w:val="nil"/>
          <w:between w:val="nil"/>
        </w:pBdr>
        <w:spacing w:line="240" w:lineRule="auto"/>
        <w:ind w:left="19"/>
      </w:pPr>
    </w:p>
    <w:p xmlns:wp14="http://schemas.microsoft.com/office/word/2010/wordml" w:rsidR="00CB4550" w:rsidRDefault="00CB4550" w14:paraId="6D98A12B" wp14:textId="77777777">
      <w:pPr>
        <w:widowControl w:val="0"/>
        <w:pBdr>
          <w:top w:val="nil"/>
          <w:left w:val="nil"/>
          <w:bottom w:val="nil"/>
          <w:right w:val="nil"/>
          <w:between w:val="nil"/>
        </w:pBdr>
        <w:spacing w:line="240" w:lineRule="auto"/>
        <w:ind w:left="19"/>
      </w:pPr>
    </w:p>
    <w:p xmlns:wp14="http://schemas.microsoft.com/office/word/2010/wordml" w:rsidR="00CB4550" w:rsidRDefault="00CB4550" w14:paraId="2946DB82" wp14:textId="77777777">
      <w:pPr>
        <w:widowControl w:val="0"/>
        <w:pBdr>
          <w:top w:val="nil"/>
          <w:left w:val="nil"/>
          <w:bottom w:val="nil"/>
          <w:right w:val="nil"/>
          <w:between w:val="nil"/>
        </w:pBdr>
        <w:spacing w:line="240" w:lineRule="auto"/>
        <w:ind w:left="19"/>
      </w:pPr>
    </w:p>
    <w:p xmlns:wp14="http://schemas.microsoft.com/office/word/2010/wordml" w:rsidR="00CB4550" w:rsidRDefault="00CB4550" w14:paraId="5997CC1D" wp14:textId="77777777">
      <w:pPr>
        <w:widowControl w:val="0"/>
        <w:pBdr>
          <w:top w:val="nil"/>
          <w:left w:val="nil"/>
          <w:bottom w:val="nil"/>
          <w:right w:val="nil"/>
          <w:between w:val="nil"/>
        </w:pBdr>
        <w:spacing w:line="240" w:lineRule="auto"/>
        <w:ind w:left="19"/>
      </w:pPr>
    </w:p>
    <w:p xmlns:wp14="http://schemas.microsoft.com/office/word/2010/wordml" w:rsidR="00CB4550" w:rsidRDefault="00CB4550" w14:paraId="110FFD37" wp14:textId="77777777">
      <w:pPr>
        <w:widowControl w:val="0"/>
        <w:pBdr>
          <w:top w:val="nil"/>
          <w:left w:val="nil"/>
          <w:bottom w:val="nil"/>
          <w:right w:val="nil"/>
          <w:between w:val="nil"/>
        </w:pBdr>
        <w:spacing w:line="240" w:lineRule="auto"/>
        <w:ind w:left="19"/>
      </w:pPr>
    </w:p>
    <w:p w:rsidR="69CE1140" w:rsidP="69CE1140" w:rsidRDefault="69CE1140" w14:paraId="42A81C1F" w14:textId="2AC7F7CB">
      <w:pPr>
        <w:widowControl w:val="0"/>
        <w:pBdr>
          <w:top w:val="nil" w:color="000000" w:sz="0" w:space="0"/>
          <w:left w:val="nil" w:color="000000" w:sz="0" w:space="0"/>
          <w:bottom w:val="nil" w:color="000000" w:sz="0" w:space="0"/>
          <w:right w:val="nil" w:color="000000" w:sz="0" w:space="0"/>
          <w:between w:val="nil" w:color="000000" w:sz="0" w:space="0"/>
        </w:pBdr>
        <w:spacing w:before="323" w:line="268" w:lineRule="auto"/>
        <w:ind w:left="4" w:right="8" w:firstLine="720"/>
        <w:rPr>
          <w:color w:val="000000" w:themeColor="text1" w:themeTint="FF" w:themeShade="FF"/>
        </w:rPr>
      </w:pPr>
    </w:p>
    <w:p xmlns:wp14="http://schemas.microsoft.com/office/word/2010/wordml" w:rsidR="00CB4550" w:rsidRDefault="00DE0B19" w14:paraId="4FD6B992" wp14:textId="77777777">
      <w:pPr>
        <w:widowControl w:val="0"/>
        <w:pBdr>
          <w:top w:val="nil"/>
          <w:left w:val="nil"/>
          <w:bottom w:val="nil"/>
          <w:right w:val="nil"/>
          <w:between w:val="nil"/>
        </w:pBdr>
        <w:spacing w:before="323" w:line="268" w:lineRule="auto"/>
        <w:ind w:left="4" w:right="8" w:firstLine="720"/>
        <w:rPr>
          <w:color w:val="000000"/>
        </w:rPr>
      </w:pPr>
      <w:r>
        <w:rPr>
          <w:color w:val="000000"/>
        </w:rPr>
        <w:t xml:space="preserve">The team has will gather at the very least 10 participants when conducting this evaluation.  With this is mind, team will split the population and have similar roles in this evaluation. </w:t>
      </w:r>
    </w:p>
    <w:tbl>
      <w:tblPr>
        <w:tblStyle w:val="a1"/>
        <w:tblW w:w="9354"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78"/>
        <w:gridCol w:w="4676"/>
      </w:tblGrid>
      <w:tr xmlns:wp14="http://schemas.microsoft.com/office/word/2010/wordml" w:rsidR="00CB4550" w14:paraId="4FAAE4A1" wp14:textId="77777777">
        <w:trPr>
          <w:trHeight w:val="495"/>
        </w:trPr>
        <w:tc>
          <w:tcPr>
            <w:tcW w:w="4677" w:type="dxa"/>
            <w:shd w:val="clear" w:color="auto" w:fill="auto"/>
            <w:tcMar>
              <w:top w:w="100" w:type="dxa"/>
              <w:left w:w="100" w:type="dxa"/>
              <w:bottom w:w="100" w:type="dxa"/>
              <w:right w:w="100" w:type="dxa"/>
            </w:tcMar>
          </w:tcPr>
          <w:p w:rsidR="00CB4550" w:rsidRDefault="00DE0B19" w14:paraId="11DB5FB1" wp14:textId="77777777">
            <w:pPr>
              <w:widowControl w:val="0"/>
              <w:pBdr>
                <w:top w:val="nil"/>
                <w:left w:val="nil"/>
                <w:bottom w:val="nil"/>
                <w:right w:val="nil"/>
                <w:between w:val="nil"/>
              </w:pBdr>
              <w:spacing w:line="240" w:lineRule="auto"/>
              <w:ind w:left="131"/>
              <w:rPr>
                <w:b/>
                <w:color w:val="000000"/>
              </w:rPr>
            </w:pPr>
            <w:r>
              <w:rPr>
                <w:b/>
                <w:color w:val="000000"/>
              </w:rPr>
              <w:t xml:space="preserve">Developer / UI Designer Member </w:t>
            </w:r>
          </w:p>
        </w:tc>
        <w:tc>
          <w:tcPr>
            <w:tcW w:w="4676" w:type="dxa"/>
            <w:shd w:val="clear" w:color="auto" w:fill="auto"/>
            <w:tcMar>
              <w:top w:w="100" w:type="dxa"/>
              <w:left w:w="100" w:type="dxa"/>
              <w:bottom w:w="100" w:type="dxa"/>
              <w:right w:w="100" w:type="dxa"/>
            </w:tcMar>
          </w:tcPr>
          <w:p w:rsidR="00CB4550" w:rsidRDefault="00DE0B19" w14:paraId="48A1C026" wp14:textId="77777777">
            <w:pPr>
              <w:widowControl w:val="0"/>
              <w:pBdr>
                <w:top w:val="nil"/>
                <w:left w:val="nil"/>
                <w:bottom w:val="nil"/>
                <w:right w:val="nil"/>
                <w:between w:val="nil"/>
              </w:pBdr>
              <w:spacing w:line="240" w:lineRule="auto"/>
              <w:ind w:left="118"/>
              <w:rPr>
                <w:b/>
                <w:color w:val="000000"/>
              </w:rPr>
            </w:pPr>
            <w:r>
              <w:rPr>
                <w:b/>
                <w:color w:val="000000"/>
              </w:rPr>
              <w:t>Task(s)</w:t>
            </w:r>
          </w:p>
        </w:tc>
      </w:tr>
      <w:tr xmlns:wp14="http://schemas.microsoft.com/office/word/2010/wordml" w:rsidR="00CB4550" w14:paraId="2066B947" wp14:textId="77777777">
        <w:trPr>
          <w:trHeight w:val="1845"/>
        </w:trPr>
        <w:tc>
          <w:tcPr>
            <w:tcW w:w="4677" w:type="dxa"/>
            <w:shd w:val="clear" w:color="auto" w:fill="auto"/>
            <w:tcMar>
              <w:top w:w="100" w:type="dxa"/>
              <w:left w:w="100" w:type="dxa"/>
              <w:bottom w:w="100" w:type="dxa"/>
              <w:right w:w="100" w:type="dxa"/>
            </w:tcMar>
          </w:tcPr>
          <w:p w:rsidR="00CB4550" w:rsidRDefault="00DE0B19" w14:paraId="1CAE8DB6" wp14:textId="77777777">
            <w:pPr>
              <w:widowControl w:val="0"/>
              <w:pBdr>
                <w:top w:val="nil"/>
                <w:left w:val="nil"/>
                <w:bottom w:val="nil"/>
                <w:right w:val="nil"/>
                <w:between w:val="nil"/>
              </w:pBdr>
              <w:spacing w:line="240" w:lineRule="auto"/>
              <w:ind w:left="131"/>
              <w:rPr>
                <w:color w:val="000000"/>
              </w:rPr>
            </w:pPr>
            <w:r>
              <w:t>Jan Alexander Gatal</w:t>
            </w:r>
          </w:p>
        </w:tc>
        <w:tc>
          <w:tcPr>
            <w:tcW w:w="4676" w:type="dxa"/>
            <w:shd w:val="clear" w:color="auto" w:fill="auto"/>
            <w:tcMar>
              <w:top w:w="100" w:type="dxa"/>
              <w:left w:w="100" w:type="dxa"/>
              <w:bottom w:w="100" w:type="dxa"/>
              <w:right w:w="100" w:type="dxa"/>
            </w:tcMar>
          </w:tcPr>
          <w:p w:rsidR="00CB4550" w:rsidRDefault="00DE0B19" w14:paraId="5125C060" wp14:textId="77777777">
            <w:pPr>
              <w:widowControl w:val="0"/>
              <w:pBdr>
                <w:top w:val="nil"/>
                <w:left w:val="nil"/>
                <w:bottom w:val="nil"/>
                <w:right w:val="nil"/>
                <w:between w:val="nil"/>
              </w:pBdr>
              <w:spacing w:line="228" w:lineRule="auto"/>
              <w:ind w:left="118" w:right="43"/>
              <w:jc w:val="both"/>
              <w:rPr>
                <w:color w:val="000000"/>
              </w:rPr>
            </w:pPr>
            <w:r>
              <w:rPr>
                <w:color w:val="000000"/>
              </w:rPr>
              <w:t>Will be recording time users interact with a  task section, taking notes of the user’s  experience, and relay the task that the  participant will do.</w:t>
            </w:r>
          </w:p>
        </w:tc>
      </w:tr>
      <w:tr xmlns:wp14="http://schemas.microsoft.com/office/word/2010/wordml" w:rsidR="00CB4550" w14:paraId="146D99B2" wp14:textId="77777777">
        <w:trPr>
          <w:trHeight w:val="2025"/>
        </w:trPr>
        <w:tc>
          <w:tcPr>
            <w:tcW w:w="4677" w:type="dxa"/>
            <w:shd w:val="clear" w:color="auto" w:fill="auto"/>
            <w:tcMar>
              <w:top w:w="100" w:type="dxa"/>
              <w:left w:w="100" w:type="dxa"/>
              <w:bottom w:w="100" w:type="dxa"/>
              <w:right w:w="100" w:type="dxa"/>
            </w:tcMar>
          </w:tcPr>
          <w:p w:rsidR="00CB4550" w:rsidRDefault="00DE0B19" w14:paraId="52756CBE" wp14:textId="77777777">
            <w:pPr>
              <w:widowControl w:val="0"/>
              <w:pBdr>
                <w:top w:val="nil"/>
                <w:left w:val="nil"/>
                <w:bottom w:val="nil"/>
                <w:right w:val="nil"/>
                <w:between w:val="nil"/>
              </w:pBdr>
              <w:spacing w:line="240" w:lineRule="auto"/>
              <w:ind w:left="118"/>
              <w:rPr>
                <w:color w:val="000000"/>
              </w:rPr>
            </w:pPr>
            <w:r>
              <w:t>Lawrence I. Hao</w:t>
            </w:r>
          </w:p>
        </w:tc>
        <w:tc>
          <w:tcPr>
            <w:tcW w:w="4676" w:type="dxa"/>
            <w:shd w:val="clear" w:color="auto" w:fill="auto"/>
            <w:tcMar>
              <w:top w:w="100" w:type="dxa"/>
              <w:left w:w="100" w:type="dxa"/>
              <w:bottom w:w="100" w:type="dxa"/>
              <w:right w:w="100" w:type="dxa"/>
            </w:tcMar>
          </w:tcPr>
          <w:p w:rsidR="00CB4550" w:rsidRDefault="00DE0B19" w14:paraId="06970A5E" wp14:textId="77777777">
            <w:pPr>
              <w:widowControl w:val="0"/>
              <w:pBdr>
                <w:top w:val="nil"/>
                <w:left w:val="nil"/>
                <w:bottom w:val="nil"/>
                <w:right w:val="nil"/>
                <w:between w:val="nil"/>
              </w:pBdr>
              <w:spacing w:line="228" w:lineRule="auto"/>
              <w:ind w:left="118" w:right="40"/>
              <w:jc w:val="both"/>
              <w:rPr>
                <w:color w:val="000000"/>
              </w:rPr>
            </w:pPr>
            <w:r>
              <w:rPr>
                <w:color w:val="000000"/>
              </w:rPr>
              <w:t>Will be recording time users interact with a  task section, taking notes of the user’s  experience, and relay the task that the  participant will do.</w:t>
            </w:r>
          </w:p>
        </w:tc>
      </w:tr>
    </w:tbl>
    <w:p xmlns:wp14="http://schemas.microsoft.com/office/word/2010/wordml" w:rsidR="00CB4550" w:rsidRDefault="00CB4550" w14:paraId="6B699379" wp14:textId="77777777">
      <w:pPr>
        <w:widowControl w:val="0"/>
        <w:pBdr>
          <w:top w:val="nil"/>
          <w:left w:val="nil"/>
          <w:bottom w:val="nil"/>
          <w:right w:val="nil"/>
          <w:between w:val="nil"/>
        </w:pBdr>
        <w:rPr>
          <w:color w:val="000000"/>
        </w:rPr>
      </w:pPr>
    </w:p>
    <w:p xmlns:wp14="http://schemas.microsoft.com/office/word/2010/wordml" w:rsidR="00CB4550" w:rsidRDefault="00CB4550" w14:paraId="3FE9F23F" wp14:textId="77777777">
      <w:pPr>
        <w:widowControl w:val="0"/>
        <w:pBdr>
          <w:top w:val="nil"/>
          <w:left w:val="nil"/>
          <w:bottom w:val="nil"/>
          <w:right w:val="nil"/>
          <w:between w:val="nil"/>
        </w:pBdr>
        <w:rPr>
          <w:color w:val="000000"/>
        </w:rPr>
      </w:pPr>
    </w:p>
    <w:p xmlns:wp14="http://schemas.microsoft.com/office/word/2010/wordml" w:rsidR="00CB4550" w:rsidRDefault="00DE0B19" w14:paraId="27C59358" wp14:textId="77777777">
      <w:pPr>
        <w:widowControl w:val="0"/>
        <w:pBdr>
          <w:top w:val="nil"/>
          <w:left w:val="nil"/>
          <w:bottom w:val="nil"/>
          <w:right w:val="nil"/>
          <w:between w:val="nil"/>
        </w:pBdr>
        <w:spacing w:line="240" w:lineRule="auto"/>
        <w:ind w:left="3"/>
        <w:rPr>
          <w:color w:val="000000"/>
        </w:rPr>
      </w:pPr>
      <w:r>
        <w:rPr>
          <w:color w:val="000000"/>
        </w:rPr>
        <w:t xml:space="preserve">Table 2. Team Member Tasks </w:t>
      </w:r>
    </w:p>
    <w:tbl>
      <w:tblPr>
        <w:tblStyle w:val="a2"/>
        <w:tblW w:w="9354"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435"/>
        <w:gridCol w:w="3242"/>
        <w:gridCol w:w="2336"/>
        <w:gridCol w:w="2341"/>
      </w:tblGrid>
      <w:tr xmlns:wp14="http://schemas.microsoft.com/office/word/2010/wordml" w:rsidR="00CB4550" w14:paraId="20130838" wp14:textId="77777777">
        <w:trPr>
          <w:trHeight w:val="695"/>
        </w:trPr>
        <w:tc>
          <w:tcPr>
            <w:tcW w:w="1435" w:type="dxa"/>
            <w:vMerge w:val="restart"/>
            <w:shd w:val="clear" w:color="auto" w:fill="auto"/>
            <w:tcMar>
              <w:top w:w="100" w:type="dxa"/>
              <w:left w:w="100" w:type="dxa"/>
              <w:bottom w:w="100" w:type="dxa"/>
              <w:right w:w="100" w:type="dxa"/>
            </w:tcMar>
          </w:tcPr>
          <w:p w:rsidR="00CB4550" w:rsidRDefault="00DE0B19" w14:paraId="62F5E40E" wp14:textId="77777777">
            <w:pPr>
              <w:widowControl w:val="0"/>
              <w:pBdr>
                <w:top w:val="nil"/>
                <w:left w:val="nil"/>
                <w:bottom w:val="nil"/>
                <w:right w:val="nil"/>
                <w:between w:val="nil"/>
              </w:pBdr>
              <w:spacing w:line="240" w:lineRule="auto"/>
              <w:ind w:left="131"/>
              <w:rPr>
                <w:color w:val="000000"/>
              </w:rPr>
            </w:pPr>
            <w:r>
              <w:rPr>
                <w:color w:val="000000"/>
              </w:rPr>
              <w:t>Main Menu</w:t>
            </w:r>
          </w:p>
        </w:tc>
        <w:tc>
          <w:tcPr>
            <w:tcW w:w="3241" w:type="dxa"/>
            <w:shd w:val="clear" w:color="auto" w:fill="auto"/>
            <w:tcMar>
              <w:top w:w="100" w:type="dxa"/>
              <w:left w:w="100" w:type="dxa"/>
              <w:bottom w:w="100" w:type="dxa"/>
              <w:right w:w="100" w:type="dxa"/>
            </w:tcMar>
          </w:tcPr>
          <w:p w:rsidR="00CB4550" w:rsidRDefault="00DE0B19" w14:paraId="19AFA106" wp14:textId="77777777">
            <w:pPr>
              <w:widowControl w:val="0"/>
              <w:pBdr>
                <w:top w:val="nil"/>
                <w:left w:val="nil"/>
                <w:bottom w:val="nil"/>
                <w:right w:val="nil"/>
                <w:between w:val="nil"/>
              </w:pBdr>
              <w:spacing w:line="240" w:lineRule="auto"/>
              <w:jc w:val="center"/>
              <w:rPr>
                <w:color w:val="000000"/>
              </w:rPr>
            </w:pPr>
            <w:r>
              <w:rPr>
                <w:color w:val="000000"/>
              </w:rPr>
              <w:t xml:space="preserve">Within 1 minute or Below </w:t>
            </w:r>
          </w:p>
        </w:tc>
        <w:tc>
          <w:tcPr>
            <w:tcW w:w="2335" w:type="dxa"/>
            <w:shd w:val="clear" w:color="auto" w:fill="auto"/>
            <w:tcMar>
              <w:top w:w="100" w:type="dxa"/>
              <w:left w:w="100" w:type="dxa"/>
              <w:bottom w:w="100" w:type="dxa"/>
              <w:right w:w="100" w:type="dxa"/>
            </w:tcMar>
          </w:tcPr>
          <w:p w:rsidR="00CB4550" w:rsidRDefault="00DE0B19" w14:paraId="0CC90679" wp14:textId="77777777">
            <w:pPr>
              <w:widowControl w:val="0"/>
              <w:pBdr>
                <w:top w:val="nil"/>
                <w:left w:val="nil"/>
                <w:bottom w:val="nil"/>
                <w:right w:val="nil"/>
                <w:between w:val="nil"/>
              </w:pBdr>
              <w:spacing w:line="240" w:lineRule="auto"/>
              <w:jc w:val="center"/>
              <w:rPr>
                <w:color w:val="000000"/>
              </w:rPr>
            </w:pPr>
            <w:r>
              <w:rPr>
                <w:color w:val="000000"/>
              </w:rPr>
              <w:t xml:space="preserve">Highly Acceptable </w:t>
            </w:r>
          </w:p>
        </w:tc>
        <w:tc>
          <w:tcPr>
            <w:tcW w:w="2340" w:type="dxa"/>
            <w:shd w:val="clear" w:color="auto" w:fill="auto"/>
            <w:tcMar>
              <w:top w:w="100" w:type="dxa"/>
              <w:left w:w="100" w:type="dxa"/>
              <w:bottom w:w="100" w:type="dxa"/>
              <w:right w:w="100" w:type="dxa"/>
            </w:tcMar>
          </w:tcPr>
          <w:p w:rsidR="00CB4550" w:rsidRDefault="00DE0B19" w14:paraId="0AD6B7F0" wp14:textId="77777777">
            <w:pPr>
              <w:widowControl w:val="0"/>
              <w:pBdr>
                <w:top w:val="nil"/>
                <w:left w:val="nil"/>
                <w:bottom w:val="nil"/>
                <w:right w:val="nil"/>
                <w:between w:val="nil"/>
              </w:pBdr>
              <w:spacing w:line="240" w:lineRule="auto"/>
              <w:jc w:val="center"/>
              <w:rPr>
                <w:color w:val="000000"/>
              </w:rPr>
            </w:pPr>
            <w:r>
              <w:rPr>
                <w:color w:val="000000"/>
              </w:rPr>
              <w:t>Successful</w:t>
            </w:r>
          </w:p>
        </w:tc>
      </w:tr>
      <w:tr xmlns:wp14="http://schemas.microsoft.com/office/word/2010/wordml" w:rsidR="00CB4550" w14:paraId="0B8B3F13" wp14:textId="77777777">
        <w:trPr>
          <w:trHeight w:val="770"/>
        </w:trPr>
        <w:tc>
          <w:tcPr>
            <w:tcW w:w="1435" w:type="dxa"/>
            <w:vMerge/>
            <w:shd w:val="clear" w:color="auto" w:fill="auto"/>
            <w:tcMar>
              <w:top w:w="100" w:type="dxa"/>
              <w:left w:w="100" w:type="dxa"/>
              <w:bottom w:w="100" w:type="dxa"/>
              <w:right w:w="100" w:type="dxa"/>
            </w:tcMar>
          </w:tcPr>
          <w:p w:rsidR="00CB4550" w:rsidRDefault="00CB4550" w14:paraId="1F72F646" wp14:textId="77777777">
            <w:pPr>
              <w:widowControl w:val="0"/>
              <w:pBdr>
                <w:top w:val="nil"/>
                <w:left w:val="nil"/>
                <w:bottom w:val="nil"/>
                <w:right w:val="nil"/>
                <w:between w:val="nil"/>
              </w:pBdr>
              <w:rPr>
                <w:color w:val="000000"/>
              </w:rPr>
            </w:pPr>
          </w:p>
        </w:tc>
        <w:tc>
          <w:tcPr>
            <w:tcW w:w="3241" w:type="dxa"/>
            <w:shd w:val="clear" w:color="auto" w:fill="auto"/>
            <w:tcMar>
              <w:top w:w="100" w:type="dxa"/>
              <w:left w:w="100" w:type="dxa"/>
              <w:bottom w:w="100" w:type="dxa"/>
              <w:right w:w="100" w:type="dxa"/>
            </w:tcMar>
          </w:tcPr>
          <w:p w:rsidR="00CB4550" w:rsidRDefault="00DE0B19" w14:paraId="1522C321" wp14:textId="77777777">
            <w:pPr>
              <w:widowControl w:val="0"/>
              <w:pBdr>
                <w:top w:val="nil"/>
                <w:left w:val="nil"/>
                <w:bottom w:val="nil"/>
                <w:right w:val="nil"/>
                <w:between w:val="nil"/>
              </w:pBdr>
              <w:spacing w:line="240" w:lineRule="auto"/>
              <w:jc w:val="center"/>
              <w:rPr>
                <w:color w:val="000000"/>
              </w:rPr>
            </w:pPr>
            <w:r>
              <w:rPr>
                <w:color w:val="000000"/>
              </w:rPr>
              <w:t xml:space="preserve">Above 1 minute </w:t>
            </w:r>
          </w:p>
        </w:tc>
        <w:tc>
          <w:tcPr>
            <w:tcW w:w="2335" w:type="dxa"/>
            <w:shd w:val="clear" w:color="auto" w:fill="auto"/>
            <w:tcMar>
              <w:top w:w="100" w:type="dxa"/>
              <w:left w:w="100" w:type="dxa"/>
              <w:bottom w:w="100" w:type="dxa"/>
              <w:right w:w="100" w:type="dxa"/>
            </w:tcMar>
          </w:tcPr>
          <w:p w:rsidR="00CB4550" w:rsidRDefault="00DE0B19" w14:paraId="3962E539" wp14:textId="77777777">
            <w:pPr>
              <w:widowControl w:val="0"/>
              <w:pBdr>
                <w:top w:val="nil"/>
                <w:left w:val="nil"/>
                <w:bottom w:val="nil"/>
                <w:right w:val="nil"/>
                <w:between w:val="nil"/>
              </w:pBdr>
              <w:spacing w:line="240" w:lineRule="auto"/>
              <w:jc w:val="center"/>
              <w:rPr>
                <w:color w:val="000000"/>
              </w:rPr>
            </w:pPr>
            <w:r>
              <w:rPr>
                <w:color w:val="000000"/>
              </w:rPr>
              <w:t xml:space="preserve">Not Acceptable </w:t>
            </w:r>
          </w:p>
        </w:tc>
        <w:tc>
          <w:tcPr>
            <w:tcW w:w="2340" w:type="dxa"/>
            <w:shd w:val="clear" w:color="auto" w:fill="auto"/>
            <w:tcMar>
              <w:top w:w="100" w:type="dxa"/>
              <w:left w:w="100" w:type="dxa"/>
              <w:bottom w:w="100" w:type="dxa"/>
              <w:right w:w="100" w:type="dxa"/>
            </w:tcMar>
          </w:tcPr>
          <w:p w:rsidR="00CB4550" w:rsidRDefault="00DE0B19" w14:paraId="12D8F18B" wp14:textId="77777777">
            <w:pPr>
              <w:widowControl w:val="0"/>
              <w:pBdr>
                <w:top w:val="nil"/>
                <w:left w:val="nil"/>
                <w:bottom w:val="nil"/>
                <w:right w:val="nil"/>
                <w:between w:val="nil"/>
              </w:pBdr>
              <w:spacing w:line="240" w:lineRule="auto"/>
              <w:jc w:val="center"/>
              <w:rPr>
                <w:color w:val="000000"/>
              </w:rPr>
            </w:pPr>
            <w:r>
              <w:rPr>
                <w:color w:val="000000"/>
              </w:rPr>
              <w:t>Unsuccessful</w:t>
            </w:r>
          </w:p>
        </w:tc>
      </w:tr>
      <w:tr xmlns:wp14="http://schemas.microsoft.com/office/word/2010/wordml" w:rsidR="00CB4550" w14:paraId="7B197C5A" wp14:textId="77777777">
        <w:trPr>
          <w:trHeight w:val="765"/>
        </w:trPr>
        <w:tc>
          <w:tcPr>
            <w:tcW w:w="1435" w:type="dxa"/>
            <w:vMerge w:val="restart"/>
            <w:shd w:val="clear" w:color="auto" w:fill="auto"/>
            <w:tcMar>
              <w:top w:w="100" w:type="dxa"/>
              <w:left w:w="100" w:type="dxa"/>
              <w:bottom w:w="100" w:type="dxa"/>
              <w:right w:w="100" w:type="dxa"/>
            </w:tcMar>
          </w:tcPr>
          <w:p w:rsidR="00CB4550" w:rsidRDefault="00DE0B19" w14:paraId="31F94AAD" wp14:textId="77777777">
            <w:pPr>
              <w:widowControl w:val="0"/>
              <w:pBdr>
                <w:top w:val="nil"/>
                <w:left w:val="nil"/>
                <w:bottom w:val="nil"/>
                <w:right w:val="nil"/>
                <w:between w:val="nil"/>
              </w:pBdr>
              <w:spacing w:line="240" w:lineRule="auto"/>
              <w:ind w:left="133"/>
              <w:rPr>
                <w:color w:val="000000"/>
              </w:rPr>
            </w:pPr>
            <w:r>
              <w:t>Login Screen</w:t>
            </w:r>
          </w:p>
        </w:tc>
        <w:tc>
          <w:tcPr>
            <w:tcW w:w="3241" w:type="dxa"/>
            <w:shd w:val="clear" w:color="auto" w:fill="auto"/>
            <w:tcMar>
              <w:top w:w="100" w:type="dxa"/>
              <w:left w:w="100" w:type="dxa"/>
              <w:bottom w:w="100" w:type="dxa"/>
              <w:right w:w="100" w:type="dxa"/>
            </w:tcMar>
          </w:tcPr>
          <w:p w:rsidR="00CB4550" w:rsidRDefault="00DE0B19" w14:paraId="09220DE6" wp14:textId="77777777">
            <w:pPr>
              <w:widowControl w:val="0"/>
              <w:pBdr>
                <w:top w:val="nil"/>
                <w:left w:val="nil"/>
                <w:bottom w:val="nil"/>
                <w:right w:val="nil"/>
                <w:between w:val="nil"/>
              </w:pBdr>
              <w:spacing w:line="240" w:lineRule="auto"/>
              <w:jc w:val="center"/>
              <w:rPr>
                <w:color w:val="000000"/>
              </w:rPr>
            </w:pPr>
            <w:r>
              <w:rPr>
                <w:color w:val="000000"/>
              </w:rPr>
              <w:t xml:space="preserve">Within 5 minutes or Below </w:t>
            </w:r>
          </w:p>
        </w:tc>
        <w:tc>
          <w:tcPr>
            <w:tcW w:w="2335" w:type="dxa"/>
            <w:shd w:val="clear" w:color="auto" w:fill="auto"/>
            <w:tcMar>
              <w:top w:w="100" w:type="dxa"/>
              <w:left w:w="100" w:type="dxa"/>
              <w:bottom w:w="100" w:type="dxa"/>
              <w:right w:w="100" w:type="dxa"/>
            </w:tcMar>
          </w:tcPr>
          <w:p w:rsidR="00CB4550" w:rsidRDefault="00DE0B19" w14:paraId="16F23D26" wp14:textId="77777777">
            <w:pPr>
              <w:widowControl w:val="0"/>
              <w:pBdr>
                <w:top w:val="nil"/>
                <w:left w:val="nil"/>
                <w:bottom w:val="nil"/>
                <w:right w:val="nil"/>
                <w:between w:val="nil"/>
              </w:pBdr>
              <w:spacing w:line="240" w:lineRule="auto"/>
              <w:jc w:val="center"/>
              <w:rPr>
                <w:color w:val="000000"/>
              </w:rPr>
            </w:pPr>
            <w:r>
              <w:rPr>
                <w:color w:val="000000"/>
              </w:rPr>
              <w:t xml:space="preserve">Highly Acceptable </w:t>
            </w:r>
          </w:p>
        </w:tc>
        <w:tc>
          <w:tcPr>
            <w:tcW w:w="2340" w:type="dxa"/>
            <w:shd w:val="clear" w:color="auto" w:fill="auto"/>
            <w:tcMar>
              <w:top w:w="100" w:type="dxa"/>
              <w:left w:w="100" w:type="dxa"/>
              <w:bottom w:w="100" w:type="dxa"/>
              <w:right w:w="100" w:type="dxa"/>
            </w:tcMar>
          </w:tcPr>
          <w:p w:rsidR="00CB4550" w:rsidRDefault="00DE0B19" w14:paraId="413AD9DA" wp14:textId="77777777">
            <w:pPr>
              <w:widowControl w:val="0"/>
              <w:pBdr>
                <w:top w:val="nil"/>
                <w:left w:val="nil"/>
                <w:bottom w:val="nil"/>
                <w:right w:val="nil"/>
                <w:between w:val="nil"/>
              </w:pBdr>
              <w:spacing w:line="240" w:lineRule="auto"/>
              <w:jc w:val="center"/>
              <w:rPr>
                <w:color w:val="000000"/>
              </w:rPr>
            </w:pPr>
            <w:r>
              <w:rPr>
                <w:color w:val="000000"/>
              </w:rPr>
              <w:t>Successful</w:t>
            </w:r>
          </w:p>
        </w:tc>
      </w:tr>
      <w:tr xmlns:wp14="http://schemas.microsoft.com/office/word/2010/wordml" w:rsidR="00CB4550" w14:paraId="204E9955" wp14:textId="77777777">
        <w:trPr>
          <w:trHeight w:val="770"/>
        </w:trPr>
        <w:tc>
          <w:tcPr>
            <w:tcW w:w="1435" w:type="dxa"/>
            <w:vMerge/>
            <w:shd w:val="clear" w:color="auto" w:fill="auto"/>
            <w:tcMar>
              <w:top w:w="100" w:type="dxa"/>
              <w:left w:w="100" w:type="dxa"/>
              <w:bottom w:w="100" w:type="dxa"/>
              <w:right w:w="100" w:type="dxa"/>
            </w:tcMar>
          </w:tcPr>
          <w:p w:rsidR="00CB4550" w:rsidRDefault="00CB4550" w14:paraId="08CE6F91" wp14:textId="77777777">
            <w:pPr>
              <w:widowControl w:val="0"/>
              <w:pBdr>
                <w:top w:val="nil"/>
                <w:left w:val="nil"/>
                <w:bottom w:val="nil"/>
                <w:right w:val="nil"/>
                <w:between w:val="nil"/>
              </w:pBdr>
              <w:rPr>
                <w:color w:val="000000"/>
              </w:rPr>
            </w:pPr>
          </w:p>
        </w:tc>
        <w:tc>
          <w:tcPr>
            <w:tcW w:w="3241" w:type="dxa"/>
            <w:shd w:val="clear" w:color="auto" w:fill="auto"/>
            <w:tcMar>
              <w:top w:w="100" w:type="dxa"/>
              <w:left w:w="100" w:type="dxa"/>
              <w:bottom w:w="100" w:type="dxa"/>
              <w:right w:w="100" w:type="dxa"/>
            </w:tcMar>
          </w:tcPr>
          <w:p w:rsidR="00CB4550" w:rsidRDefault="00DE0B19" w14:paraId="64AED3A0" wp14:textId="77777777">
            <w:pPr>
              <w:widowControl w:val="0"/>
              <w:pBdr>
                <w:top w:val="nil"/>
                <w:left w:val="nil"/>
                <w:bottom w:val="nil"/>
                <w:right w:val="nil"/>
                <w:between w:val="nil"/>
              </w:pBdr>
              <w:spacing w:line="240" w:lineRule="auto"/>
              <w:jc w:val="center"/>
              <w:rPr>
                <w:color w:val="000000"/>
              </w:rPr>
            </w:pPr>
            <w:r>
              <w:rPr>
                <w:color w:val="000000"/>
              </w:rPr>
              <w:t xml:space="preserve">Above 5 minutes </w:t>
            </w:r>
          </w:p>
        </w:tc>
        <w:tc>
          <w:tcPr>
            <w:tcW w:w="2335" w:type="dxa"/>
            <w:shd w:val="clear" w:color="auto" w:fill="auto"/>
            <w:tcMar>
              <w:top w:w="100" w:type="dxa"/>
              <w:left w:w="100" w:type="dxa"/>
              <w:bottom w:w="100" w:type="dxa"/>
              <w:right w:w="100" w:type="dxa"/>
            </w:tcMar>
          </w:tcPr>
          <w:p w:rsidR="00CB4550" w:rsidRDefault="00DE0B19" w14:paraId="1DC3AE1A" wp14:textId="77777777">
            <w:pPr>
              <w:widowControl w:val="0"/>
              <w:pBdr>
                <w:top w:val="nil"/>
                <w:left w:val="nil"/>
                <w:bottom w:val="nil"/>
                <w:right w:val="nil"/>
                <w:between w:val="nil"/>
              </w:pBdr>
              <w:spacing w:line="240" w:lineRule="auto"/>
              <w:jc w:val="center"/>
              <w:rPr>
                <w:color w:val="000000"/>
              </w:rPr>
            </w:pPr>
            <w:r>
              <w:rPr>
                <w:color w:val="000000"/>
              </w:rPr>
              <w:t xml:space="preserve">Not Acceptable </w:t>
            </w:r>
          </w:p>
        </w:tc>
        <w:tc>
          <w:tcPr>
            <w:tcW w:w="2340" w:type="dxa"/>
            <w:shd w:val="clear" w:color="auto" w:fill="auto"/>
            <w:tcMar>
              <w:top w:w="100" w:type="dxa"/>
              <w:left w:w="100" w:type="dxa"/>
              <w:bottom w:w="100" w:type="dxa"/>
              <w:right w:w="100" w:type="dxa"/>
            </w:tcMar>
          </w:tcPr>
          <w:p w:rsidR="00CB4550" w:rsidRDefault="00DE0B19" w14:paraId="1C071D23" wp14:textId="77777777">
            <w:pPr>
              <w:widowControl w:val="0"/>
              <w:pBdr>
                <w:top w:val="nil"/>
                <w:left w:val="nil"/>
                <w:bottom w:val="nil"/>
                <w:right w:val="nil"/>
                <w:between w:val="nil"/>
              </w:pBdr>
              <w:spacing w:line="240" w:lineRule="auto"/>
              <w:jc w:val="center"/>
              <w:rPr>
                <w:color w:val="000000"/>
              </w:rPr>
            </w:pPr>
            <w:r>
              <w:rPr>
                <w:color w:val="000000"/>
              </w:rPr>
              <w:t>Unsuccessful</w:t>
            </w:r>
          </w:p>
        </w:tc>
      </w:tr>
    </w:tbl>
    <w:p xmlns:wp14="http://schemas.microsoft.com/office/word/2010/wordml" w:rsidR="00CB4550" w:rsidRDefault="00CB4550" w14:paraId="61CDCEAD" wp14:textId="77777777">
      <w:pPr>
        <w:widowControl w:val="0"/>
        <w:pBdr>
          <w:top w:val="nil"/>
          <w:left w:val="nil"/>
          <w:bottom w:val="nil"/>
          <w:right w:val="nil"/>
          <w:between w:val="nil"/>
        </w:pBdr>
        <w:rPr>
          <w:color w:val="000000"/>
        </w:rPr>
      </w:pPr>
    </w:p>
    <w:p xmlns:wp14="http://schemas.microsoft.com/office/word/2010/wordml" w:rsidR="00CB4550" w:rsidRDefault="00CB4550" w14:paraId="6BB9E253" wp14:textId="77777777">
      <w:pPr>
        <w:widowControl w:val="0"/>
        <w:pBdr>
          <w:top w:val="nil"/>
          <w:left w:val="nil"/>
          <w:bottom w:val="nil"/>
          <w:right w:val="nil"/>
          <w:between w:val="nil"/>
        </w:pBdr>
        <w:rPr>
          <w:color w:val="000000"/>
        </w:rPr>
      </w:pPr>
    </w:p>
    <w:p xmlns:wp14="http://schemas.microsoft.com/office/word/2010/wordml" w:rsidR="00CB4550" w:rsidRDefault="00DE0B19" w14:paraId="2E2F91AB" wp14:textId="77777777">
      <w:pPr>
        <w:widowControl w:val="0"/>
        <w:pBdr>
          <w:top w:val="nil"/>
          <w:left w:val="nil"/>
          <w:bottom w:val="nil"/>
          <w:right w:val="nil"/>
          <w:between w:val="nil"/>
        </w:pBdr>
        <w:spacing w:line="240" w:lineRule="auto"/>
        <w:ind w:left="3"/>
        <w:rPr>
          <w:color w:val="000000"/>
        </w:rPr>
      </w:pPr>
      <w:r>
        <w:rPr>
          <w:color w:val="000000"/>
        </w:rPr>
        <w:t xml:space="preserve">Table 3. Time Interpretation </w:t>
      </w:r>
    </w:p>
    <w:p xmlns:wp14="http://schemas.microsoft.com/office/word/2010/wordml" w:rsidR="00CB4550" w:rsidP="69CE1140" w:rsidRDefault="00DE0B19" w14:paraId="732932BA" wp14:textId="77777777">
      <w:pPr>
        <w:widowControl w:val="0"/>
        <w:pBdr>
          <w:top w:val="nil" w:color="000000" w:sz="0" w:space="0"/>
          <w:left w:val="nil" w:color="000000" w:sz="0" w:space="0"/>
          <w:bottom w:val="nil" w:color="000000" w:sz="0" w:space="0"/>
          <w:right w:val="nil" w:color="000000" w:sz="0" w:space="0"/>
          <w:between w:val="nil" w:color="000000" w:sz="0" w:space="0"/>
        </w:pBdr>
        <w:spacing w:before="323" w:line="266" w:lineRule="auto"/>
        <w:ind w:left="724" w:right="11"/>
        <w:jc w:val="both"/>
        <w:rPr>
          <w:color w:val="000000"/>
        </w:rPr>
      </w:pPr>
      <w:r w:rsidRPr="69CE1140" w:rsidR="00DE0B19">
        <w:rPr>
          <w:color w:val="000000" w:themeColor="text1" w:themeTint="FF" w:themeShade="FF"/>
        </w:rPr>
        <w:t xml:space="preserve">Table 3 </w:t>
      </w:r>
      <w:r w:rsidRPr="69CE1140" w:rsidR="00DE0B19">
        <w:rPr>
          <w:color w:val="000000" w:themeColor="text1" w:themeTint="FF" w:themeShade="FF"/>
        </w:rPr>
        <w:t>represents</w:t>
      </w:r>
      <w:r w:rsidRPr="69CE1140" w:rsidR="00DE0B19">
        <w:rPr>
          <w:color w:val="000000" w:themeColor="text1" w:themeTint="FF" w:themeShade="FF"/>
        </w:rPr>
        <w:t xml:space="preserve"> the interpretation </w:t>
      </w:r>
      <w:r w:rsidRPr="69CE1140" w:rsidR="00DE0B19">
        <w:rPr>
          <w:color w:val="000000" w:themeColor="text1" w:themeTint="FF" w:themeShade="FF"/>
        </w:rPr>
        <w:t>above</w:t>
      </w:r>
      <w:r w:rsidRPr="69CE1140" w:rsidR="00DE0B19">
        <w:rPr>
          <w:color w:val="000000" w:themeColor="text1" w:themeTint="FF" w:themeShade="FF"/>
        </w:rPr>
        <w:t xml:space="preserve"> </w:t>
      </w:r>
      <w:r w:rsidRPr="69CE1140" w:rsidR="00DE0B19">
        <w:rPr>
          <w:color w:val="000000" w:themeColor="text1" w:themeTint="FF" w:themeShade="FF"/>
        </w:rPr>
        <w:t>represents</w:t>
      </w:r>
      <w:r w:rsidRPr="69CE1140" w:rsidR="00DE0B19">
        <w:rPr>
          <w:color w:val="000000" w:themeColor="text1" w:themeTint="FF" w:themeShade="FF"/>
        </w:rPr>
        <w:t xml:space="preserve"> how the team will be </w:t>
      </w:r>
      <w:r w:rsidRPr="69CE1140" w:rsidR="00DE0B19">
        <w:rPr>
          <w:color w:val="000000" w:themeColor="text1" w:themeTint="FF" w:themeShade="FF"/>
        </w:rPr>
        <w:t>interpreting  the</w:t>
      </w:r>
      <w:r w:rsidRPr="69CE1140" w:rsidR="00DE0B19">
        <w:rPr>
          <w:color w:val="000000" w:themeColor="text1" w:themeTint="FF" w:themeShade="FF"/>
        </w:rPr>
        <w:t xml:space="preserve"> time spent with each participant in their tasks. The table will be used as a guideline </w:t>
      </w:r>
      <w:r w:rsidRPr="69CE1140" w:rsidR="00DE0B19">
        <w:rPr>
          <w:color w:val="000000" w:themeColor="text1" w:themeTint="FF" w:themeShade="FF"/>
        </w:rPr>
        <w:t>to  interpret</w:t>
      </w:r>
      <w:r w:rsidRPr="69CE1140" w:rsidR="00DE0B19">
        <w:rPr>
          <w:color w:val="000000" w:themeColor="text1" w:themeTint="FF" w:themeShade="FF"/>
        </w:rPr>
        <w:t xml:space="preserve"> if the design of </w:t>
      </w:r>
      <w:r w:rsidRPr="69CE1140" w:rsidR="00DE0B19">
        <w:rPr>
          <w:color w:val="000000" w:themeColor="text1" w:themeTint="FF" w:themeShade="FF"/>
        </w:rPr>
        <w:t>given</w:t>
      </w:r>
      <w:r w:rsidRPr="69CE1140" w:rsidR="00DE0B19">
        <w:rPr>
          <w:color w:val="000000" w:themeColor="text1" w:themeTint="FF" w:themeShade="FF"/>
        </w:rPr>
        <w:t xml:space="preserve"> task is successful or not at a given task.</w:t>
      </w:r>
    </w:p>
    <w:p w:rsidR="69CE1140" w:rsidP="69CE1140" w:rsidRDefault="69CE1140" w14:paraId="1E128EE3" w14:textId="7BBE7EE5">
      <w:pPr>
        <w:widowControl w:val="0"/>
        <w:pBdr>
          <w:top w:val="nil" w:color="000000" w:sz="0" w:space="0"/>
          <w:left w:val="nil" w:color="000000" w:sz="0" w:space="0"/>
          <w:bottom w:val="nil" w:color="000000" w:sz="0" w:space="0"/>
          <w:right w:val="nil" w:color="000000" w:sz="0" w:space="0"/>
          <w:between w:val="nil" w:color="000000" w:sz="0" w:space="0"/>
        </w:pBdr>
        <w:spacing w:before="323" w:line="266" w:lineRule="auto"/>
        <w:ind w:left="724" w:right="11"/>
        <w:jc w:val="both"/>
        <w:rPr>
          <w:color w:val="000000" w:themeColor="text1" w:themeTint="FF" w:themeShade="FF"/>
        </w:rPr>
      </w:pPr>
    </w:p>
    <w:p xmlns:wp14="http://schemas.microsoft.com/office/word/2010/wordml" w:rsidR="00CB4550" w:rsidRDefault="00DE0B19" w14:paraId="137472FD" wp14:textId="77777777">
      <w:pPr>
        <w:widowControl w:val="0"/>
        <w:pBdr>
          <w:top w:val="nil"/>
          <w:left w:val="nil"/>
          <w:bottom w:val="nil"/>
          <w:right w:val="nil"/>
          <w:between w:val="nil"/>
        </w:pBdr>
        <w:spacing w:line="240" w:lineRule="auto"/>
        <w:jc w:val="center"/>
        <w:rPr>
          <w:b/>
          <w:color w:val="000000"/>
        </w:rPr>
      </w:pPr>
      <w:r>
        <w:rPr>
          <w:b/>
          <w:color w:val="000000"/>
        </w:rPr>
        <w:t xml:space="preserve">Heuristic Evaluation </w:t>
      </w:r>
    </w:p>
    <w:p xmlns:wp14="http://schemas.microsoft.com/office/word/2010/wordml" w:rsidR="00CB4550" w:rsidP="1449CD9D" w:rsidRDefault="00DE0B19" w14:paraId="478790C1" wp14:textId="5B08835F">
      <w:pPr>
        <w:widowControl w:val="0"/>
        <w:pBdr>
          <w:top w:val="nil" w:color="000000" w:sz="0" w:space="0"/>
          <w:left w:val="nil" w:color="000000" w:sz="0" w:space="0"/>
          <w:bottom w:val="nil" w:color="000000" w:sz="0" w:space="0"/>
          <w:right w:val="nil" w:color="000000" w:sz="0" w:space="0"/>
          <w:between w:val="nil" w:color="000000" w:sz="0" w:space="0"/>
        </w:pBdr>
        <w:spacing w:before="323" w:line="240" w:lineRule="auto"/>
        <w:jc w:val="center"/>
        <w:rPr>
          <w:color w:val="000000"/>
        </w:rPr>
      </w:pPr>
      <w:r w:rsidRPr="1449CD9D" w:rsidR="00DE0B19">
        <w:rPr>
          <w:color w:val="000000" w:themeColor="text1" w:themeTint="FF" w:themeShade="FF"/>
        </w:rPr>
        <w:t xml:space="preserve">Evaluation of </w:t>
      </w:r>
      <w:r w:rsidRPr="1449CD9D" w:rsidR="70E12207">
        <w:rPr>
          <w:color w:val="000000" w:themeColor="text1" w:themeTint="FF" w:themeShade="FF"/>
        </w:rPr>
        <w:t>TTTAPP</w:t>
      </w:r>
      <w:r w:rsidRPr="1449CD9D" w:rsidR="00DE0B19">
        <w:rPr>
          <w:color w:val="000000" w:themeColor="text1" w:themeTint="FF" w:themeShade="FF"/>
        </w:rPr>
        <w:t xml:space="preserve">will also use the 10 Usability Heuristic </w:t>
      </w:r>
      <w:r w:rsidRPr="1449CD9D" w:rsidR="00DE0B19">
        <w:rPr>
          <w:color w:val="000000" w:themeColor="text1" w:themeTint="FF" w:themeShade="FF"/>
        </w:rPr>
        <w:t>method</w:t>
      </w:r>
      <w:r w:rsidRPr="1449CD9D" w:rsidR="00DE0B19">
        <w:rPr>
          <w:color w:val="000000" w:themeColor="text1" w:themeTint="FF" w:themeShade="FF"/>
        </w:rPr>
        <w:t xml:space="preserve"> of Evaluation. </w:t>
      </w:r>
    </w:p>
    <w:p xmlns:wp14="http://schemas.microsoft.com/office/word/2010/wordml" w:rsidR="00CB4550" w:rsidRDefault="00DE0B19" w14:paraId="7B6191ED" wp14:textId="77777777">
      <w:pPr>
        <w:spacing w:after="200"/>
        <w:jc w:val="both"/>
        <w:rPr>
          <w:rFonts w:ascii="Calibri" w:hAnsi="Calibri" w:eastAsia="Calibri" w:cs="Calibri"/>
        </w:rPr>
      </w:pPr>
      <w:r>
        <w:rPr>
          <w:rFonts w:ascii="Calibri" w:hAnsi="Calibri" w:eastAsia="Calibri" w:cs="Calibri"/>
        </w:rPr>
        <w:t>Table 1: Evaluation Criteria (Based on the 10 heuristics of design evaluation) for website 1.</w:t>
      </w:r>
    </w:p>
    <w:tbl>
      <w:tblPr>
        <w:tblW w:w="10206"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5489"/>
        <w:gridCol w:w="858"/>
        <w:gridCol w:w="858"/>
        <w:gridCol w:w="943"/>
        <w:gridCol w:w="986"/>
        <w:gridCol w:w="1072"/>
      </w:tblGrid>
      <w:tr xmlns:wp14="http://schemas.microsoft.com/office/word/2010/wordml" w:rsidR="00CB4550" w:rsidTr="1449CD9D" w14:paraId="0D066486" wp14:textId="77777777">
        <w:trPr>
          <w:trHeight w:val="309"/>
        </w:trPr>
        <w:tc>
          <w:tcPr>
            <w:tcW w:w="5489" w:type="dxa"/>
            <w:shd w:val="clear" w:color="auto" w:fill="E5B8B7" w:themeFill="accent2" w:themeFillTint="66"/>
            <w:tcMar/>
          </w:tcPr>
          <w:p w:rsidR="00CB4550" w:rsidRDefault="00DE0B19" w14:paraId="24A63A68" wp14:textId="77777777">
            <w:pPr>
              <w:jc w:val="center"/>
              <w:rPr>
                <w:rFonts w:ascii="Calibri" w:hAnsi="Calibri" w:eastAsia="Calibri" w:cs="Calibri"/>
                <w:b/>
                <w:sz w:val="20"/>
                <w:szCs w:val="20"/>
              </w:rPr>
            </w:pPr>
            <w:r>
              <w:rPr>
                <w:rFonts w:ascii="Calibri" w:hAnsi="Calibri" w:eastAsia="Calibri" w:cs="Calibri"/>
                <w:b/>
                <w:sz w:val="20"/>
                <w:szCs w:val="20"/>
              </w:rPr>
              <w:t>Area of Evaluation</w:t>
            </w:r>
          </w:p>
        </w:tc>
        <w:tc>
          <w:tcPr>
            <w:tcW w:w="858" w:type="dxa"/>
            <w:shd w:val="clear" w:color="auto" w:fill="E5B8B7" w:themeFill="accent2" w:themeFillTint="66"/>
            <w:tcMar/>
          </w:tcPr>
          <w:p w:rsidR="00CB4550" w:rsidRDefault="00DE0B19" w14:paraId="78941E47" wp14:textId="77777777">
            <w:pPr>
              <w:jc w:val="center"/>
              <w:rPr>
                <w:rFonts w:ascii="Calibri" w:hAnsi="Calibri" w:eastAsia="Calibri" w:cs="Calibri"/>
                <w:b/>
                <w:sz w:val="20"/>
                <w:szCs w:val="20"/>
              </w:rPr>
            </w:pPr>
            <w:r>
              <w:rPr>
                <w:rFonts w:ascii="Calibri" w:hAnsi="Calibri" w:eastAsia="Calibri" w:cs="Calibri"/>
                <w:b/>
                <w:sz w:val="20"/>
                <w:szCs w:val="20"/>
              </w:rPr>
              <w:t>5</w:t>
            </w:r>
          </w:p>
        </w:tc>
        <w:tc>
          <w:tcPr>
            <w:tcW w:w="858" w:type="dxa"/>
            <w:shd w:val="clear" w:color="auto" w:fill="E5B8B7" w:themeFill="accent2" w:themeFillTint="66"/>
            <w:tcMar/>
          </w:tcPr>
          <w:p w:rsidR="00CB4550" w:rsidRDefault="00DE0B19" w14:paraId="2598DEE6" wp14:textId="77777777">
            <w:pPr>
              <w:jc w:val="center"/>
              <w:rPr>
                <w:rFonts w:ascii="Calibri" w:hAnsi="Calibri" w:eastAsia="Calibri" w:cs="Calibri"/>
                <w:b/>
                <w:sz w:val="20"/>
                <w:szCs w:val="20"/>
              </w:rPr>
            </w:pPr>
            <w:r>
              <w:rPr>
                <w:rFonts w:ascii="Calibri" w:hAnsi="Calibri" w:eastAsia="Calibri" w:cs="Calibri"/>
                <w:b/>
                <w:sz w:val="20"/>
                <w:szCs w:val="20"/>
              </w:rPr>
              <w:t>4</w:t>
            </w:r>
          </w:p>
        </w:tc>
        <w:tc>
          <w:tcPr>
            <w:tcW w:w="943" w:type="dxa"/>
            <w:shd w:val="clear" w:color="auto" w:fill="E5B8B7" w:themeFill="accent2" w:themeFillTint="66"/>
            <w:tcMar/>
          </w:tcPr>
          <w:p w:rsidR="00CB4550" w:rsidRDefault="00DE0B19" w14:paraId="5FCD5EC4" wp14:textId="77777777">
            <w:pPr>
              <w:jc w:val="center"/>
              <w:rPr>
                <w:rFonts w:ascii="Calibri" w:hAnsi="Calibri" w:eastAsia="Calibri" w:cs="Calibri"/>
                <w:b/>
                <w:sz w:val="20"/>
                <w:szCs w:val="20"/>
              </w:rPr>
            </w:pPr>
            <w:r>
              <w:rPr>
                <w:rFonts w:ascii="Calibri" w:hAnsi="Calibri" w:eastAsia="Calibri" w:cs="Calibri"/>
                <w:b/>
                <w:sz w:val="20"/>
                <w:szCs w:val="20"/>
              </w:rPr>
              <w:t>3</w:t>
            </w:r>
          </w:p>
        </w:tc>
        <w:tc>
          <w:tcPr>
            <w:tcW w:w="986" w:type="dxa"/>
            <w:shd w:val="clear" w:color="auto" w:fill="E5B8B7" w:themeFill="accent2" w:themeFillTint="66"/>
            <w:tcMar/>
          </w:tcPr>
          <w:p w:rsidR="00CB4550" w:rsidRDefault="00DE0B19" w14:paraId="18F999B5" wp14:textId="77777777">
            <w:pPr>
              <w:jc w:val="center"/>
              <w:rPr>
                <w:rFonts w:ascii="Calibri" w:hAnsi="Calibri" w:eastAsia="Calibri" w:cs="Calibri"/>
                <w:b/>
                <w:sz w:val="20"/>
                <w:szCs w:val="20"/>
              </w:rPr>
            </w:pPr>
            <w:r>
              <w:rPr>
                <w:rFonts w:ascii="Calibri" w:hAnsi="Calibri" w:eastAsia="Calibri" w:cs="Calibri"/>
                <w:b/>
                <w:sz w:val="20"/>
                <w:szCs w:val="20"/>
              </w:rPr>
              <w:t>2</w:t>
            </w:r>
          </w:p>
        </w:tc>
        <w:tc>
          <w:tcPr>
            <w:tcW w:w="1072" w:type="dxa"/>
            <w:shd w:val="clear" w:color="auto" w:fill="E5B8B7" w:themeFill="accent2" w:themeFillTint="66"/>
            <w:tcMar/>
          </w:tcPr>
          <w:p w:rsidR="00CB4550" w:rsidRDefault="00DE0B19" w14:paraId="649841BE" wp14:textId="77777777">
            <w:pPr>
              <w:jc w:val="center"/>
              <w:rPr>
                <w:rFonts w:ascii="Calibri" w:hAnsi="Calibri" w:eastAsia="Calibri" w:cs="Calibri"/>
                <w:b/>
                <w:sz w:val="20"/>
                <w:szCs w:val="20"/>
              </w:rPr>
            </w:pPr>
            <w:r>
              <w:rPr>
                <w:rFonts w:ascii="Calibri" w:hAnsi="Calibri" w:eastAsia="Calibri" w:cs="Calibri"/>
                <w:b/>
                <w:sz w:val="20"/>
                <w:szCs w:val="20"/>
              </w:rPr>
              <w:t>1</w:t>
            </w:r>
          </w:p>
        </w:tc>
      </w:tr>
      <w:tr xmlns:wp14="http://schemas.microsoft.com/office/word/2010/wordml" w:rsidR="00CB4550" w:rsidTr="1449CD9D" w14:paraId="03B2A2BA" wp14:textId="77777777">
        <w:trPr>
          <w:trHeight w:val="580"/>
        </w:trPr>
        <w:tc>
          <w:tcPr>
            <w:tcW w:w="5489" w:type="dxa"/>
            <w:vMerge w:val="restart"/>
            <w:tcMar/>
          </w:tcPr>
          <w:p w:rsidR="00CB4550" w:rsidRDefault="00DE0B19" w14:paraId="49191F07" wp14:textId="77777777">
            <w:pPr>
              <w:numPr>
                <w:ilvl w:val="0"/>
                <w:numId w:val="1"/>
              </w:numPr>
              <w:jc w:val="both"/>
              <w:rPr>
                <w:rFonts w:ascii="Calibri" w:hAnsi="Calibri" w:eastAsia="Calibri" w:cs="Calibri"/>
                <w:b/>
                <w:sz w:val="20"/>
                <w:szCs w:val="20"/>
              </w:rPr>
            </w:pPr>
            <w:r>
              <w:rPr>
                <w:rFonts w:ascii="Calibri" w:hAnsi="Calibri" w:eastAsia="Calibri" w:cs="Calibri"/>
                <w:b/>
                <w:sz w:val="20"/>
                <w:szCs w:val="20"/>
              </w:rPr>
              <w:t>Visibility of System Status</w:t>
            </w:r>
          </w:p>
          <w:p w:rsidR="00CB4550" w:rsidRDefault="00DE0B19" w14:paraId="7BB07839" wp14:textId="77777777">
            <w:pPr>
              <w:numPr>
                <w:ilvl w:val="0"/>
                <w:numId w:val="2"/>
              </w:numPr>
              <w:jc w:val="both"/>
              <w:rPr>
                <w:rFonts w:ascii="Calibri" w:hAnsi="Calibri" w:eastAsia="Calibri" w:cs="Calibri"/>
                <w:sz w:val="20"/>
                <w:szCs w:val="20"/>
              </w:rPr>
            </w:pPr>
            <w:r>
              <w:rPr>
                <w:rFonts w:ascii="Calibri" w:hAnsi="Calibri" w:eastAsia="Calibri" w:cs="Calibri"/>
                <w:sz w:val="20"/>
                <w:szCs w:val="20"/>
              </w:rPr>
              <w:t>-   The system design provides appropriate feedback like message prompts in response to user actions.</w:t>
            </w:r>
          </w:p>
          <w:p w:rsidR="00CB4550" w:rsidRDefault="00DE0B19" w14:paraId="465E21AC" wp14:textId="77777777">
            <w:pPr>
              <w:numPr>
                <w:ilvl w:val="0"/>
                <w:numId w:val="2"/>
              </w:numPr>
              <w:ind w:left="360"/>
              <w:jc w:val="both"/>
              <w:rPr>
                <w:rFonts w:ascii="Calibri" w:hAnsi="Calibri" w:eastAsia="Calibri" w:cs="Calibri"/>
                <w:sz w:val="20"/>
                <w:szCs w:val="20"/>
              </w:rPr>
            </w:pPr>
            <w:r>
              <w:rPr>
                <w:rFonts w:ascii="Calibri" w:hAnsi="Calibri" w:eastAsia="Calibri" w:cs="Calibri"/>
                <w:sz w:val="20"/>
                <w:szCs w:val="20"/>
              </w:rPr>
              <w:t>The message prompts are clear, visible and understandable.</w:t>
            </w:r>
          </w:p>
        </w:tc>
        <w:tc>
          <w:tcPr>
            <w:tcW w:w="858" w:type="dxa"/>
            <w:tcMar/>
          </w:tcPr>
          <w:p w:rsidR="00CB4550" w:rsidRDefault="00DE0B19" w14:paraId="389CBAB1" wp14:textId="77777777">
            <w:pPr>
              <w:jc w:val="center"/>
              <w:rPr>
                <w:rFonts w:ascii="Calibri" w:hAnsi="Calibri" w:eastAsia="Calibri" w:cs="Calibri"/>
                <w:b/>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CB4550" w:rsidRDefault="00CB4550" w14:paraId="07547A01" wp14:textId="77777777">
            <w:pPr>
              <w:jc w:val="both"/>
              <w:rPr>
                <w:rFonts w:ascii="Calibri" w:hAnsi="Calibri" w:eastAsia="Calibri" w:cs="Calibri"/>
                <w:sz w:val="20"/>
                <w:szCs w:val="20"/>
              </w:rPr>
            </w:pPr>
          </w:p>
        </w:tc>
        <w:tc>
          <w:tcPr>
            <w:tcW w:w="943" w:type="dxa"/>
            <w:tcMar/>
          </w:tcPr>
          <w:p w:rsidR="00CB4550" w:rsidRDefault="00CB4550" w14:paraId="5043CB0F" wp14:textId="77777777">
            <w:pPr>
              <w:jc w:val="both"/>
              <w:rPr>
                <w:rFonts w:ascii="Calibri" w:hAnsi="Calibri" w:eastAsia="Calibri" w:cs="Calibri"/>
                <w:sz w:val="20"/>
                <w:szCs w:val="20"/>
              </w:rPr>
            </w:pPr>
          </w:p>
        </w:tc>
        <w:tc>
          <w:tcPr>
            <w:tcW w:w="986" w:type="dxa"/>
            <w:tcMar/>
          </w:tcPr>
          <w:p w:rsidR="00CB4550" w:rsidRDefault="00CB4550" w14:paraId="07459315" wp14:textId="77777777">
            <w:pPr>
              <w:jc w:val="both"/>
              <w:rPr>
                <w:rFonts w:ascii="Calibri" w:hAnsi="Calibri" w:eastAsia="Calibri" w:cs="Calibri"/>
                <w:sz w:val="20"/>
                <w:szCs w:val="20"/>
              </w:rPr>
            </w:pPr>
          </w:p>
        </w:tc>
        <w:tc>
          <w:tcPr>
            <w:tcW w:w="1072" w:type="dxa"/>
            <w:tcMar/>
          </w:tcPr>
          <w:p w:rsidR="00CB4550" w:rsidRDefault="00CB4550" w14:paraId="6537F28F" wp14:textId="77777777">
            <w:pPr>
              <w:jc w:val="both"/>
              <w:rPr>
                <w:rFonts w:ascii="Calibri" w:hAnsi="Calibri" w:eastAsia="Calibri" w:cs="Calibri"/>
                <w:sz w:val="20"/>
                <w:szCs w:val="20"/>
              </w:rPr>
            </w:pPr>
          </w:p>
        </w:tc>
      </w:tr>
      <w:tr xmlns:wp14="http://schemas.microsoft.com/office/word/2010/wordml" w:rsidR="00CB4550" w:rsidTr="1449CD9D" w14:paraId="049788D5" wp14:textId="77777777">
        <w:trPr>
          <w:trHeight w:val="135"/>
        </w:trPr>
        <w:tc>
          <w:tcPr>
            <w:tcW w:w="5489" w:type="dxa"/>
            <w:vMerge/>
            <w:tcMar/>
          </w:tcPr>
          <w:p w:rsidR="00CB4550" w:rsidRDefault="00CB4550" w14:paraId="6DFB9E20" wp14:textId="77777777">
            <w:pPr>
              <w:widowControl w:val="0"/>
              <w:rPr>
                <w:rFonts w:ascii="Calibri" w:hAnsi="Calibri" w:eastAsia="Calibri" w:cs="Calibri"/>
                <w:sz w:val="20"/>
                <w:szCs w:val="20"/>
              </w:rPr>
            </w:pPr>
          </w:p>
        </w:tc>
        <w:tc>
          <w:tcPr>
            <w:tcW w:w="858" w:type="dxa"/>
            <w:tcMar/>
          </w:tcPr>
          <w:p w:rsidR="00CB4550" w:rsidRDefault="00DE0B19" w14:paraId="38C5DB1D" wp14:textId="77777777">
            <w:pPr>
              <w:jc w:val="center"/>
              <w:rPr>
                <w:rFonts w:ascii="Calibri" w:hAnsi="Calibri" w:eastAsia="Calibri" w:cs="Calibri"/>
                <w:b/>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CB4550" w:rsidRDefault="00CB4550" w14:paraId="70DF9E56" wp14:textId="77777777">
            <w:pPr>
              <w:jc w:val="both"/>
              <w:rPr>
                <w:rFonts w:ascii="Calibri" w:hAnsi="Calibri" w:eastAsia="Calibri" w:cs="Calibri"/>
                <w:sz w:val="20"/>
                <w:szCs w:val="20"/>
              </w:rPr>
            </w:pPr>
          </w:p>
        </w:tc>
        <w:tc>
          <w:tcPr>
            <w:tcW w:w="943" w:type="dxa"/>
            <w:tcMar/>
          </w:tcPr>
          <w:p w:rsidR="00CB4550" w:rsidRDefault="00CB4550" w14:paraId="44E871BC" wp14:textId="77777777">
            <w:pPr>
              <w:jc w:val="both"/>
              <w:rPr>
                <w:rFonts w:ascii="Calibri" w:hAnsi="Calibri" w:eastAsia="Calibri" w:cs="Calibri"/>
                <w:sz w:val="20"/>
                <w:szCs w:val="20"/>
              </w:rPr>
            </w:pPr>
          </w:p>
        </w:tc>
        <w:tc>
          <w:tcPr>
            <w:tcW w:w="986" w:type="dxa"/>
            <w:tcMar/>
          </w:tcPr>
          <w:p w:rsidR="00CB4550" w:rsidRDefault="00CB4550" w14:paraId="144A5D23" wp14:textId="77777777">
            <w:pPr>
              <w:jc w:val="both"/>
              <w:rPr>
                <w:rFonts w:ascii="Calibri" w:hAnsi="Calibri" w:eastAsia="Calibri" w:cs="Calibri"/>
                <w:sz w:val="20"/>
                <w:szCs w:val="20"/>
              </w:rPr>
            </w:pPr>
          </w:p>
        </w:tc>
        <w:tc>
          <w:tcPr>
            <w:tcW w:w="1072" w:type="dxa"/>
            <w:tcMar/>
          </w:tcPr>
          <w:p w:rsidR="00CB4550" w:rsidRDefault="00CB4550" w14:paraId="738610EB" wp14:textId="77777777">
            <w:pPr>
              <w:jc w:val="both"/>
              <w:rPr>
                <w:rFonts w:ascii="Calibri" w:hAnsi="Calibri" w:eastAsia="Calibri" w:cs="Calibri"/>
                <w:sz w:val="20"/>
                <w:szCs w:val="20"/>
              </w:rPr>
            </w:pPr>
          </w:p>
        </w:tc>
      </w:tr>
      <w:tr xmlns:wp14="http://schemas.microsoft.com/office/word/2010/wordml" w:rsidR="00CB4550" w:rsidTr="1449CD9D" w14:paraId="521AB4B6" wp14:textId="77777777">
        <w:trPr>
          <w:trHeight w:val="1115"/>
        </w:trPr>
        <w:tc>
          <w:tcPr>
            <w:tcW w:w="5489" w:type="dxa"/>
            <w:tcMar/>
          </w:tcPr>
          <w:p w:rsidR="00CB4550" w:rsidRDefault="00DE0B19" w14:paraId="73CFCA06" wp14:textId="77777777">
            <w:pPr>
              <w:numPr>
                <w:ilvl w:val="0"/>
                <w:numId w:val="1"/>
              </w:numPr>
              <w:jc w:val="both"/>
              <w:rPr>
                <w:rFonts w:ascii="Calibri" w:hAnsi="Calibri" w:eastAsia="Calibri" w:cs="Calibri"/>
                <w:b/>
                <w:sz w:val="20"/>
                <w:szCs w:val="20"/>
              </w:rPr>
            </w:pPr>
            <w:r>
              <w:rPr>
                <w:rFonts w:ascii="Calibri" w:hAnsi="Calibri" w:eastAsia="Calibri" w:cs="Calibri"/>
                <w:b/>
                <w:sz w:val="20"/>
                <w:szCs w:val="20"/>
              </w:rPr>
              <w:t>Match between the system and the real world</w:t>
            </w:r>
          </w:p>
          <w:p w:rsidR="00CB4550" w:rsidRDefault="00DE0B19" w14:paraId="6CD682A1" wp14:textId="77777777">
            <w:pPr>
              <w:jc w:val="both"/>
              <w:rPr>
                <w:rFonts w:ascii="Calibri" w:hAnsi="Calibri" w:eastAsia="Calibri" w:cs="Calibri"/>
                <w:sz w:val="20"/>
                <w:szCs w:val="20"/>
              </w:rPr>
            </w:pPr>
            <w:r>
              <w:rPr>
                <w:rFonts w:ascii="Calibri" w:hAnsi="Calibri" w:eastAsia="Calibri" w:cs="Calibri"/>
                <w:sz w:val="20"/>
                <w:szCs w:val="20"/>
              </w:rPr>
              <w:t>-  Used words, phrases and concepts according to users’ language rather than system oriented words and computer jargons.</w:t>
            </w:r>
          </w:p>
        </w:tc>
        <w:tc>
          <w:tcPr>
            <w:tcW w:w="858" w:type="dxa"/>
            <w:tcMar/>
          </w:tcPr>
          <w:p w:rsidR="00CB4550" w:rsidRDefault="00DE0B19" w14:paraId="1A50EBCF" wp14:textId="77777777">
            <w:pPr>
              <w:jc w:val="center"/>
              <w:rPr>
                <w:rFonts w:ascii="Calibri" w:hAnsi="Calibri" w:eastAsia="Calibri" w:cs="Calibri"/>
                <w:b/>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CB4550" w:rsidRDefault="00CB4550" w14:paraId="637805D2" wp14:textId="77777777">
            <w:pPr>
              <w:jc w:val="center"/>
              <w:rPr>
                <w:rFonts w:ascii="Calibri" w:hAnsi="Calibri" w:eastAsia="Calibri" w:cs="Calibri"/>
                <w:b/>
                <w:sz w:val="20"/>
                <w:szCs w:val="20"/>
              </w:rPr>
            </w:pPr>
          </w:p>
        </w:tc>
        <w:tc>
          <w:tcPr>
            <w:tcW w:w="943" w:type="dxa"/>
            <w:tcMar/>
          </w:tcPr>
          <w:p w:rsidR="00CB4550" w:rsidRDefault="00CB4550" w14:paraId="463F29E8" wp14:textId="77777777">
            <w:pPr>
              <w:jc w:val="both"/>
              <w:rPr>
                <w:rFonts w:ascii="Calibri" w:hAnsi="Calibri" w:eastAsia="Calibri" w:cs="Calibri"/>
                <w:sz w:val="20"/>
                <w:szCs w:val="20"/>
              </w:rPr>
            </w:pPr>
          </w:p>
        </w:tc>
        <w:tc>
          <w:tcPr>
            <w:tcW w:w="986" w:type="dxa"/>
            <w:tcMar/>
          </w:tcPr>
          <w:p w:rsidR="00CB4550" w:rsidRDefault="00CB4550" w14:paraId="3B7B4B86" wp14:textId="77777777">
            <w:pPr>
              <w:jc w:val="both"/>
              <w:rPr>
                <w:rFonts w:ascii="Calibri" w:hAnsi="Calibri" w:eastAsia="Calibri" w:cs="Calibri"/>
                <w:sz w:val="20"/>
                <w:szCs w:val="20"/>
              </w:rPr>
            </w:pPr>
          </w:p>
        </w:tc>
        <w:tc>
          <w:tcPr>
            <w:tcW w:w="1072" w:type="dxa"/>
            <w:tcMar/>
          </w:tcPr>
          <w:p w:rsidR="00CB4550" w:rsidRDefault="00CB4550" w14:paraId="3A0FF5F2" wp14:textId="77777777">
            <w:pPr>
              <w:jc w:val="both"/>
              <w:rPr>
                <w:rFonts w:ascii="Calibri" w:hAnsi="Calibri" w:eastAsia="Calibri" w:cs="Calibri"/>
                <w:sz w:val="20"/>
                <w:szCs w:val="20"/>
              </w:rPr>
            </w:pPr>
          </w:p>
        </w:tc>
      </w:tr>
      <w:tr xmlns:wp14="http://schemas.microsoft.com/office/word/2010/wordml" w:rsidR="00CB4550" w:rsidTr="1449CD9D" w14:paraId="705429B1" wp14:textId="77777777">
        <w:trPr>
          <w:trHeight w:val="1120"/>
        </w:trPr>
        <w:tc>
          <w:tcPr>
            <w:tcW w:w="5489" w:type="dxa"/>
            <w:tcMar/>
          </w:tcPr>
          <w:p w:rsidR="00CB4550" w:rsidRDefault="00DE0B19" w14:paraId="5B0C9FEE" wp14:textId="77777777">
            <w:pPr>
              <w:numPr>
                <w:ilvl w:val="0"/>
                <w:numId w:val="1"/>
              </w:numPr>
              <w:jc w:val="both"/>
              <w:rPr>
                <w:rFonts w:ascii="Calibri" w:hAnsi="Calibri" w:eastAsia="Calibri" w:cs="Calibri"/>
                <w:b/>
                <w:sz w:val="20"/>
                <w:szCs w:val="20"/>
              </w:rPr>
            </w:pPr>
            <w:r>
              <w:rPr>
                <w:rFonts w:ascii="Calibri" w:hAnsi="Calibri" w:eastAsia="Calibri" w:cs="Calibri"/>
                <w:b/>
                <w:sz w:val="20"/>
                <w:szCs w:val="20"/>
              </w:rPr>
              <w:t>User control and freedom</w:t>
            </w:r>
          </w:p>
          <w:p w:rsidR="00CB4550" w:rsidRDefault="00DE0B19" w14:paraId="79E51F2A" wp14:textId="77777777">
            <w:pPr>
              <w:jc w:val="both"/>
              <w:rPr>
                <w:rFonts w:ascii="Calibri" w:hAnsi="Calibri" w:eastAsia="Calibri" w:cs="Calibri"/>
                <w:sz w:val="20"/>
                <w:szCs w:val="20"/>
              </w:rPr>
            </w:pPr>
            <w:r>
              <w:rPr>
                <w:rFonts w:ascii="Calibri" w:hAnsi="Calibri" w:eastAsia="Calibri" w:cs="Calibri"/>
                <w:sz w:val="20"/>
                <w:szCs w:val="20"/>
              </w:rPr>
              <w:t xml:space="preserve">-    The system design provides ways of allowing users to easily “get in” and “get out” if they find themselves in unfamiliar parts of the system. </w:t>
            </w:r>
          </w:p>
        </w:tc>
        <w:tc>
          <w:tcPr>
            <w:tcW w:w="858" w:type="dxa"/>
            <w:tcMar/>
          </w:tcPr>
          <w:p w:rsidR="00CB4550" w:rsidRDefault="00DE0B19" w14:paraId="2A44014C" wp14:textId="77777777">
            <w:pPr>
              <w:jc w:val="center"/>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CB4550" w:rsidRDefault="00CB4550" w14:paraId="61829076" wp14:textId="77777777">
            <w:pPr>
              <w:jc w:val="center"/>
              <w:rPr>
                <w:rFonts w:ascii="Calibri" w:hAnsi="Calibri" w:eastAsia="Calibri" w:cs="Calibri"/>
                <w:b/>
                <w:sz w:val="20"/>
                <w:szCs w:val="20"/>
              </w:rPr>
            </w:pPr>
          </w:p>
        </w:tc>
        <w:tc>
          <w:tcPr>
            <w:tcW w:w="943" w:type="dxa"/>
            <w:tcMar/>
          </w:tcPr>
          <w:p w:rsidR="00CB4550" w:rsidRDefault="00CB4550" w14:paraId="2BA226A1" wp14:textId="77777777">
            <w:pPr>
              <w:jc w:val="both"/>
              <w:rPr>
                <w:rFonts w:ascii="Calibri" w:hAnsi="Calibri" w:eastAsia="Calibri" w:cs="Calibri"/>
                <w:sz w:val="20"/>
                <w:szCs w:val="20"/>
              </w:rPr>
            </w:pPr>
          </w:p>
        </w:tc>
        <w:tc>
          <w:tcPr>
            <w:tcW w:w="986" w:type="dxa"/>
            <w:tcMar/>
          </w:tcPr>
          <w:p w:rsidR="00CB4550" w:rsidRDefault="00CB4550" w14:paraId="17AD93B2" wp14:textId="77777777">
            <w:pPr>
              <w:jc w:val="both"/>
              <w:rPr>
                <w:rFonts w:ascii="Calibri" w:hAnsi="Calibri" w:eastAsia="Calibri" w:cs="Calibri"/>
                <w:sz w:val="20"/>
                <w:szCs w:val="20"/>
              </w:rPr>
            </w:pPr>
          </w:p>
        </w:tc>
        <w:tc>
          <w:tcPr>
            <w:tcW w:w="1072" w:type="dxa"/>
            <w:tcMar/>
          </w:tcPr>
          <w:p w:rsidR="00CB4550" w:rsidRDefault="00CB4550" w14:paraId="0DE4B5B7" wp14:textId="77777777">
            <w:pPr>
              <w:jc w:val="both"/>
              <w:rPr>
                <w:rFonts w:ascii="Calibri" w:hAnsi="Calibri" w:eastAsia="Calibri" w:cs="Calibri"/>
                <w:sz w:val="20"/>
                <w:szCs w:val="20"/>
              </w:rPr>
            </w:pPr>
          </w:p>
        </w:tc>
      </w:tr>
      <w:tr xmlns:wp14="http://schemas.microsoft.com/office/word/2010/wordml" w:rsidR="00CB4550" w:rsidTr="1449CD9D" w14:paraId="332C8A9C" wp14:textId="77777777">
        <w:trPr>
          <w:trHeight w:val="840"/>
        </w:trPr>
        <w:tc>
          <w:tcPr>
            <w:tcW w:w="5489" w:type="dxa"/>
            <w:vMerge w:val="restart"/>
            <w:tcMar/>
          </w:tcPr>
          <w:p w:rsidR="00CB4550" w:rsidRDefault="00DE0B19" w14:paraId="5ED69B89" wp14:textId="77777777">
            <w:pPr>
              <w:numPr>
                <w:ilvl w:val="0"/>
                <w:numId w:val="1"/>
              </w:numPr>
              <w:jc w:val="both"/>
              <w:rPr>
                <w:rFonts w:ascii="Calibri" w:hAnsi="Calibri" w:eastAsia="Calibri" w:cs="Calibri"/>
                <w:b/>
                <w:sz w:val="20"/>
                <w:szCs w:val="20"/>
              </w:rPr>
            </w:pPr>
            <w:r>
              <w:rPr>
                <w:rFonts w:ascii="Calibri" w:hAnsi="Calibri" w:eastAsia="Calibri" w:cs="Calibri"/>
                <w:b/>
                <w:sz w:val="20"/>
                <w:szCs w:val="20"/>
              </w:rPr>
              <w:t>Consistency and Standards</w:t>
            </w:r>
          </w:p>
          <w:p w:rsidR="00CB4550" w:rsidRDefault="00DE0B19" w14:paraId="661D37A1" wp14:textId="77777777">
            <w:pPr>
              <w:numPr>
                <w:ilvl w:val="0"/>
                <w:numId w:val="2"/>
              </w:numPr>
              <w:jc w:val="both"/>
              <w:rPr>
                <w:rFonts w:ascii="Calibri" w:hAnsi="Calibri" w:eastAsia="Calibri" w:cs="Calibri"/>
                <w:b/>
                <w:sz w:val="20"/>
                <w:szCs w:val="20"/>
              </w:rPr>
            </w:pPr>
            <w:r>
              <w:rPr>
                <w:rFonts w:ascii="Calibri" w:hAnsi="Calibri" w:eastAsia="Calibri" w:cs="Calibri"/>
                <w:sz w:val="20"/>
                <w:szCs w:val="20"/>
              </w:rPr>
              <w:t>- The colors, text, labels, buttons and other elements in the design are uniform from start to finish</w:t>
            </w:r>
            <w:r>
              <w:rPr>
                <w:rFonts w:ascii="Calibri" w:hAnsi="Calibri" w:eastAsia="Calibri" w:cs="Calibri"/>
                <w:b/>
                <w:sz w:val="20"/>
                <w:szCs w:val="20"/>
              </w:rPr>
              <w:t>.</w:t>
            </w:r>
          </w:p>
          <w:p w:rsidR="00CB4550" w:rsidRDefault="00DE0B19" w14:paraId="72BEB9EF" wp14:textId="77777777">
            <w:pPr>
              <w:jc w:val="both"/>
              <w:rPr>
                <w:rFonts w:ascii="Calibri" w:hAnsi="Calibri" w:eastAsia="Calibri" w:cs="Calibri"/>
                <w:b/>
                <w:sz w:val="20"/>
                <w:szCs w:val="20"/>
              </w:rPr>
            </w:pPr>
            <w:r>
              <w:rPr>
                <w:rFonts w:ascii="Calibri" w:hAnsi="Calibri" w:eastAsia="Calibri" w:cs="Calibri"/>
                <w:sz w:val="20"/>
                <w:szCs w:val="20"/>
              </w:rPr>
              <w:t>- Text and icons are not too small or too big.</w:t>
            </w:r>
          </w:p>
          <w:p w:rsidR="00CB4550" w:rsidRDefault="00DE0B19" w14:paraId="274D52AD" wp14:textId="77777777">
            <w:pPr>
              <w:jc w:val="both"/>
              <w:rPr>
                <w:rFonts w:ascii="Calibri" w:hAnsi="Calibri" w:eastAsia="Calibri" w:cs="Calibri"/>
                <w:sz w:val="20"/>
                <w:szCs w:val="20"/>
              </w:rPr>
            </w:pPr>
            <w:r>
              <w:rPr>
                <w:rFonts w:ascii="Calibri" w:hAnsi="Calibri" w:eastAsia="Calibri" w:cs="Calibri"/>
                <w:b/>
                <w:sz w:val="20"/>
                <w:szCs w:val="20"/>
              </w:rPr>
              <w:t xml:space="preserve">- </w:t>
            </w:r>
            <w:r>
              <w:rPr>
                <w:rFonts w:ascii="Calibri" w:hAnsi="Calibri" w:eastAsia="Calibri" w:cs="Calibri"/>
                <w:sz w:val="20"/>
                <w:szCs w:val="20"/>
              </w:rPr>
              <w:t>Menus and other features of the system are arranged and positioned in a consistent way. (For ex. If your website has navigation buttons on the top under the page title on one page, the users will automatically look there for the same features on other pages.</w:t>
            </w:r>
          </w:p>
        </w:tc>
        <w:tc>
          <w:tcPr>
            <w:tcW w:w="858" w:type="dxa"/>
            <w:tcMar/>
          </w:tcPr>
          <w:p w:rsidR="00CB4550" w:rsidRDefault="00DE0B19" w14:paraId="52812A0A" wp14:textId="77777777">
            <w:pPr>
              <w:jc w:val="center"/>
              <w:rPr>
                <w:rFonts w:ascii="Calibri" w:hAnsi="Calibri" w:eastAsia="Calibri" w:cs="Calibri"/>
                <w:b/>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CB4550" w:rsidRDefault="00CB4550" w14:paraId="2DBF0D7D" wp14:textId="77777777">
            <w:pPr>
              <w:jc w:val="both"/>
              <w:rPr>
                <w:rFonts w:ascii="Calibri" w:hAnsi="Calibri" w:eastAsia="Calibri" w:cs="Calibri"/>
                <w:sz w:val="20"/>
                <w:szCs w:val="20"/>
              </w:rPr>
            </w:pPr>
          </w:p>
        </w:tc>
        <w:tc>
          <w:tcPr>
            <w:tcW w:w="943" w:type="dxa"/>
            <w:tcMar/>
          </w:tcPr>
          <w:p w:rsidR="00CB4550" w:rsidRDefault="00CB4550" w14:paraId="6B62F1B3" wp14:textId="77777777">
            <w:pPr>
              <w:jc w:val="both"/>
              <w:rPr>
                <w:rFonts w:ascii="Calibri" w:hAnsi="Calibri" w:eastAsia="Calibri" w:cs="Calibri"/>
                <w:sz w:val="20"/>
                <w:szCs w:val="20"/>
              </w:rPr>
            </w:pPr>
          </w:p>
        </w:tc>
        <w:tc>
          <w:tcPr>
            <w:tcW w:w="986" w:type="dxa"/>
            <w:tcMar/>
          </w:tcPr>
          <w:p w:rsidR="00CB4550" w:rsidRDefault="00CB4550" w14:paraId="02F2C34E" wp14:textId="77777777">
            <w:pPr>
              <w:jc w:val="both"/>
              <w:rPr>
                <w:rFonts w:ascii="Calibri" w:hAnsi="Calibri" w:eastAsia="Calibri" w:cs="Calibri"/>
                <w:sz w:val="20"/>
                <w:szCs w:val="20"/>
              </w:rPr>
            </w:pPr>
          </w:p>
        </w:tc>
        <w:tc>
          <w:tcPr>
            <w:tcW w:w="1072" w:type="dxa"/>
            <w:tcMar/>
          </w:tcPr>
          <w:p w:rsidR="00CB4550" w:rsidRDefault="00CB4550" w14:paraId="680A4E5D" wp14:textId="77777777">
            <w:pPr>
              <w:jc w:val="both"/>
              <w:rPr>
                <w:rFonts w:ascii="Calibri" w:hAnsi="Calibri" w:eastAsia="Calibri" w:cs="Calibri"/>
                <w:sz w:val="20"/>
                <w:szCs w:val="20"/>
              </w:rPr>
            </w:pPr>
          </w:p>
        </w:tc>
      </w:tr>
      <w:tr xmlns:wp14="http://schemas.microsoft.com/office/word/2010/wordml" w:rsidR="00CB4550" w:rsidTr="1449CD9D" w14:paraId="5D8FC8AF" wp14:textId="77777777">
        <w:trPr>
          <w:trHeight w:val="345"/>
        </w:trPr>
        <w:tc>
          <w:tcPr>
            <w:tcW w:w="5489" w:type="dxa"/>
            <w:vMerge/>
            <w:tcMar/>
          </w:tcPr>
          <w:p w:rsidR="00CB4550" w:rsidRDefault="00CB4550" w14:paraId="19219836" wp14:textId="77777777">
            <w:pPr>
              <w:widowControl w:val="0"/>
              <w:rPr>
                <w:rFonts w:ascii="Calibri" w:hAnsi="Calibri" w:eastAsia="Calibri" w:cs="Calibri"/>
                <w:sz w:val="20"/>
                <w:szCs w:val="20"/>
              </w:rPr>
            </w:pPr>
          </w:p>
        </w:tc>
        <w:tc>
          <w:tcPr>
            <w:tcW w:w="858" w:type="dxa"/>
            <w:tcMar/>
          </w:tcPr>
          <w:p w:rsidR="00CB4550" w:rsidRDefault="00DE0B19" w14:paraId="6E860137" wp14:textId="77777777">
            <w:pPr>
              <w:jc w:val="center"/>
              <w:rPr>
                <w:rFonts w:ascii="Calibri" w:hAnsi="Calibri" w:eastAsia="Calibri" w:cs="Calibri"/>
                <w:b/>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CB4550" w:rsidRDefault="00CB4550" w14:paraId="296FEF7D" wp14:textId="77777777">
            <w:pPr>
              <w:jc w:val="both"/>
              <w:rPr>
                <w:rFonts w:ascii="Calibri" w:hAnsi="Calibri" w:eastAsia="Calibri" w:cs="Calibri"/>
                <w:sz w:val="20"/>
                <w:szCs w:val="20"/>
              </w:rPr>
            </w:pPr>
          </w:p>
        </w:tc>
        <w:tc>
          <w:tcPr>
            <w:tcW w:w="943" w:type="dxa"/>
            <w:tcMar/>
          </w:tcPr>
          <w:p w:rsidR="00CB4550" w:rsidRDefault="00CB4550" w14:paraId="7194DBDC" wp14:textId="77777777">
            <w:pPr>
              <w:jc w:val="both"/>
              <w:rPr>
                <w:rFonts w:ascii="Calibri" w:hAnsi="Calibri" w:eastAsia="Calibri" w:cs="Calibri"/>
                <w:sz w:val="20"/>
                <w:szCs w:val="20"/>
              </w:rPr>
            </w:pPr>
          </w:p>
        </w:tc>
        <w:tc>
          <w:tcPr>
            <w:tcW w:w="986" w:type="dxa"/>
            <w:tcMar/>
          </w:tcPr>
          <w:p w:rsidR="00CB4550" w:rsidRDefault="00CB4550" w14:paraId="769D0D3C" wp14:textId="77777777">
            <w:pPr>
              <w:jc w:val="both"/>
              <w:rPr>
                <w:rFonts w:ascii="Calibri" w:hAnsi="Calibri" w:eastAsia="Calibri" w:cs="Calibri"/>
                <w:sz w:val="20"/>
                <w:szCs w:val="20"/>
              </w:rPr>
            </w:pPr>
          </w:p>
        </w:tc>
        <w:tc>
          <w:tcPr>
            <w:tcW w:w="1072" w:type="dxa"/>
            <w:tcMar/>
          </w:tcPr>
          <w:p w:rsidR="00CB4550" w:rsidRDefault="00CB4550" w14:paraId="54CD245A" wp14:textId="77777777">
            <w:pPr>
              <w:jc w:val="both"/>
              <w:rPr>
                <w:rFonts w:ascii="Calibri" w:hAnsi="Calibri" w:eastAsia="Calibri" w:cs="Calibri"/>
                <w:sz w:val="20"/>
                <w:szCs w:val="20"/>
              </w:rPr>
            </w:pPr>
          </w:p>
        </w:tc>
      </w:tr>
      <w:tr xmlns:wp14="http://schemas.microsoft.com/office/word/2010/wordml" w:rsidR="00CB4550" w:rsidTr="1449CD9D" w14:paraId="739737DC" wp14:textId="77777777">
        <w:trPr>
          <w:trHeight w:val="1320"/>
        </w:trPr>
        <w:tc>
          <w:tcPr>
            <w:tcW w:w="5489" w:type="dxa"/>
            <w:vMerge/>
            <w:tcMar/>
          </w:tcPr>
          <w:p w:rsidR="00CB4550" w:rsidRDefault="00CB4550" w14:paraId="1231BE67" wp14:textId="77777777">
            <w:pPr>
              <w:widowControl w:val="0"/>
              <w:rPr>
                <w:rFonts w:ascii="Calibri" w:hAnsi="Calibri" w:eastAsia="Calibri" w:cs="Calibri"/>
                <w:sz w:val="20"/>
                <w:szCs w:val="20"/>
              </w:rPr>
            </w:pPr>
          </w:p>
        </w:tc>
        <w:tc>
          <w:tcPr>
            <w:tcW w:w="858" w:type="dxa"/>
            <w:tcMar/>
          </w:tcPr>
          <w:p w:rsidR="00CB4550" w:rsidRDefault="00DE0B19" w14:paraId="2993E9BE" wp14:textId="77777777">
            <w:pPr>
              <w:jc w:val="center"/>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CB4550" w:rsidRDefault="00CB4550" w14:paraId="36FEB5B0" wp14:textId="77777777">
            <w:pPr>
              <w:jc w:val="both"/>
              <w:rPr>
                <w:rFonts w:ascii="Calibri" w:hAnsi="Calibri" w:eastAsia="Calibri" w:cs="Calibri"/>
                <w:sz w:val="20"/>
                <w:szCs w:val="20"/>
              </w:rPr>
            </w:pPr>
          </w:p>
        </w:tc>
        <w:tc>
          <w:tcPr>
            <w:tcW w:w="943" w:type="dxa"/>
            <w:tcMar/>
          </w:tcPr>
          <w:p w:rsidR="00CB4550" w:rsidRDefault="00CB4550" w14:paraId="30D7AA69" wp14:textId="77777777">
            <w:pPr>
              <w:jc w:val="both"/>
              <w:rPr>
                <w:rFonts w:ascii="Calibri" w:hAnsi="Calibri" w:eastAsia="Calibri" w:cs="Calibri"/>
                <w:sz w:val="20"/>
                <w:szCs w:val="20"/>
              </w:rPr>
            </w:pPr>
          </w:p>
        </w:tc>
        <w:tc>
          <w:tcPr>
            <w:tcW w:w="986" w:type="dxa"/>
            <w:tcMar/>
          </w:tcPr>
          <w:p w:rsidR="00CB4550" w:rsidRDefault="00CB4550" w14:paraId="7196D064" wp14:textId="77777777">
            <w:pPr>
              <w:jc w:val="both"/>
              <w:rPr>
                <w:rFonts w:ascii="Calibri" w:hAnsi="Calibri" w:eastAsia="Calibri" w:cs="Calibri"/>
                <w:sz w:val="20"/>
                <w:szCs w:val="20"/>
              </w:rPr>
            </w:pPr>
          </w:p>
        </w:tc>
        <w:tc>
          <w:tcPr>
            <w:tcW w:w="1072" w:type="dxa"/>
            <w:tcMar/>
          </w:tcPr>
          <w:p w:rsidR="00CB4550" w:rsidRDefault="00CB4550" w14:paraId="34FF1C98" wp14:textId="77777777">
            <w:pPr>
              <w:jc w:val="both"/>
              <w:rPr>
                <w:rFonts w:ascii="Calibri" w:hAnsi="Calibri" w:eastAsia="Calibri" w:cs="Calibri"/>
                <w:sz w:val="20"/>
                <w:szCs w:val="20"/>
              </w:rPr>
            </w:pPr>
          </w:p>
        </w:tc>
      </w:tr>
      <w:tr xmlns:wp14="http://schemas.microsoft.com/office/word/2010/wordml" w:rsidR="00CB4550" w:rsidTr="1449CD9D" w14:paraId="5DFACF83" wp14:textId="77777777">
        <w:trPr>
          <w:trHeight w:val="810"/>
        </w:trPr>
        <w:tc>
          <w:tcPr>
            <w:tcW w:w="5489" w:type="dxa"/>
            <w:vMerge w:val="restart"/>
            <w:tcMar/>
          </w:tcPr>
          <w:p w:rsidR="00CB4550" w:rsidRDefault="00DE0B19" w14:paraId="2943C81E" wp14:textId="77777777">
            <w:pPr>
              <w:numPr>
                <w:ilvl w:val="0"/>
                <w:numId w:val="4"/>
              </w:numPr>
              <w:jc w:val="both"/>
              <w:rPr>
                <w:rFonts w:ascii="Calibri" w:hAnsi="Calibri" w:eastAsia="Calibri" w:cs="Calibri"/>
                <w:b/>
                <w:sz w:val="20"/>
                <w:szCs w:val="20"/>
              </w:rPr>
            </w:pPr>
            <w:r>
              <w:rPr>
                <w:rFonts w:ascii="Calibri" w:hAnsi="Calibri" w:eastAsia="Calibri" w:cs="Calibri"/>
                <w:b/>
                <w:sz w:val="20"/>
                <w:szCs w:val="20"/>
              </w:rPr>
              <w:t>Error Prevention</w:t>
            </w:r>
          </w:p>
          <w:p w:rsidR="00CB4550" w:rsidRDefault="00DE0B19" w14:paraId="441CC56E" wp14:textId="77777777">
            <w:pPr>
              <w:jc w:val="both"/>
              <w:rPr>
                <w:rFonts w:ascii="Calibri" w:hAnsi="Calibri" w:eastAsia="Calibri" w:cs="Calibri"/>
                <w:sz w:val="20"/>
                <w:szCs w:val="20"/>
              </w:rPr>
            </w:pPr>
            <w:r>
              <w:rPr>
                <w:rFonts w:ascii="Calibri" w:hAnsi="Calibri" w:eastAsia="Calibri" w:cs="Calibri"/>
                <w:sz w:val="20"/>
                <w:szCs w:val="20"/>
              </w:rPr>
              <w:t>- The system design provides an automatic detection of errors and preventing them to occur in the first place.</w:t>
            </w:r>
          </w:p>
          <w:p w:rsidR="00CB4550" w:rsidRDefault="00DE0B19" w14:paraId="447EFA4C" wp14:textId="77777777">
            <w:pPr>
              <w:jc w:val="both"/>
              <w:rPr>
                <w:rFonts w:ascii="Calibri" w:hAnsi="Calibri" w:eastAsia="Calibri" w:cs="Calibri"/>
                <w:sz w:val="20"/>
                <w:szCs w:val="20"/>
              </w:rPr>
            </w:pPr>
            <w:r>
              <w:rPr>
                <w:rFonts w:ascii="Calibri" w:hAnsi="Calibri" w:eastAsia="Calibri" w:cs="Calibri"/>
                <w:sz w:val="20"/>
                <w:szCs w:val="20"/>
              </w:rPr>
              <w:t>- Idiot proofing mechanisms are applied</w:t>
            </w:r>
          </w:p>
        </w:tc>
        <w:tc>
          <w:tcPr>
            <w:tcW w:w="858" w:type="dxa"/>
            <w:tcMar/>
          </w:tcPr>
          <w:p w:rsidR="00CB4550" w:rsidRDefault="00DE0B19" w14:paraId="2C6AED6F" wp14:textId="77777777">
            <w:pPr>
              <w:jc w:val="center"/>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CB4550" w:rsidRDefault="00CB4550" w14:paraId="48A21919" wp14:textId="77777777">
            <w:pPr>
              <w:jc w:val="both"/>
              <w:rPr>
                <w:rFonts w:ascii="Calibri" w:hAnsi="Calibri" w:eastAsia="Calibri" w:cs="Calibri"/>
                <w:sz w:val="20"/>
                <w:szCs w:val="20"/>
              </w:rPr>
            </w:pPr>
          </w:p>
        </w:tc>
        <w:tc>
          <w:tcPr>
            <w:tcW w:w="943" w:type="dxa"/>
            <w:tcMar/>
          </w:tcPr>
          <w:p w:rsidR="00CB4550" w:rsidRDefault="00CB4550" w14:paraId="6BD18F9B" wp14:textId="77777777">
            <w:pPr>
              <w:jc w:val="center"/>
              <w:rPr>
                <w:rFonts w:ascii="Calibri" w:hAnsi="Calibri" w:eastAsia="Calibri" w:cs="Calibri"/>
                <w:sz w:val="20"/>
                <w:szCs w:val="20"/>
              </w:rPr>
            </w:pPr>
          </w:p>
        </w:tc>
        <w:tc>
          <w:tcPr>
            <w:tcW w:w="986" w:type="dxa"/>
            <w:tcMar/>
          </w:tcPr>
          <w:p w:rsidR="00CB4550" w:rsidRDefault="00CB4550" w14:paraId="238601FE" wp14:textId="77777777">
            <w:pPr>
              <w:jc w:val="both"/>
              <w:rPr>
                <w:rFonts w:ascii="Calibri" w:hAnsi="Calibri" w:eastAsia="Calibri" w:cs="Calibri"/>
                <w:sz w:val="20"/>
                <w:szCs w:val="20"/>
              </w:rPr>
            </w:pPr>
          </w:p>
        </w:tc>
        <w:tc>
          <w:tcPr>
            <w:tcW w:w="1072" w:type="dxa"/>
            <w:tcMar/>
          </w:tcPr>
          <w:p w:rsidR="00CB4550" w:rsidRDefault="00CB4550" w14:paraId="0F3CABC7" wp14:textId="77777777">
            <w:pPr>
              <w:jc w:val="both"/>
              <w:rPr>
                <w:rFonts w:ascii="Calibri" w:hAnsi="Calibri" w:eastAsia="Calibri" w:cs="Calibri"/>
                <w:sz w:val="20"/>
                <w:szCs w:val="20"/>
              </w:rPr>
            </w:pPr>
          </w:p>
        </w:tc>
      </w:tr>
      <w:tr xmlns:wp14="http://schemas.microsoft.com/office/word/2010/wordml" w:rsidR="00CB4550" w:rsidTr="1449CD9D" w14:paraId="09B9E214" wp14:textId="77777777">
        <w:trPr>
          <w:trHeight w:val="298"/>
        </w:trPr>
        <w:tc>
          <w:tcPr>
            <w:tcW w:w="5489" w:type="dxa"/>
            <w:vMerge/>
            <w:tcMar/>
          </w:tcPr>
          <w:p w:rsidR="00CB4550" w:rsidRDefault="00CB4550" w14:paraId="5B08B5D1" wp14:textId="77777777">
            <w:pPr>
              <w:widowControl w:val="0"/>
              <w:rPr>
                <w:rFonts w:ascii="Calibri" w:hAnsi="Calibri" w:eastAsia="Calibri" w:cs="Calibri"/>
                <w:sz w:val="20"/>
                <w:szCs w:val="20"/>
              </w:rPr>
            </w:pPr>
          </w:p>
        </w:tc>
        <w:tc>
          <w:tcPr>
            <w:tcW w:w="858" w:type="dxa"/>
            <w:tcMar/>
          </w:tcPr>
          <w:p w:rsidR="00CB4550" w:rsidRDefault="00DE0B19" w14:paraId="692E9ECE" wp14:textId="77777777">
            <w:pPr>
              <w:jc w:val="center"/>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CB4550" w:rsidRDefault="00CB4550" w14:paraId="16DEB4AB" wp14:textId="77777777">
            <w:pPr>
              <w:jc w:val="center"/>
              <w:rPr>
                <w:rFonts w:ascii="Calibri" w:hAnsi="Calibri" w:eastAsia="Calibri" w:cs="Calibri"/>
                <w:sz w:val="20"/>
                <w:szCs w:val="20"/>
              </w:rPr>
            </w:pPr>
          </w:p>
        </w:tc>
        <w:tc>
          <w:tcPr>
            <w:tcW w:w="943" w:type="dxa"/>
            <w:tcMar/>
          </w:tcPr>
          <w:p w:rsidR="00CB4550" w:rsidRDefault="00CB4550" w14:paraId="0AD9C6F4" wp14:textId="77777777">
            <w:pPr>
              <w:jc w:val="both"/>
              <w:rPr>
                <w:rFonts w:ascii="Calibri" w:hAnsi="Calibri" w:eastAsia="Calibri" w:cs="Calibri"/>
                <w:sz w:val="20"/>
                <w:szCs w:val="20"/>
              </w:rPr>
            </w:pPr>
          </w:p>
        </w:tc>
        <w:tc>
          <w:tcPr>
            <w:tcW w:w="986" w:type="dxa"/>
            <w:tcMar/>
          </w:tcPr>
          <w:p w:rsidR="00CB4550" w:rsidRDefault="00CB4550" w14:paraId="4B1F511A" wp14:textId="77777777">
            <w:pPr>
              <w:jc w:val="both"/>
              <w:rPr>
                <w:rFonts w:ascii="Calibri" w:hAnsi="Calibri" w:eastAsia="Calibri" w:cs="Calibri"/>
                <w:sz w:val="20"/>
                <w:szCs w:val="20"/>
              </w:rPr>
            </w:pPr>
          </w:p>
        </w:tc>
        <w:tc>
          <w:tcPr>
            <w:tcW w:w="1072" w:type="dxa"/>
            <w:tcMar/>
          </w:tcPr>
          <w:p w:rsidR="00CB4550" w:rsidRDefault="00CB4550" w14:paraId="65F9C3DC" wp14:textId="77777777">
            <w:pPr>
              <w:jc w:val="both"/>
              <w:rPr>
                <w:rFonts w:ascii="Calibri" w:hAnsi="Calibri" w:eastAsia="Calibri" w:cs="Calibri"/>
                <w:sz w:val="20"/>
                <w:szCs w:val="20"/>
              </w:rPr>
            </w:pPr>
          </w:p>
        </w:tc>
      </w:tr>
      <w:tr xmlns:wp14="http://schemas.microsoft.com/office/word/2010/wordml" w:rsidR="00CB4550" w:rsidTr="1449CD9D" w14:paraId="6F42044D" wp14:textId="77777777">
        <w:trPr>
          <w:trHeight w:val="281"/>
        </w:trPr>
        <w:tc>
          <w:tcPr>
            <w:tcW w:w="5489" w:type="dxa"/>
            <w:tcMar/>
          </w:tcPr>
          <w:p w:rsidR="00CB4550" w:rsidRDefault="00DE0B19" w14:paraId="039B2496" wp14:textId="77777777">
            <w:pPr>
              <w:jc w:val="both"/>
              <w:rPr>
                <w:rFonts w:ascii="Calibri" w:hAnsi="Calibri" w:eastAsia="Calibri" w:cs="Calibri"/>
                <w:b/>
                <w:sz w:val="20"/>
                <w:szCs w:val="20"/>
              </w:rPr>
            </w:pPr>
            <w:r>
              <w:rPr>
                <w:rFonts w:ascii="Calibri" w:hAnsi="Calibri" w:eastAsia="Calibri" w:cs="Calibri"/>
                <w:b/>
                <w:sz w:val="20"/>
                <w:szCs w:val="20"/>
              </w:rPr>
              <w:t xml:space="preserve">      F.    Help users recognize, diagnose and recover from errors</w:t>
            </w:r>
          </w:p>
          <w:p w:rsidR="00CB4550" w:rsidRDefault="00DE0B19" w14:paraId="07DE4ED9" wp14:textId="77777777">
            <w:pPr>
              <w:jc w:val="both"/>
              <w:rPr>
                <w:rFonts w:ascii="Calibri" w:hAnsi="Calibri" w:eastAsia="Calibri" w:cs="Calibri"/>
                <w:sz w:val="20"/>
                <w:szCs w:val="20"/>
              </w:rPr>
            </w:pPr>
            <w:r>
              <w:rPr>
                <w:rFonts w:ascii="Calibri" w:hAnsi="Calibri" w:eastAsia="Calibri" w:cs="Calibri"/>
                <w:b/>
                <w:sz w:val="20"/>
                <w:szCs w:val="20"/>
              </w:rPr>
              <w:t xml:space="preserve">- </w:t>
            </w:r>
            <w:r>
              <w:rPr>
                <w:rFonts w:ascii="Calibri" w:hAnsi="Calibri" w:eastAsia="Calibri" w:cs="Calibri"/>
                <w:sz w:val="20"/>
                <w:szCs w:val="20"/>
              </w:rPr>
              <w:t>Error messages and the terms used are recognizable, familiar and understandable for the users.</w:t>
            </w:r>
          </w:p>
        </w:tc>
        <w:tc>
          <w:tcPr>
            <w:tcW w:w="858" w:type="dxa"/>
            <w:tcMar/>
          </w:tcPr>
          <w:p w:rsidR="00CB4550" w:rsidRDefault="00DE0B19" w14:paraId="4E7B6D30" wp14:textId="77777777">
            <w:pPr>
              <w:jc w:val="center"/>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CB4550" w:rsidRDefault="00CB4550" w14:paraId="1F3B1409" wp14:textId="77777777">
            <w:pPr>
              <w:jc w:val="both"/>
              <w:rPr>
                <w:rFonts w:ascii="Calibri" w:hAnsi="Calibri" w:eastAsia="Calibri" w:cs="Calibri"/>
                <w:sz w:val="20"/>
                <w:szCs w:val="20"/>
              </w:rPr>
            </w:pPr>
          </w:p>
        </w:tc>
        <w:tc>
          <w:tcPr>
            <w:tcW w:w="943" w:type="dxa"/>
            <w:tcMar/>
          </w:tcPr>
          <w:p w:rsidR="00CB4550" w:rsidRDefault="00CB4550" w14:paraId="562C75D1" wp14:textId="77777777">
            <w:pPr>
              <w:jc w:val="center"/>
              <w:rPr>
                <w:rFonts w:ascii="Calibri" w:hAnsi="Calibri" w:eastAsia="Calibri" w:cs="Calibri"/>
                <w:sz w:val="20"/>
                <w:szCs w:val="20"/>
              </w:rPr>
            </w:pPr>
          </w:p>
        </w:tc>
        <w:tc>
          <w:tcPr>
            <w:tcW w:w="986" w:type="dxa"/>
            <w:tcMar/>
          </w:tcPr>
          <w:p w:rsidR="00CB4550" w:rsidRDefault="00CB4550" w14:paraId="664355AD" wp14:textId="77777777">
            <w:pPr>
              <w:jc w:val="both"/>
              <w:rPr>
                <w:rFonts w:ascii="Calibri" w:hAnsi="Calibri" w:eastAsia="Calibri" w:cs="Calibri"/>
                <w:sz w:val="20"/>
                <w:szCs w:val="20"/>
              </w:rPr>
            </w:pPr>
          </w:p>
        </w:tc>
        <w:tc>
          <w:tcPr>
            <w:tcW w:w="1072" w:type="dxa"/>
            <w:tcMar/>
          </w:tcPr>
          <w:p w:rsidR="00CB4550" w:rsidRDefault="00CB4550" w14:paraId="1A965116" wp14:textId="77777777">
            <w:pPr>
              <w:jc w:val="both"/>
              <w:rPr>
                <w:rFonts w:ascii="Calibri" w:hAnsi="Calibri" w:eastAsia="Calibri" w:cs="Calibri"/>
                <w:sz w:val="20"/>
                <w:szCs w:val="20"/>
              </w:rPr>
            </w:pPr>
          </w:p>
        </w:tc>
      </w:tr>
      <w:tr xmlns:wp14="http://schemas.microsoft.com/office/word/2010/wordml" w:rsidR="00CB4550" w:rsidTr="1449CD9D" w14:paraId="41DCCCF9" wp14:textId="77777777">
        <w:trPr>
          <w:trHeight w:val="281"/>
        </w:trPr>
        <w:tc>
          <w:tcPr>
            <w:tcW w:w="5489" w:type="dxa"/>
            <w:tcMar/>
          </w:tcPr>
          <w:p w:rsidR="00CB4550" w:rsidRDefault="00DE0B19" w14:paraId="5D2C45B7" wp14:textId="77777777">
            <w:pPr>
              <w:jc w:val="both"/>
              <w:rPr>
                <w:rFonts w:ascii="Calibri" w:hAnsi="Calibri" w:eastAsia="Calibri" w:cs="Calibri"/>
                <w:b/>
                <w:sz w:val="20"/>
                <w:szCs w:val="20"/>
              </w:rPr>
            </w:pPr>
            <w:r>
              <w:rPr>
                <w:rFonts w:ascii="Calibri" w:hAnsi="Calibri" w:eastAsia="Calibri" w:cs="Calibri"/>
                <w:b/>
                <w:sz w:val="20"/>
                <w:szCs w:val="20"/>
              </w:rPr>
              <w:t xml:space="preserve">     G.   Recognition rather than recall</w:t>
            </w:r>
          </w:p>
          <w:p w:rsidR="00CB4550" w:rsidRDefault="00DE0B19" w14:paraId="08073750" wp14:textId="77777777">
            <w:pPr>
              <w:jc w:val="both"/>
              <w:rPr>
                <w:rFonts w:ascii="Calibri" w:hAnsi="Calibri" w:eastAsia="Calibri" w:cs="Calibri"/>
                <w:sz w:val="20"/>
                <w:szCs w:val="20"/>
              </w:rPr>
            </w:pPr>
            <w:r>
              <w:rPr>
                <w:rFonts w:ascii="Calibri" w:hAnsi="Calibri" w:eastAsia="Calibri" w:cs="Calibri"/>
                <w:b/>
                <w:sz w:val="20"/>
                <w:szCs w:val="20"/>
              </w:rPr>
              <w:t xml:space="preserve">-   </w:t>
            </w:r>
            <w:r>
              <w:rPr>
                <w:rFonts w:ascii="Calibri" w:hAnsi="Calibri" w:eastAsia="Calibri" w:cs="Calibri"/>
                <w:sz w:val="20"/>
                <w:szCs w:val="20"/>
              </w:rPr>
              <w:t>Objects, icons, actions and options are visible for the user.</w:t>
            </w:r>
          </w:p>
          <w:p w:rsidR="00CB4550" w:rsidRDefault="00DE0B19" w14:paraId="6EC2721F" wp14:textId="77777777">
            <w:pPr>
              <w:jc w:val="both"/>
              <w:rPr>
                <w:rFonts w:ascii="Calibri" w:hAnsi="Calibri" w:eastAsia="Calibri" w:cs="Calibri"/>
                <w:sz w:val="20"/>
                <w:szCs w:val="20"/>
              </w:rPr>
            </w:pPr>
            <w:r>
              <w:rPr>
                <w:rFonts w:ascii="Calibri" w:hAnsi="Calibri" w:eastAsia="Calibri" w:cs="Calibri"/>
                <w:sz w:val="20"/>
                <w:szCs w:val="20"/>
              </w:rPr>
              <w:t xml:space="preserve">- Objects are labeled well with text and icons that can immediately be spotted by the user and matched with what they want to do. </w:t>
            </w:r>
          </w:p>
        </w:tc>
        <w:tc>
          <w:tcPr>
            <w:tcW w:w="858" w:type="dxa"/>
            <w:tcMar/>
          </w:tcPr>
          <w:p w:rsidR="00CB4550" w:rsidRDefault="00DE0B19" w14:paraId="763C0A00" wp14:textId="77777777">
            <w:pPr>
              <w:jc w:val="center"/>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CB4550" w:rsidRDefault="00CB4550" w14:paraId="44FB30F8" wp14:textId="77777777">
            <w:pPr>
              <w:jc w:val="center"/>
              <w:rPr>
                <w:rFonts w:ascii="Calibri" w:hAnsi="Calibri" w:eastAsia="Calibri" w:cs="Calibri"/>
                <w:sz w:val="20"/>
                <w:szCs w:val="20"/>
              </w:rPr>
            </w:pPr>
          </w:p>
        </w:tc>
        <w:tc>
          <w:tcPr>
            <w:tcW w:w="943" w:type="dxa"/>
            <w:tcMar/>
          </w:tcPr>
          <w:p w:rsidR="00CB4550" w:rsidRDefault="00CB4550" w14:paraId="1DA6542E" wp14:textId="77777777">
            <w:pPr>
              <w:jc w:val="both"/>
              <w:rPr>
                <w:rFonts w:ascii="Calibri" w:hAnsi="Calibri" w:eastAsia="Calibri" w:cs="Calibri"/>
                <w:sz w:val="20"/>
                <w:szCs w:val="20"/>
              </w:rPr>
            </w:pPr>
          </w:p>
        </w:tc>
        <w:tc>
          <w:tcPr>
            <w:tcW w:w="986" w:type="dxa"/>
            <w:tcMar/>
          </w:tcPr>
          <w:p w:rsidR="00CB4550" w:rsidRDefault="00CB4550" w14:paraId="3041E394" wp14:textId="77777777">
            <w:pPr>
              <w:jc w:val="both"/>
              <w:rPr>
                <w:rFonts w:ascii="Calibri" w:hAnsi="Calibri" w:eastAsia="Calibri" w:cs="Calibri"/>
                <w:sz w:val="20"/>
                <w:szCs w:val="20"/>
              </w:rPr>
            </w:pPr>
          </w:p>
        </w:tc>
        <w:tc>
          <w:tcPr>
            <w:tcW w:w="1072" w:type="dxa"/>
            <w:tcMar/>
          </w:tcPr>
          <w:p w:rsidR="00CB4550" w:rsidRDefault="00CB4550" w14:paraId="722B00AE" wp14:textId="77777777">
            <w:pPr>
              <w:jc w:val="both"/>
              <w:rPr>
                <w:rFonts w:ascii="Calibri" w:hAnsi="Calibri" w:eastAsia="Calibri" w:cs="Calibri"/>
                <w:sz w:val="20"/>
                <w:szCs w:val="20"/>
              </w:rPr>
            </w:pPr>
          </w:p>
        </w:tc>
      </w:tr>
      <w:tr xmlns:wp14="http://schemas.microsoft.com/office/word/2010/wordml" w:rsidR="00CB4550" w:rsidTr="1449CD9D" w14:paraId="7C8E8024" wp14:textId="77777777">
        <w:trPr>
          <w:trHeight w:val="281"/>
        </w:trPr>
        <w:tc>
          <w:tcPr>
            <w:tcW w:w="5489" w:type="dxa"/>
            <w:tcMar/>
          </w:tcPr>
          <w:p w:rsidR="00CB4550" w:rsidRDefault="00DE0B19" w14:paraId="315B8C03" wp14:textId="77777777">
            <w:pPr>
              <w:jc w:val="both"/>
              <w:rPr>
                <w:rFonts w:ascii="Calibri" w:hAnsi="Calibri" w:eastAsia="Calibri" w:cs="Calibri"/>
                <w:b/>
                <w:sz w:val="20"/>
                <w:szCs w:val="20"/>
              </w:rPr>
            </w:pPr>
            <w:r>
              <w:rPr>
                <w:rFonts w:ascii="Calibri" w:hAnsi="Calibri" w:eastAsia="Calibri" w:cs="Calibri"/>
                <w:sz w:val="20"/>
                <w:szCs w:val="20"/>
              </w:rPr>
              <w:t xml:space="preserve">   </w:t>
            </w:r>
            <w:r>
              <w:rPr>
                <w:rFonts w:ascii="Calibri" w:hAnsi="Calibri" w:eastAsia="Calibri" w:cs="Calibri"/>
                <w:b/>
                <w:sz w:val="20"/>
                <w:szCs w:val="20"/>
              </w:rPr>
              <w:t xml:space="preserve"> H. Flexibility and efficiency of use</w:t>
            </w:r>
          </w:p>
          <w:p w:rsidR="00CB4550" w:rsidRDefault="00DE0B19" w14:paraId="4FFBC6A7" wp14:textId="77777777">
            <w:pPr>
              <w:jc w:val="both"/>
              <w:rPr>
                <w:rFonts w:ascii="Calibri" w:hAnsi="Calibri" w:eastAsia="Calibri" w:cs="Calibri"/>
                <w:sz w:val="20"/>
                <w:szCs w:val="20"/>
              </w:rPr>
            </w:pPr>
            <w:r>
              <w:rPr>
                <w:rFonts w:ascii="Calibri" w:hAnsi="Calibri" w:eastAsia="Calibri" w:cs="Calibri"/>
                <w:sz w:val="20"/>
                <w:szCs w:val="20"/>
              </w:rPr>
              <w:t>-  The system design provides easy to navigate menus.</w:t>
            </w:r>
          </w:p>
          <w:p w:rsidR="00CB4550" w:rsidRDefault="00DE0B19" w14:paraId="360A97DF" wp14:textId="77777777">
            <w:pPr>
              <w:jc w:val="both"/>
              <w:rPr>
                <w:rFonts w:ascii="Calibri" w:hAnsi="Calibri" w:eastAsia="Calibri" w:cs="Calibri"/>
                <w:sz w:val="20"/>
                <w:szCs w:val="20"/>
              </w:rPr>
            </w:pPr>
            <w:r>
              <w:rPr>
                <w:rFonts w:ascii="Calibri" w:hAnsi="Calibri" w:eastAsia="Calibri" w:cs="Calibri"/>
                <w:sz w:val="20"/>
                <w:szCs w:val="20"/>
              </w:rPr>
              <w:t>- the system  does not make wasteful time of system resources.</w:t>
            </w:r>
          </w:p>
        </w:tc>
        <w:tc>
          <w:tcPr>
            <w:tcW w:w="858" w:type="dxa"/>
            <w:tcMar/>
          </w:tcPr>
          <w:p w:rsidR="00CB4550" w:rsidRDefault="00DE0B19" w14:paraId="5877263B" wp14:textId="77777777">
            <w:pPr>
              <w:jc w:val="center"/>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CB4550" w:rsidRDefault="00CB4550" w14:paraId="6E1831B3" wp14:textId="77777777">
            <w:pPr>
              <w:jc w:val="both"/>
              <w:rPr>
                <w:rFonts w:ascii="Calibri" w:hAnsi="Calibri" w:eastAsia="Calibri" w:cs="Calibri"/>
                <w:sz w:val="20"/>
                <w:szCs w:val="20"/>
              </w:rPr>
            </w:pPr>
          </w:p>
        </w:tc>
        <w:tc>
          <w:tcPr>
            <w:tcW w:w="943" w:type="dxa"/>
            <w:tcMar/>
          </w:tcPr>
          <w:p w:rsidR="00CB4550" w:rsidRDefault="00CB4550" w14:paraId="54E11D2A" wp14:textId="77777777">
            <w:pPr>
              <w:jc w:val="both"/>
              <w:rPr>
                <w:rFonts w:ascii="Calibri" w:hAnsi="Calibri" w:eastAsia="Calibri" w:cs="Calibri"/>
                <w:sz w:val="20"/>
                <w:szCs w:val="20"/>
              </w:rPr>
            </w:pPr>
          </w:p>
        </w:tc>
        <w:tc>
          <w:tcPr>
            <w:tcW w:w="986" w:type="dxa"/>
            <w:tcMar/>
          </w:tcPr>
          <w:p w:rsidR="00CB4550" w:rsidRDefault="00CB4550" w14:paraId="31126E5D" wp14:textId="77777777">
            <w:pPr>
              <w:jc w:val="both"/>
              <w:rPr>
                <w:rFonts w:ascii="Calibri" w:hAnsi="Calibri" w:eastAsia="Calibri" w:cs="Calibri"/>
                <w:sz w:val="20"/>
                <w:szCs w:val="20"/>
              </w:rPr>
            </w:pPr>
          </w:p>
        </w:tc>
        <w:tc>
          <w:tcPr>
            <w:tcW w:w="1072" w:type="dxa"/>
            <w:tcMar/>
          </w:tcPr>
          <w:p w:rsidR="00CB4550" w:rsidRDefault="00CB4550" w14:paraId="2DE403A5" wp14:textId="77777777">
            <w:pPr>
              <w:jc w:val="both"/>
              <w:rPr>
                <w:rFonts w:ascii="Calibri" w:hAnsi="Calibri" w:eastAsia="Calibri" w:cs="Calibri"/>
                <w:sz w:val="20"/>
                <w:szCs w:val="20"/>
              </w:rPr>
            </w:pPr>
          </w:p>
        </w:tc>
      </w:tr>
      <w:tr xmlns:wp14="http://schemas.microsoft.com/office/word/2010/wordml" w:rsidR="00CB4550" w:rsidTr="1449CD9D" w14:paraId="075766F3" wp14:textId="77777777">
        <w:trPr>
          <w:trHeight w:val="295"/>
        </w:trPr>
        <w:tc>
          <w:tcPr>
            <w:tcW w:w="5489" w:type="dxa"/>
            <w:tcMar/>
          </w:tcPr>
          <w:p w:rsidR="00CB4550" w:rsidRDefault="00DE0B19" w14:paraId="745001C9" wp14:textId="77777777">
            <w:pPr>
              <w:numPr>
                <w:ilvl w:val="0"/>
                <w:numId w:val="3"/>
              </w:numPr>
              <w:jc w:val="both"/>
              <w:rPr>
                <w:rFonts w:ascii="Calibri" w:hAnsi="Calibri" w:eastAsia="Calibri" w:cs="Calibri"/>
                <w:b/>
                <w:sz w:val="20"/>
                <w:szCs w:val="20"/>
              </w:rPr>
            </w:pPr>
            <w:r>
              <w:rPr>
                <w:rFonts w:ascii="Calibri" w:hAnsi="Calibri" w:eastAsia="Calibri" w:cs="Calibri"/>
                <w:b/>
                <w:sz w:val="20"/>
                <w:szCs w:val="20"/>
              </w:rPr>
              <w:t>Aesthetic and minimalist design</w:t>
            </w:r>
          </w:p>
          <w:p w:rsidR="00CB4550" w:rsidRDefault="00DE0B19" w14:paraId="44DC7997" wp14:textId="77777777">
            <w:pPr>
              <w:jc w:val="both"/>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sz w:val="20"/>
                <w:szCs w:val="20"/>
              </w:rPr>
              <w:t>Graphics and animations used are not difficult to look at and does not clutter (mess) up the screen.</w:t>
            </w:r>
          </w:p>
          <w:p w:rsidR="00CB4550" w:rsidRDefault="00DE0B19" w14:paraId="2D4063DD" wp14:textId="77777777">
            <w:pPr>
              <w:jc w:val="both"/>
              <w:rPr>
                <w:rFonts w:ascii="Calibri" w:hAnsi="Calibri" w:eastAsia="Calibri" w:cs="Calibri"/>
                <w:b/>
                <w:sz w:val="20"/>
                <w:szCs w:val="20"/>
              </w:rPr>
            </w:pPr>
            <w:r>
              <w:rPr>
                <w:rFonts w:ascii="Calibri" w:hAnsi="Calibri" w:eastAsia="Calibri" w:cs="Calibri"/>
                <w:sz w:val="20"/>
                <w:szCs w:val="20"/>
              </w:rPr>
              <w:t>- Information provided is relevant and needed for the system design.</w:t>
            </w:r>
          </w:p>
        </w:tc>
        <w:tc>
          <w:tcPr>
            <w:tcW w:w="858" w:type="dxa"/>
            <w:tcMar/>
          </w:tcPr>
          <w:p w:rsidR="00CB4550" w:rsidRDefault="00DE0B19" w14:paraId="41FFBC01" wp14:textId="77777777">
            <w:pPr>
              <w:jc w:val="center"/>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CB4550" w:rsidRDefault="00CB4550" w14:paraId="49E398E2" wp14:textId="77777777">
            <w:pPr>
              <w:jc w:val="both"/>
              <w:rPr>
                <w:rFonts w:ascii="Calibri" w:hAnsi="Calibri" w:eastAsia="Calibri" w:cs="Calibri"/>
                <w:sz w:val="20"/>
                <w:szCs w:val="20"/>
              </w:rPr>
            </w:pPr>
          </w:p>
        </w:tc>
        <w:tc>
          <w:tcPr>
            <w:tcW w:w="943" w:type="dxa"/>
            <w:tcMar/>
          </w:tcPr>
          <w:p w:rsidR="00CB4550" w:rsidRDefault="00CB4550" w14:paraId="16287F21" wp14:textId="77777777">
            <w:pPr>
              <w:jc w:val="both"/>
              <w:rPr>
                <w:rFonts w:ascii="Calibri" w:hAnsi="Calibri" w:eastAsia="Calibri" w:cs="Calibri"/>
                <w:sz w:val="20"/>
                <w:szCs w:val="20"/>
              </w:rPr>
            </w:pPr>
          </w:p>
        </w:tc>
        <w:tc>
          <w:tcPr>
            <w:tcW w:w="986" w:type="dxa"/>
            <w:tcMar/>
          </w:tcPr>
          <w:p w:rsidR="00CB4550" w:rsidRDefault="00CB4550" w14:paraId="5BE93A62" wp14:textId="77777777">
            <w:pPr>
              <w:jc w:val="both"/>
              <w:rPr>
                <w:rFonts w:ascii="Calibri" w:hAnsi="Calibri" w:eastAsia="Calibri" w:cs="Calibri"/>
                <w:sz w:val="20"/>
                <w:szCs w:val="20"/>
              </w:rPr>
            </w:pPr>
          </w:p>
        </w:tc>
        <w:tc>
          <w:tcPr>
            <w:tcW w:w="1072" w:type="dxa"/>
            <w:tcMar/>
          </w:tcPr>
          <w:p w:rsidR="00CB4550" w:rsidRDefault="00CB4550" w14:paraId="384BA73E" wp14:textId="77777777">
            <w:pPr>
              <w:jc w:val="both"/>
              <w:rPr>
                <w:rFonts w:ascii="Calibri" w:hAnsi="Calibri" w:eastAsia="Calibri" w:cs="Calibri"/>
                <w:sz w:val="20"/>
                <w:szCs w:val="20"/>
              </w:rPr>
            </w:pPr>
          </w:p>
        </w:tc>
      </w:tr>
      <w:tr xmlns:wp14="http://schemas.microsoft.com/office/word/2010/wordml" w:rsidR="00CB4550" w:rsidTr="1449CD9D" w14:paraId="3CC64827" wp14:textId="77777777">
        <w:trPr>
          <w:trHeight w:val="295"/>
        </w:trPr>
        <w:tc>
          <w:tcPr>
            <w:tcW w:w="5489" w:type="dxa"/>
            <w:tcMar/>
          </w:tcPr>
          <w:p w:rsidR="00CB4550" w:rsidRDefault="00DE0B19" w14:paraId="6333EA32" wp14:textId="77777777">
            <w:pPr>
              <w:numPr>
                <w:ilvl w:val="0"/>
                <w:numId w:val="3"/>
              </w:numPr>
              <w:jc w:val="both"/>
              <w:rPr>
                <w:rFonts w:ascii="Calibri" w:hAnsi="Calibri" w:eastAsia="Calibri" w:cs="Calibri"/>
                <w:b/>
                <w:sz w:val="20"/>
                <w:szCs w:val="20"/>
              </w:rPr>
            </w:pPr>
            <w:r>
              <w:rPr>
                <w:rFonts w:ascii="Calibri" w:hAnsi="Calibri" w:eastAsia="Calibri" w:cs="Calibri"/>
                <w:b/>
                <w:sz w:val="20"/>
                <w:szCs w:val="20"/>
              </w:rPr>
              <w:t>Help and Documentation</w:t>
            </w:r>
          </w:p>
          <w:p w:rsidR="00CB4550" w:rsidRDefault="00DE0B19" w14:paraId="2CCCAC6C" wp14:textId="77777777">
            <w:pPr>
              <w:jc w:val="both"/>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sz w:val="20"/>
                <w:szCs w:val="20"/>
              </w:rPr>
              <w:t>the system design provides information that can be easily searched and provides help in a set of concrete steps that can easily be followed.</w:t>
            </w:r>
          </w:p>
        </w:tc>
        <w:tc>
          <w:tcPr>
            <w:tcW w:w="858" w:type="dxa"/>
            <w:tcMar/>
          </w:tcPr>
          <w:p w:rsidR="00CB4550" w:rsidRDefault="00DE0B19" w14:paraId="7501C2A6" wp14:textId="77777777">
            <w:pPr>
              <w:jc w:val="center"/>
              <w:rPr>
                <w:rFonts w:ascii="Calibri" w:hAnsi="Calibri" w:eastAsia="Calibri" w:cs="Calibri"/>
                <w:sz w:val="20"/>
                <w:szCs w:val="20"/>
              </w:rPr>
            </w:pPr>
            <w:r>
              <w:rPr>
                <w:rFonts w:ascii="Calibri" w:hAnsi="Calibri" w:eastAsia="Calibri" w:cs="Calibri"/>
                <w:b/>
                <w:sz w:val="20"/>
                <w:szCs w:val="20"/>
              </w:rPr>
              <w:t>✓</w:t>
            </w:r>
            <w:r>
              <w:rPr>
                <w:rFonts w:ascii="Calibri" w:hAnsi="Calibri" w:eastAsia="Calibri" w:cs="Calibri"/>
                <w:b/>
                <w:sz w:val="20"/>
                <w:szCs w:val="20"/>
              </w:rPr>
              <w:t xml:space="preserve"> </w:t>
            </w:r>
          </w:p>
        </w:tc>
        <w:tc>
          <w:tcPr>
            <w:tcW w:w="858" w:type="dxa"/>
            <w:tcMar/>
          </w:tcPr>
          <w:p w:rsidR="00CB4550" w:rsidRDefault="00CB4550" w14:paraId="7D34F5C7" wp14:textId="77777777">
            <w:pPr>
              <w:jc w:val="both"/>
              <w:rPr>
                <w:rFonts w:ascii="Calibri" w:hAnsi="Calibri" w:eastAsia="Calibri" w:cs="Calibri"/>
                <w:sz w:val="20"/>
                <w:szCs w:val="20"/>
              </w:rPr>
            </w:pPr>
          </w:p>
        </w:tc>
        <w:tc>
          <w:tcPr>
            <w:tcW w:w="943" w:type="dxa"/>
            <w:tcMar/>
          </w:tcPr>
          <w:p w:rsidR="00CB4550" w:rsidRDefault="00CB4550" w14:paraId="0B4020A7" wp14:textId="77777777">
            <w:pPr>
              <w:jc w:val="center"/>
              <w:rPr>
                <w:rFonts w:ascii="Calibri" w:hAnsi="Calibri" w:eastAsia="Calibri" w:cs="Calibri"/>
                <w:sz w:val="20"/>
                <w:szCs w:val="20"/>
              </w:rPr>
            </w:pPr>
          </w:p>
        </w:tc>
        <w:tc>
          <w:tcPr>
            <w:tcW w:w="986" w:type="dxa"/>
            <w:tcMar/>
          </w:tcPr>
          <w:p w:rsidR="00CB4550" w:rsidRDefault="00CB4550" w14:paraId="1D7B270A" wp14:textId="77777777">
            <w:pPr>
              <w:jc w:val="both"/>
              <w:rPr>
                <w:rFonts w:ascii="Calibri" w:hAnsi="Calibri" w:eastAsia="Calibri" w:cs="Calibri"/>
                <w:sz w:val="20"/>
                <w:szCs w:val="20"/>
              </w:rPr>
            </w:pPr>
          </w:p>
        </w:tc>
        <w:tc>
          <w:tcPr>
            <w:tcW w:w="1072" w:type="dxa"/>
            <w:tcMar/>
          </w:tcPr>
          <w:p w:rsidR="00CB4550" w:rsidRDefault="00CB4550" w14:paraId="4F904CB7" wp14:textId="77777777">
            <w:pPr>
              <w:jc w:val="both"/>
              <w:rPr>
                <w:rFonts w:ascii="Calibri" w:hAnsi="Calibri" w:eastAsia="Calibri" w:cs="Calibri"/>
                <w:sz w:val="20"/>
                <w:szCs w:val="20"/>
              </w:rPr>
            </w:pPr>
          </w:p>
        </w:tc>
      </w:tr>
    </w:tbl>
    <w:p w:rsidR="1449CD9D" w:rsidRDefault="1449CD9D" w14:paraId="63A5FE11" w14:textId="39E1F66A"/>
    <w:p xmlns:wp14="http://schemas.microsoft.com/office/word/2010/wordml" w:rsidR="00CB4550" w:rsidRDefault="00CB4550" w14:paraId="06971CD3" wp14:textId="77777777">
      <w:pPr>
        <w:jc w:val="both"/>
        <w:rPr>
          <w:i/>
        </w:rPr>
      </w:pPr>
    </w:p>
    <w:p w:rsidR="1449CD9D" w:rsidP="1449CD9D" w:rsidRDefault="1449CD9D" w14:paraId="6ABFA2C1" w14:textId="48457445">
      <w:pPr>
        <w:widowControl w:val="0"/>
        <w:pBdr>
          <w:top w:val="nil" w:color="000000" w:sz="0" w:space="0"/>
          <w:left w:val="nil" w:color="000000" w:sz="0" w:space="0"/>
          <w:bottom w:val="nil" w:color="000000" w:sz="0" w:space="0"/>
          <w:right w:val="nil" w:color="000000" w:sz="0" w:space="0"/>
          <w:between w:val="nil" w:color="000000" w:sz="0" w:space="0"/>
        </w:pBdr>
        <w:spacing w:before="307" w:line="240" w:lineRule="auto"/>
        <w:jc w:val="center"/>
        <w:rPr>
          <w:b w:val="1"/>
          <w:bCs w:val="1"/>
          <w:color w:val="000000" w:themeColor="text1" w:themeTint="FF" w:themeShade="FF"/>
        </w:rPr>
      </w:pPr>
    </w:p>
    <w:p w:rsidR="1449CD9D" w:rsidP="1449CD9D" w:rsidRDefault="1449CD9D" w14:paraId="7124E31E" w14:textId="0CD9D4FC">
      <w:pPr>
        <w:widowControl w:val="0"/>
        <w:pBdr>
          <w:top w:val="nil" w:color="000000" w:sz="0" w:space="0"/>
          <w:left w:val="nil" w:color="000000" w:sz="0" w:space="0"/>
          <w:bottom w:val="nil" w:color="000000" w:sz="0" w:space="0"/>
          <w:right w:val="nil" w:color="000000" w:sz="0" w:space="0"/>
          <w:between w:val="nil" w:color="000000" w:sz="0" w:space="0"/>
        </w:pBdr>
        <w:spacing w:before="307" w:line="240" w:lineRule="auto"/>
        <w:jc w:val="center"/>
        <w:rPr>
          <w:b w:val="1"/>
          <w:bCs w:val="1"/>
          <w:color w:val="000000" w:themeColor="text1" w:themeTint="FF" w:themeShade="FF"/>
        </w:rPr>
      </w:pPr>
    </w:p>
    <w:p w:rsidR="1449CD9D" w:rsidP="1449CD9D" w:rsidRDefault="1449CD9D" w14:paraId="518CA92F" w14:textId="2F871DB4">
      <w:pPr>
        <w:widowControl w:val="0"/>
        <w:pBdr>
          <w:top w:val="nil" w:color="000000" w:sz="0" w:space="0"/>
          <w:left w:val="nil" w:color="000000" w:sz="0" w:space="0"/>
          <w:bottom w:val="nil" w:color="000000" w:sz="0" w:space="0"/>
          <w:right w:val="nil" w:color="000000" w:sz="0" w:space="0"/>
          <w:between w:val="nil" w:color="000000" w:sz="0" w:space="0"/>
        </w:pBdr>
        <w:spacing w:before="307" w:line="240" w:lineRule="auto"/>
        <w:jc w:val="center"/>
        <w:rPr>
          <w:b w:val="1"/>
          <w:bCs w:val="1"/>
          <w:color w:val="000000" w:themeColor="text1" w:themeTint="FF" w:themeShade="FF"/>
        </w:rPr>
      </w:pPr>
    </w:p>
    <w:p xmlns:wp14="http://schemas.microsoft.com/office/word/2010/wordml" w:rsidR="00CB4550" w:rsidRDefault="00DE0B19" w14:paraId="546B3B60" wp14:textId="77777777">
      <w:pPr>
        <w:widowControl w:val="0"/>
        <w:pBdr>
          <w:top w:val="nil"/>
          <w:left w:val="nil"/>
          <w:bottom w:val="nil"/>
          <w:right w:val="nil"/>
          <w:between w:val="nil"/>
        </w:pBdr>
        <w:spacing w:before="307" w:line="240" w:lineRule="auto"/>
        <w:jc w:val="center"/>
        <w:rPr>
          <w:b/>
          <w:color w:val="000000"/>
        </w:rPr>
      </w:pPr>
      <w:r>
        <w:rPr>
          <w:b/>
          <w:color w:val="000000"/>
        </w:rPr>
        <w:t xml:space="preserve">Participant Survey and Feedback </w:t>
      </w:r>
    </w:p>
    <w:p xmlns:wp14="http://schemas.microsoft.com/office/word/2010/wordml" w:rsidR="00CB4550" w:rsidRDefault="00DE0B19" w14:paraId="5A03D24B" wp14:textId="77777777">
      <w:pPr>
        <w:widowControl w:val="0"/>
        <w:pBdr>
          <w:top w:val="nil"/>
          <w:left w:val="nil"/>
          <w:bottom w:val="nil"/>
          <w:right w:val="nil"/>
          <w:between w:val="nil"/>
        </w:pBdr>
        <w:spacing w:before="323" w:line="240" w:lineRule="auto"/>
        <w:ind w:left="4"/>
        <w:rPr>
          <w:b/>
          <w:color w:val="000000"/>
        </w:rPr>
      </w:pPr>
      <w:r>
        <w:rPr>
          <w:b/>
          <w:color w:val="000000"/>
        </w:rPr>
        <w:t xml:space="preserve">After conducting the online test,  </w:t>
      </w:r>
    </w:p>
    <w:tbl>
      <w:tblPr>
        <w:tblStyle w:val="a4"/>
        <w:tblW w:w="9354"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786"/>
        <w:gridCol w:w="6568"/>
      </w:tblGrid>
      <w:tr xmlns:wp14="http://schemas.microsoft.com/office/word/2010/wordml" w:rsidR="00CB4550" w14:paraId="591A58DB" wp14:textId="77777777">
        <w:trPr>
          <w:trHeight w:val="520"/>
        </w:trPr>
        <w:tc>
          <w:tcPr>
            <w:tcW w:w="2786" w:type="dxa"/>
            <w:shd w:val="clear" w:color="auto" w:fill="auto"/>
            <w:tcMar>
              <w:top w:w="100" w:type="dxa"/>
              <w:left w:w="100" w:type="dxa"/>
              <w:bottom w:w="100" w:type="dxa"/>
              <w:right w:w="100" w:type="dxa"/>
            </w:tcMar>
          </w:tcPr>
          <w:p w:rsidR="00CB4550" w:rsidRDefault="00DE0B19" w14:paraId="083EFAFA" wp14:textId="77777777">
            <w:pPr>
              <w:widowControl w:val="0"/>
              <w:pBdr>
                <w:top w:val="nil"/>
                <w:left w:val="nil"/>
                <w:bottom w:val="nil"/>
                <w:right w:val="nil"/>
                <w:between w:val="nil"/>
              </w:pBdr>
              <w:spacing w:line="231" w:lineRule="auto"/>
              <w:ind w:left="336" w:right="251"/>
              <w:jc w:val="center"/>
              <w:rPr>
                <w:b/>
                <w:color w:val="000000"/>
              </w:rPr>
            </w:pPr>
            <w:r>
              <w:rPr>
                <w:b/>
                <w:color w:val="000000"/>
              </w:rPr>
              <w:t>DATA GATHERING  METHOD</w:t>
            </w:r>
          </w:p>
        </w:tc>
        <w:tc>
          <w:tcPr>
            <w:tcW w:w="6567" w:type="dxa"/>
            <w:shd w:val="clear" w:color="auto" w:fill="auto"/>
            <w:tcMar>
              <w:top w:w="100" w:type="dxa"/>
              <w:left w:w="100" w:type="dxa"/>
              <w:bottom w:w="100" w:type="dxa"/>
              <w:right w:w="100" w:type="dxa"/>
            </w:tcMar>
          </w:tcPr>
          <w:p w:rsidR="00CB4550" w:rsidRDefault="00DE0B19" w14:paraId="79B819BE" wp14:textId="77777777">
            <w:pPr>
              <w:widowControl w:val="0"/>
              <w:pBdr>
                <w:top w:val="nil"/>
                <w:left w:val="nil"/>
                <w:bottom w:val="nil"/>
                <w:right w:val="nil"/>
                <w:between w:val="nil"/>
              </w:pBdr>
              <w:spacing w:line="240" w:lineRule="auto"/>
              <w:jc w:val="center"/>
              <w:rPr>
                <w:b/>
                <w:color w:val="000000"/>
              </w:rPr>
            </w:pPr>
            <w:r>
              <w:rPr>
                <w:b/>
                <w:color w:val="000000"/>
              </w:rPr>
              <w:t>DESCRIPTION</w:t>
            </w:r>
          </w:p>
        </w:tc>
      </w:tr>
      <w:tr xmlns:wp14="http://schemas.microsoft.com/office/word/2010/wordml" w:rsidR="00CB4550" w14:paraId="728AB317" wp14:textId="77777777">
        <w:trPr>
          <w:trHeight w:val="1095"/>
        </w:trPr>
        <w:tc>
          <w:tcPr>
            <w:tcW w:w="2786" w:type="dxa"/>
            <w:shd w:val="clear" w:color="auto" w:fill="auto"/>
            <w:tcMar>
              <w:top w:w="100" w:type="dxa"/>
              <w:left w:w="100" w:type="dxa"/>
              <w:bottom w:w="100" w:type="dxa"/>
              <w:right w:w="100" w:type="dxa"/>
            </w:tcMar>
          </w:tcPr>
          <w:p w:rsidR="00CB4550" w:rsidRDefault="00DE0B19" w14:paraId="1F6E6781" wp14:textId="77777777">
            <w:pPr>
              <w:widowControl w:val="0"/>
              <w:pBdr>
                <w:top w:val="nil"/>
                <w:left w:val="nil"/>
                <w:bottom w:val="nil"/>
                <w:right w:val="nil"/>
                <w:between w:val="nil"/>
              </w:pBdr>
              <w:spacing w:line="240" w:lineRule="auto"/>
              <w:ind w:left="125"/>
              <w:rPr>
                <w:color w:val="000000"/>
              </w:rPr>
            </w:pPr>
            <w:r>
              <w:rPr>
                <w:color w:val="000000"/>
              </w:rPr>
              <w:t xml:space="preserve">Survey (Quantitative) </w:t>
            </w:r>
          </w:p>
        </w:tc>
        <w:tc>
          <w:tcPr>
            <w:tcW w:w="6567" w:type="dxa"/>
            <w:shd w:val="clear" w:color="auto" w:fill="auto"/>
            <w:tcMar>
              <w:top w:w="100" w:type="dxa"/>
              <w:left w:w="100" w:type="dxa"/>
              <w:bottom w:w="100" w:type="dxa"/>
              <w:right w:w="100" w:type="dxa"/>
            </w:tcMar>
          </w:tcPr>
          <w:p w:rsidR="00CB4550" w:rsidRDefault="00DE0B19" w14:paraId="2C4E8CB8" wp14:textId="77777777">
            <w:pPr>
              <w:widowControl w:val="0"/>
              <w:pBdr>
                <w:top w:val="nil"/>
                <w:left w:val="nil"/>
                <w:bottom w:val="nil"/>
                <w:right w:val="nil"/>
                <w:between w:val="nil"/>
              </w:pBdr>
              <w:spacing w:line="230" w:lineRule="auto"/>
              <w:ind w:left="118" w:right="40"/>
              <w:jc w:val="both"/>
              <w:rPr>
                <w:color w:val="000000"/>
              </w:rPr>
            </w:pPr>
            <w:r>
              <w:rPr>
                <w:color w:val="000000"/>
              </w:rPr>
              <w:t>After the Online Testing, the team will be handing out a survey to  the participants to gather data for the user’s experience with the  prototype which the team will be interpreting in a 5-point Likert  scale (</w:t>
            </w:r>
            <w:r>
              <w:rPr>
                <w:b/>
                <w:color w:val="000000"/>
              </w:rPr>
              <w:t>Refer to Table 5</w:t>
            </w:r>
            <w:r>
              <w:rPr>
                <w:color w:val="000000"/>
              </w:rPr>
              <w:t xml:space="preserve">. </w:t>
            </w:r>
            <w:r>
              <w:rPr>
                <w:b/>
                <w:color w:val="000000"/>
              </w:rPr>
              <w:t>5-Point Likert Scale Interpretation</w:t>
            </w:r>
            <w:r>
              <w:rPr>
                <w:color w:val="000000"/>
              </w:rPr>
              <w:t xml:space="preserve">). </w:t>
            </w:r>
          </w:p>
        </w:tc>
      </w:tr>
      <w:tr xmlns:wp14="http://schemas.microsoft.com/office/word/2010/wordml" w:rsidR="00CB4550" w14:paraId="5BE45DF2" wp14:textId="77777777">
        <w:trPr>
          <w:trHeight w:val="770"/>
        </w:trPr>
        <w:tc>
          <w:tcPr>
            <w:tcW w:w="2786" w:type="dxa"/>
            <w:shd w:val="clear" w:color="auto" w:fill="auto"/>
            <w:tcMar>
              <w:top w:w="100" w:type="dxa"/>
              <w:left w:w="100" w:type="dxa"/>
              <w:bottom w:w="100" w:type="dxa"/>
              <w:right w:w="100" w:type="dxa"/>
            </w:tcMar>
          </w:tcPr>
          <w:p w:rsidR="00CB4550" w:rsidRDefault="00DE0B19" w14:paraId="7FB5FF79" wp14:textId="77777777">
            <w:pPr>
              <w:widowControl w:val="0"/>
              <w:pBdr>
                <w:top w:val="nil"/>
                <w:left w:val="nil"/>
                <w:bottom w:val="nil"/>
                <w:right w:val="nil"/>
                <w:between w:val="nil"/>
              </w:pBdr>
              <w:spacing w:line="240" w:lineRule="auto"/>
              <w:ind w:left="133"/>
              <w:rPr>
                <w:color w:val="000000"/>
              </w:rPr>
            </w:pPr>
            <w:r>
              <w:rPr>
                <w:color w:val="000000"/>
              </w:rPr>
              <w:t xml:space="preserve">Feedback (Qualitative) </w:t>
            </w:r>
          </w:p>
        </w:tc>
        <w:tc>
          <w:tcPr>
            <w:tcW w:w="6567" w:type="dxa"/>
            <w:shd w:val="clear" w:color="auto" w:fill="auto"/>
            <w:tcMar>
              <w:top w:w="100" w:type="dxa"/>
              <w:left w:w="100" w:type="dxa"/>
              <w:bottom w:w="100" w:type="dxa"/>
              <w:right w:w="100" w:type="dxa"/>
            </w:tcMar>
          </w:tcPr>
          <w:p w:rsidR="00CB4550" w:rsidRDefault="00DE0B19" w14:paraId="0E7C00CB" wp14:textId="77777777">
            <w:pPr>
              <w:widowControl w:val="0"/>
              <w:pBdr>
                <w:top w:val="nil"/>
                <w:left w:val="nil"/>
                <w:bottom w:val="nil"/>
                <w:right w:val="nil"/>
                <w:between w:val="nil"/>
              </w:pBdr>
              <w:spacing w:line="229" w:lineRule="auto"/>
              <w:ind w:left="118" w:right="48"/>
              <w:jc w:val="both"/>
              <w:rPr>
                <w:color w:val="000000"/>
              </w:rPr>
            </w:pPr>
            <w:r>
              <w:rPr>
                <w:color w:val="000000"/>
              </w:rPr>
              <w:t xml:space="preserve">The survey that the team provided will support a Feedback section  to help users/participants speak out concerns or issues with the  prototype that needs to be addressed. </w:t>
            </w:r>
          </w:p>
        </w:tc>
      </w:tr>
    </w:tbl>
    <w:p xmlns:wp14="http://schemas.microsoft.com/office/word/2010/wordml" w:rsidR="00CB4550" w:rsidRDefault="00CB4550" w14:paraId="2A1F701D" wp14:textId="77777777">
      <w:pPr>
        <w:widowControl w:val="0"/>
        <w:pBdr>
          <w:top w:val="nil"/>
          <w:left w:val="nil"/>
          <w:bottom w:val="nil"/>
          <w:right w:val="nil"/>
          <w:between w:val="nil"/>
        </w:pBdr>
        <w:rPr>
          <w:color w:val="000000"/>
        </w:rPr>
      </w:pPr>
    </w:p>
    <w:p xmlns:wp14="http://schemas.microsoft.com/office/word/2010/wordml" w:rsidR="00CB4550" w:rsidRDefault="00CB4550" w14:paraId="03EFCA41" wp14:textId="77777777">
      <w:pPr>
        <w:widowControl w:val="0"/>
        <w:pBdr>
          <w:top w:val="nil"/>
          <w:left w:val="nil"/>
          <w:bottom w:val="nil"/>
          <w:right w:val="nil"/>
          <w:between w:val="nil"/>
        </w:pBdr>
        <w:rPr>
          <w:color w:val="000000"/>
        </w:rPr>
      </w:pPr>
    </w:p>
    <w:p xmlns:wp14="http://schemas.microsoft.com/office/word/2010/wordml" w:rsidR="00CB4550" w:rsidRDefault="00DE0B19" w14:paraId="7BC3F6B5" wp14:textId="77777777">
      <w:pPr>
        <w:widowControl w:val="0"/>
        <w:pBdr>
          <w:top w:val="nil"/>
          <w:left w:val="nil"/>
          <w:bottom w:val="nil"/>
          <w:right w:val="nil"/>
          <w:between w:val="nil"/>
        </w:pBdr>
        <w:spacing w:line="240" w:lineRule="auto"/>
        <w:ind w:left="3"/>
        <w:rPr>
          <w:color w:val="000000"/>
        </w:rPr>
      </w:pPr>
      <w:r>
        <w:rPr>
          <w:color w:val="000000"/>
        </w:rPr>
        <w:t xml:space="preserve">Table 2. Data Gathering Methods </w:t>
      </w:r>
    </w:p>
    <w:p xmlns:wp14="http://schemas.microsoft.com/office/word/2010/wordml" w:rsidR="00CB4550" w:rsidP="1449CD9D" w:rsidRDefault="00DE0B19" w14:paraId="68BC4F26" wp14:textId="32D9ED32">
      <w:pPr>
        <w:widowControl w:val="0"/>
        <w:pBdr>
          <w:top w:val="nil" w:color="000000" w:sz="0" w:space="0"/>
          <w:left w:val="nil" w:color="000000" w:sz="0" w:space="0"/>
          <w:bottom w:val="nil" w:color="000000" w:sz="0" w:space="0"/>
          <w:right w:val="nil" w:color="000000" w:sz="0" w:space="0"/>
          <w:between w:val="nil" w:color="000000" w:sz="0" w:space="0"/>
        </w:pBdr>
        <w:spacing w:before="33" w:line="263" w:lineRule="auto"/>
        <w:ind w:left="13" w:firstLine="710"/>
        <w:rPr>
          <w:color w:val="000000"/>
        </w:rPr>
      </w:pPr>
      <w:r w:rsidRPr="1449CD9D" w:rsidR="00DE0B19">
        <w:rPr>
          <w:color w:val="000000" w:themeColor="text1" w:themeTint="FF" w:themeShade="FF"/>
        </w:rPr>
        <w:t xml:space="preserve">The table above </w:t>
      </w:r>
      <w:r w:rsidRPr="1449CD9D" w:rsidR="00DE0B19">
        <w:rPr>
          <w:color w:val="000000" w:themeColor="text1" w:themeTint="FF" w:themeShade="FF"/>
        </w:rPr>
        <w:t>showcases</w:t>
      </w:r>
      <w:r w:rsidRPr="1449CD9D" w:rsidR="00DE0B19">
        <w:rPr>
          <w:color w:val="000000" w:themeColor="text1" w:themeTint="FF" w:themeShade="FF"/>
        </w:rPr>
        <w:t xml:space="preserve"> the three (3) different data gathering methods the team </w:t>
      </w:r>
      <w:r w:rsidRPr="1449CD9D" w:rsidR="00DE0B19">
        <w:rPr>
          <w:color w:val="000000" w:themeColor="text1" w:themeTint="FF" w:themeShade="FF"/>
        </w:rPr>
        <w:t>will  be</w:t>
      </w:r>
      <w:r w:rsidRPr="1449CD9D" w:rsidR="00DE0B19">
        <w:rPr>
          <w:color w:val="000000" w:themeColor="text1" w:themeTint="FF" w:themeShade="FF"/>
        </w:rPr>
        <w:t xml:space="preserve"> using while conducting the online test of the </w:t>
      </w:r>
      <w:r w:rsidRPr="1449CD9D" w:rsidR="5F539DA6">
        <w:rPr>
          <w:color w:val="000000" w:themeColor="text1" w:themeTint="FF" w:themeShade="FF"/>
        </w:rPr>
        <w:t xml:space="preserve">TTTAPP </w:t>
      </w:r>
      <w:r w:rsidRPr="1449CD9D" w:rsidR="00DE0B19">
        <w:rPr>
          <w:color w:val="000000" w:themeColor="text1" w:themeTint="FF" w:themeShade="FF"/>
        </w:rPr>
        <w:t xml:space="preserve">Prototype. </w:t>
      </w:r>
    </w:p>
    <w:tbl>
      <w:tblPr>
        <w:tblStyle w:val="a5"/>
        <w:tblW w:w="9354"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78"/>
        <w:gridCol w:w="4676"/>
      </w:tblGrid>
      <w:tr xmlns:wp14="http://schemas.microsoft.com/office/word/2010/wordml" w:rsidR="00CB4550" w14:paraId="054558F7" wp14:textId="77777777">
        <w:trPr>
          <w:trHeight w:val="265"/>
        </w:trPr>
        <w:tc>
          <w:tcPr>
            <w:tcW w:w="4677" w:type="dxa"/>
            <w:shd w:val="clear" w:color="auto" w:fill="auto"/>
            <w:tcMar>
              <w:top w:w="100" w:type="dxa"/>
              <w:left w:w="100" w:type="dxa"/>
              <w:bottom w:w="100" w:type="dxa"/>
              <w:right w:w="100" w:type="dxa"/>
            </w:tcMar>
          </w:tcPr>
          <w:p w:rsidR="00CB4550" w:rsidRDefault="00DE0B19" w14:paraId="190967B9" wp14:textId="77777777">
            <w:pPr>
              <w:widowControl w:val="0"/>
              <w:pBdr>
                <w:top w:val="nil"/>
                <w:left w:val="nil"/>
                <w:bottom w:val="nil"/>
                <w:right w:val="nil"/>
                <w:between w:val="nil"/>
              </w:pBdr>
              <w:spacing w:line="240" w:lineRule="auto"/>
              <w:jc w:val="center"/>
              <w:rPr>
                <w:b/>
                <w:color w:val="000000"/>
              </w:rPr>
            </w:pPr>
            <w:r>
              <w:rPr>
                <w:b/>
                <w:color w:val="000000"/>
              </w:rPr>
              <w:t xml:space="preserve">Question </w:t>
            </w:r>
          </w:p>
        </w:tc>
        <w:tc>
          <w:tcPr>
            <w:tcW w:w="4676" w:type="dxa"/>
            <w:shd w:val="clear" w:color="auto" w:fill="auto"/>
            <w:tcMar>
              <w:top w:w="100" w:type="dxa"/>
              <w:left w:w="100" w:type="dxa"/>
              <w:bottom w:w="100" w:type="dxa"/>
              <w:right w:w="100" w:type="dxa"/>
            </w:tcMar>
          </w:tcPr>
          <w:p w:rsidR="00CB4550" w:rsidRDefault="00DE0B19" w14:paraId="2713F544" wp14:textId="77777777">
            <w:pPr>
              <w:widowControl w:val="0"/>
              <w:pBdr>
                <w:top w:val="nil"/>
                <w:left w:val="nil"/>
                <w:bottom w:val="nil"/>
                <w:right w:val="nil"/>
                <w:between w:val="nil"/>
              </w:pBdr>
              <w:spacing w:line="240" w:lineRule="auto"/>
              <w:jc w:val="center"/>
              <w:rPr>
                <w:b/>
                <w:color w:val="000000"/>
              </w:rPr>
            </w:pPr>
            <w:r>
              <w:rPr>
                <w:b/>
                <w:color w:val="000000"/>
              </w:rPr>
              <w:t>Method of Answer</w:t>
            </w:r>
          </w:p>
        </w:tc>
      </w:tr>
      <w:tr xmlns:wp14="http://schemas.microsoft.com/office/word/2010/wordml" w:rsidR="00CB4550" w14:paraId="68671011" wp14:textId="77777777">
        <w:trPr>
          <w:trHeight w:val="260"/>
        </w:trPr>
        <w:tc>
          <w:tcPr>
            <w:tcW w:w="9353" w:type="dxa"/>
            <w:gridSpan w:val="2"/>
            <w:shd w:val="clear" w:color="auto" w:fill="auto"/>
            <w:tcMar>
              <w:top w:w="100" w:type="dxa"/>
              <w:left w:w="100" w:type="dxa"/>
              <w:bottom w:w="100" w:type="dxa"/>
              <w:right w:w="100" w:type="dxa"/>
            </w:tcMar>
          </w:tcPr>
          <w:p w:rsidR="00CB4550" w:rsidRDefault="00DE0B19" w14:paraId="66422D9E" wp14:textId="77777777">
            <w:pPr>
              <w:widowControl w:val="0"/>
              <w:pBdr>
                <w:top w:val="nil"/>
                <w:left w:val="nil"/>
                <w:bottom w:val="nil"/>
                <w:right w:val="nil"/>
                <w:between w:val="nil"/>
              </w:pBdr>
              <w:spacing w:line="240" w:lineRule="auto"/>
              <w:jc w:val="center"/>
              <w:rPr>
                <w:b/>
                <w:color w:val="000000"/>
              </w:rPr>
            </w:pPr>
            <w:r>
              <w:rPr>
                <w:b/>
                <w:color w:val="000000"/>
              </w:rPr>
              <w:t>Section 1</w:t>
            </w:r>
          </w:p>
        </w:tc>
      </w:tr>
      <w:tr xmlns:wp14="http://schemas.microsoft.com/office/word/2010/wordml" w:rsidR="00CB4550" w14:paraId="79818A1F" wp14:textId="77777777">
        <w:trPr>
          <w:trHeight w:val="265"/>
        </w:trPr>
        <w:tc>
          <w:tcPr>
            <w:tcW w:w="4677" w:type="dxa"/>
            <w:shd w:val="clear" w:color="auto" w:fill="auto"/>
            <w:tcMar>
              <w:top w:w="100" w:type="dxa"/>
              <w:left w:w="100" w:type="dxa"/>
              <w:bottom w:w="100" w:type="dxa"/>
              <w:right w:w="100" w:type="dxa"/>
            </w:tcMar>
          </w:tcPr>
          <w:p w:rsidR="00CB4550" w:rsidRDefault="00DE0B19" w14:paraId="15B2204E" wp14:textId="77777777">
            <w:pPr>
              <w:widowControl w:val="0"/>
              <w:pBdr>
                <w:top w:val="nil"/>
                <w:left w:val="nil"/>
                <w:bottom w:val="nil"/>
                <w:right w:val="nil"/>
                <w:between w:val="nil"/>
              </w:pBdr>
              <w:spacing w:line="240" w:lineRule="auto"/>
              <w:ind w:left="133"/>
              <w:rPr>
                <w:color w:val="000000"/>
              </w:rPr>
            </w:pPr>
            <w:r>
              <w:rPr>
                <w:color w:val="000000"/>
              </w:rPr>
              <w:t xml:space="preserve">Participant Number </w:t>
            </w:r>
          </w:p>
        </w:tc>
        <w:tc>
          <w:tcPr>
            <w:tcW w:w="4676" w:type="dxa"/>
            <w:shd w:val="clear" w:color="auto" w:fill="auto"/>
            <w:tcMar>
              <w:top w:w="100" w:type="dxa"/>
              <w:left w:w="100" w:type="dxa"/>
              <w:bottom w:w="100" w:type="dxa"/>
              <w:right w:w="100" w:type="dxa"/>
            </w:tcMar>
          </w:tcPr>
          <w:p w:rsidR="00CB4550" w:rsidRDefault="00DE0B19" w14:paraId="684E54B5" wp14:textId="77777777">
            <w:pPr>
              <w:widowControl w:val="0"/>
              <w:pBdr>
                <w:top w:val="nil"/>
                <w:left w:val="nil"/>
                <w:bottom w:val="nil"/>
                <w:right w:val="nil"/>
                <w:between w:val="nil"/>
              </w:pBdr>
              <w:spacing w:line="240" w:lineRule="auto"/>
              <w:ind w:left="125"/>
              <w:rPr>
                <w:color w:val="000000"/>
              </w:rPr>
            </w:pPr>
            <w:r>
              <w:rPr>
                <w:color w:val="000000"/>
              </w:rPr>
              <w:t>Short Answer</w:t>
            </w:r>
          </w:p>
        </w:tc>
      </w:tr>
      <w:tr xmlns:wp14="http://schemas.microsoft.com/office/word/2010/wordml" w:rsidR="00CB4550" w14:paraId="66A30BDC" wp14:textId="77777777">
        <w:trPr>
          <w:trHeight w:val="515"/>
        </w:trPr>
        <w:tc>
          <w:tcPr>
            <w:tcW w:w="4677" w:type="dxa"/>
            <w:shd w:val="clear" w:color="auto" w:fill="auto"/>
            <w:tcMar>
              <w:top w:w="100" w:type="dxa"/>
              <w:left w:w="100" w:type="dxa"/>
              <w:bottom w:w="100" w:type="dxa"/>
              <w:right w:w="100" w:type="dxa"/>
            </w:tcMar>
          </w:tcPr>
          <w:p w:rsidR="00CB4550" w:rsidRDefault="00DE0B19" w14:paraId="43F2F9A6" wp14:textId="77777777">
            <w:pPr>
              <w:widowControl w:val="0"/>
              <w:pBdr>
                <w:top w:val="nil"/>
                <w:left w:val="nil"/>
                <w:bottom w:val="nil"/>
                <w:right w:val="nil"/>
                <w:between w:val="nil"/>
              </w:pBdr>
              <w:spacing w:line="232" w:lineRule="auto"/>
              <w:ind w:left="123" w:right="145"/>
              <w:rPr>
                <w:color w:val="000000"/>
              </w:rPr>
            </w:pPr>
            <w:r>
              <w:rPr>
                <w:color w:val="000000"/>
              </w:rPr>
              <w:t xml:space="preserve">On a scale of 1 to 5 how would you rate your  experience with the </w:t>
            </w:r>
            <w:r>
              <w:t xml:space="preserve">TTTAPP </w:t>
            </w:r>
            <w:r>
              <w:rPr>
                <w:color w:val="000000"/>
              </w:rPr>
              <w:t>Prototype</w:t>
            </w:r>
          </w:p>
        </w:tc>
        <w:tc>
          <w:tcPr>
            <w:tcW w:w="4676" w:type="dxa"/>
            <w:vMerge w:val="restart"/>
            <w:shd w:val="clear" w:color="auto" w:fill="auto"/>
            <w:tcMar>
              <w:top w:w="100" w:type="dxa"/>
              <w:left w:w="100" w:type="dxa"/>
              <w:bottom w:w="100" w:type="dxa"/>
              <w:right w:w="100" w:type="dxa"/>
            </w:tcMar>
          </w:tcPr>
          <w:p w:rsidR="00CB4550" w:rsidRDefault="00DE0B19" w14:paraId="7F14B8E0" wp14:textId="77777777">
            <w:pPr>
              <w:widowControl w:val="0"/>
              <w:pBdr>
                <w:top w:val="nil"/>
                <w:left w:val="nil"/>
                <w:bottom w:val="nil"/>
                <w:right w:val="nil"/>
                <w:between w:val="nil"/>
              </w:pBdr>
              <w:spacing w:line="240" w:lineRule="auto"/>
              <w:ind w:left="122"/>
              <w:rPr>
                <w:color w:val="000000"/>
              </w:rPr>
            </w:pPr>
            <w:r>
              <w:rPr>
                <w:color w:val="000000"/>
              </w:rPr>
              <w:t>5-Point Scale</w:t>
            </w:r>
          </w:p>
        </w:tc>
      </w:tr>
      <w:tr xmlns:wp14="http://schemas.microsoft.com/office/word/2010/wordml" w:rsidR="00CB4550" w14:paraId="32C0DB47" wp14:textId="77777777">
        <w:trPr>
          <w:trHeight w:val="515"/>
        </w:trPr>
        <w:tc>
          <w:tcPr>
            <w:tcW w:w="4677" w:type="dxa"/>
            <w:shd w:val="clear" w:color="auto" w:fill="auto"/>
            <w:tcMar>
              <w:top w:w="100" w:type="dxa"/>
              <w:left w:w="100" w:type="dxa"/>
              <w:bottom w:w="100" w:type="dxa"/>
              <w:right w:w="100" w:type="dxa"/>
            </w:tcMar>
          </w:tcPr>
          <w:p w:rsidR="00CB4550" w:rsidRDefault="00DE0B19" w14:paraId="20D62295" wp14:textId="77777777">
            <w:pPr>
              <w:widowControl w:val="0"/>
              <w:pBdr>
                <w:top w:val="nil"/>
                <w:left w:val="nil"/>
                <w:bottom w:val="nil"/>
                <w:right w:val="nil"/>
                <w:between w:val="nil"/>
              </w:pBdr>
              <w:spacing w:line="227" w:lineRule="auto"/>
              <w:ind w:left="118" w:right="74" w:firstLine="5"/>
              <w:rPr>
                <w:color w:val="000000"/>
              </w:rPr>
            </w:pPr>
            <w:r>
              <w:rPr>
                <w:color w:val="000000"/>
              </w:rPr>
              <w:t>On a scale of 1 to 5 how was the UI design of the prototype</w:t>
            </w:r>
          </w:p>
        </w:tc>
        <w:tc>
          <w:tcPr>
            <w:tcW w:w="4676" w:type="dxa"/>
            <w:vMerge/>
            <w:shd w:val="clear" w:color="auto" w:fill="auto"/>
            <w:tcMar>
              <w:top w:w="100" w:type="dxa"/>
              <w:left w:w="100" w:type="dxa"/>
              <w:bottom w:w="100" w:type="dxa"/>
              <w:right w:w="100" w:type="dxa"/>
            </w:tcMar>
          </w:tcPr>
          <w:p w:rsidR="00CB4550" w:rsidRDefault="00CB4550" w14:paraId="5F96A722" wp14:textId="77777777">
            <w:pPr>
              <w:widowControl w:val="0"/>
              <w:pBdr>
                <w:top w:val="nil"/>
                <w:left w:val="nil"/>
                <w:bottom w:val="nil"/>
                <w:right w:val="nil"/>
                <w:between w:val="nil"/>
              </w:pBdr>
              <w:rPr>
                <w:color w:val="000000"/>
              </w:rPr>
            </w:pPr>
          </w:p>
        </w:tc>
      </w:tr>
      <w:tr xmlns:wp14="http://schemas.microsoft.com/office/word/2010/wordml" w:rsidR="00CB4550" w14:paraId="12E07339" wp14:textId="77777777">
        <w:trPr>
          <w:trHeight w:val="515"/>
        </w:trPr>
        <w:tc>
          <w:tcPr>
            <w:tcW w:w="4677" w:type="dxa"/>
            <w:shd w:val="clear" w:color="auto" w:fill="auto"/>
            <w:tcMar>
              <w:top w:w="100" w:type="dxa"/>
              <w:left w:w="100" w:type="dxa"/>
              <w:bottom w:w="100" w:type="dxa"/>
              <w:right w:w="100" w:type="dxa"/>
            </w:tcMar>
          </w:tcPr>
          <w:p w:rsidR="00CB4550" w:rsidRDefault="00DE0B19" w14:paraId="227AA055" wp14:textId="77777777">
            <w:pPr>
              <w:widowControl w:val="0"/>
              <w:pBdr>
                <w:top w:val="nil"/>
                <w:left w:val="nil"/>
                <w:bottom w:val="nil"/>
                <w:right w:val="nil"/>
                <w:between w:val="nil"/>
              </w:pBdr>
              <w:spacing w:line="227" w:lineRule="auto"/>
              <w:ind w:left="127" w:right="195" w:firstLine="4"/>
              <w:rPr>
                <w:color w:val="000000"/>
              </w:rPr>
            </w:pPr>
            <w:r>
              <w:rPr>
                <w:color w:val="000000"/>
              </w:rPr>
              <w:t>How easily were you able to follow the tasks  provided</w:t>
            </w:r>
          </w:p>
        </w:tc>
        <w:tc>
          <w:tcPr>
            <w:tcW w:w="4676" w:type="dxa"/>
            <w:vMerge/>
            <w:shd w:val="clear" w:color="auto" w:fill="auto"/>
            <w:tcMar>
              <w:top w:w="100" w:type="dxa"/>
              <w:left w:w="100" w:type="dxa"/>
              <w:bottom w:w="100" w:type="dxa"/>
              <w:right w:w="100" w:type="dxa"/>
            </w:tcMar>
          </w:tcPr>
          <w:p w:rsidR="00CB4550" w:rsidRDefault="00CB4550" w14:paraId="5B95CD12" wp14:textId="77777777">
            <w:pPr>
              <w:widowControl w:val="0"/>
              <w:pBdr>
                <w:top w:val="nil"/>
                <w:left w:val="nil"/>
                <w:bottom w:val="nil"/>
                <w:right w:val="nil"/>
                <w:between w:val="nil"/>
              </w:pBdr>
              <w:rPr>
                <w:color w:val="000000"/>
              </w:rPr>
            </w:pPr>
          </w:p>
        </w:tc>
      </w:tr>
      <w:tr xmlns:wp14="http://schemas.microsoft.com/office/word/2010/wordml" w:rsidR="00CB4550" w14:paraId="162AA2FD" wp14:textId="77777777">
        <w:trPr>
          <w:trHeight w:val="265"/>
        </w:trPr>
        <w:tc>
          <w:tcPr>
            <w:tcW w:w="9353" w:type="dxa"/>
            <w:gridSpan w:val="2"/>
            <w:shd w:val="clear" w:color="auto" w:fill="auto"/>
            <w:tcMar>
              <w:top w:w="100" w:type="dxa"/>
              <w:left w:w="100" w:type="dxa"/>
              <w:bottom w:w="100" w:type="dxa"/>
              <w:right w:w="100" w:type="dxa"/>
            </w:tcMar>
          </w:tcPr>
          <w:p w:rsidR="00CB4550" w:rsidRDefault="00DE0B19" w14:paraId="11C3688D" wp14:textId="77777777">
            <w:pPr>
              <w:widowControl w:val="0"/>
              <w:pBdr>
                <w:top w:val="nil"/>
                <w:left w:val="nil"/>
                <w:bottom w:val="nil"/>
                <w:right w:val="nil"/>
                <w:between w:val="nil"/>
              </w:pBdr>
              <w:spacing w:line="240" w:lineRule="auto"/>
              <w:jc w:val="center"/>
              <w:rPr>
                <w:b/>
                <w:color w:val="000000"/>
              </w:rPr>
            </w:pPr>
            <w:r>
              <w:rPr>
                <w:b/>
                <w:color w:val="000000"/>
              </w:rPr>
              <w:t>Section 2: Features of the Prototype</w:t>
            </w:r>
          </w:p>
        </w:tc>
      </w:tr>
      <w:tr xmlns:wp14="http://schemas.microsoft.com/office/word/2010/wordml" w:rsidR="00CB4550" w14:paraId="567A04B4" wp14:textId="77777777">
        <w:trPr>
          <w:trHeight w:val="265"/>
        </w:trPr>
        <w:tc>
          <w:tcPr>
            <w:tcW w:w="4677" w:type="dxa"/>
            <w:shd w:val="clear" w:color="auto" w:fill="auto"/>
            <w:tcMar>
              <w:top w:w="100" w:type="dxa"/>
              <w:left w:w="100" w:type="dxa"/>
              <w:bottom w:w="100" w:type="dxa"/>
              <w:right w:w="100" w:type="dxa"/>
            </w:tcMar>
          </w:tcPr>
          <w:p w:rsidR="00CB4550" w:rsidRDefault="00DE0B19" w14:paraId="4D56AB2E" wp14:textId="77777777">
            <w:pPr>
              <w:widowControl w:val="0"/>
              <w:pBdr>
                <w:top w:val="nil"/>
                <w:left w:val="nil"/>
                <w:bottom w:val="nil"/>
                <w:right w:val="nil"/>
                <w:between w:val="nil"/>
              </w:pBdr>
              <w:spacing w:line="240" w:lineRule="auto"/>
              <w:ind w:left="131"/>
              <w:rPr>
                <w:color w:val="000000"/>
              </w:rPr>
            </w:pPr>
            <w:r>
              <w:t>Login Screen</w:t>
            </w:r>
          </w:p>
        </w:tc>
        <w:tc>
          <w:tcPr>
            <w:tcW w:w="4676" w:type="dxa"/>
            <w:vMerge w:val="restart"/>
            <w:shd w:val="clear" w:color="auto" w:fill="auto"/>
            <w:tcMar>
              <w:top w:w="100" w:type="dxa"/>
              <w:left w:w="100" w:type="dxa"/>
              <w:bottom w:w="100" w:type="dxa"/>
              <w:right w:w="100" w:type="dxa"/>
            </w:tcMar>
          </w:tcPr>
          <w:p w:rsidR="00CB4550" w:rsidRDefault="00DE0B19" w14:paraId="01CF0F5F" wp14:textId="77777777">
            <w:pPr>
              <w:widowControl w:val="0"/>
              <w:pBdr>
                <w:top w:val="nil"/>
                <w:left w:val="nil"/>
                <w:bottom w:val="nil"/>
                <w:right w:val="nil"/>
                <w:between w:val="nil"/>
              </w:pBdr>
              <w:spacing w:line="240" w:lineRule="auto"/>
              <w:jc w:val="center"/>
              <w:rPr>
                <w:color w:val="000000"/>
              </w:rPr>
            </w:pPr>
            <w:r>
              <w:rPr>
                <w:color w:val="000000"/>
              </w:rPr>
              <w:t>5-Point Scale</w:t>
            </w:r>
          </w:p>
        </w:tc>
      </w:tr>
      <w:tr xmlns:wp14="http://schemas.microsoft.com/office/word/2010/wordml" w:rsidR="00CB4550" w14:paraId="04AFEC45" wp14:textId="77777777">
        <w:trPr>
          <w:trHeight w:val="259"/>
        </w:trPr>
        <w:tc>
          <w:tcPr>
            <w:tcW w:w="4677" w:type="dxa"/>
            <w:shd w:val="clear" w:color="auto" w:fill="auto"/>
            <w:tcMar>
              <w:top w:w="100" w:type="dxa"/>
              <w:left w:w="100" w:type="dxa"/>
              <w:bottom w:w="100" w:type="dxa"/>
              <w:right w:w="100" w:type="dxa"/>
            </w:tcMar>
          </w:tcPr>
          <w:p w:rsidR="00CB4550" w:rsidRDefault="00DE0B19" w14:paraId="31AEE26B" wp14:textId="77777777">
            <w:pPr>
              <w:widowControl w:val="0"/>
              <w:pBdr>
                <w:top w:val="nil"/>
                <w:left w:val="nil"/>
                <w:bottom w:val="nil"/>
                <w:right w:val="nil"/>
                <w:between w:val="nil"/>
              </w:pBdr>
              <w:spacing w:line="240" w:lineRule="auto"/>
              <w:ind w:left="118"/>
              <w:rPr>
                <w:color w:val="000000"/>
              </w:rPr>
            </w:pPr>
            <w:r>
              <w:t>Main Menu</w:t>
            </w:r>
          </w:p>
        </w:tc>
        <w:tc>
          <w:tcPr>
            <w:tcW w:w="4676" w:type="dxa"/>
            <w:vMerge/>
            <w:shd w:val="clear" w:color="auto" w:fill="auto"/>
            <w:tcMar>
              <w:top w:w="100" w:type="dxa"/>
              <w:left w:w="100" w:type="dxa"/>
              <w:bottom w:w="100" w:type="dxa"/>
              <w:right w:w="100" w:type="dxa"/>
            </w:tcMar>
          </w:tcPr>
          <w:p w:rsidR="00CB4550" w:rsidRDefault="00CB4550" w14:paraId="5220BBB2" wp14:textId="77777777">
            <w:pPr>
              <w:widowControl w:val="0"/>
              <w:pBdr>
                <w:top w:val="nil"/>
                <w:left w:val="nil"/>
                <w:bottom w:val="nil"/>
                <w:right w:val="nil"/>
                <w:between w:val="nil"/>
              </w:pBdr>
              <w:rPr>
                <w:color w:val="000000"/>
              </w:rPr>
            </w:pPr>
          </w:p>
        </w:tc>
      </w:tr>
      <w:tr xmlns:wp14="http://schemas.microsoft.com/office/word/2010/wordml" w:rsidR="00CB4550" w14:paraId="19454884" wp14:textId="77777777">
        <w:trPr>
          <w:trHeight w:val="265"/>
        </w:trPr>
        <w:tc>
          <w:tcPr>
            <w:tcW w:w="4677" w:type="dxa"/>
            <w:shd w:val="clear" w:color="auto" w:fill="auto"/>
            <w:tcMar>
              <w:top w:w="100" w:type="dxa"/>
              <w:left w:w="100" w:type="dxa"/>
              <w:bottom w:w="100" w:type="dxa"/>
              <w:right w:w="100" w:type="dxa"/>
            </w:tcMar>
          </w:tcPr>
          <w:p w:rsidR="00CB4550" w:rsidRDefault="00DE0B19" w14:paraId="3275BBD8" wp14:textId="77777777">
            <w:pPr>
              <w:widowControl w:val="0"/>
              <w:pBdr>
                <w:top w:val="nil"/>
                <w:left w:val="nil"/>
                <w:bottom w:val="nil"/>
                <w:right w:val="nil"/>
                <w:between w:val="nil"/>
              </w:pBdr>
              <w:spacing w:line="240" w:lineRule="auto"/>
              <w:ind w:left="134"/>
              <w:rPr>
                <w:color w:val="000000"/>
              </w:rPr>
            </w:pPr>
            <w:r>
              <w:t>Navigating the different tabs</w:t>
            </w:r>
          </w:p>
        </w:tc>
        <w:tc>
          <w:tcPr>
            <w:tcW w:w="4676" w:type="dxa"/>
            <w:vMerge/>
            <w:shd w:val="clear" w:color="auto" w:fill="auto"/>
            <w:tcMar>
              <w:top w:w="100" w:type="dxa"/>
              <w:left w:w="100" w:type="dxa"/>
              <w:bottom w:w="100" w:type="dxa"/>
              <w:right w:w="100" w:type="dxa"/>
            </w:tcMar>
          </w:tcPr>
          <w:p w:rsidR="00CB4550" w:rsidRDefault="00CB4550" w14:paraId="13CB595B" wp14:textId="77777777">
            <w:pPr>
              <w:widowControl w:val="0"/>
              <w:pBdr>
                <w:top w:val="nil"/>
                <w:left w:val="nil"/>
                <w:bottom w:val="nil"/>
                <w:right w:val="nil"/>
                <w:between w:val="nil"/>
              </w:pBdr>
              <w:rPr>
                <w:color w:val="000000"/>
              </w:rPr>
            </w:pPr>
          </w:p>
        </w:tc>
      </w:tr>
      <w:tr xmlns:wp14="http://schemas.microsoft.com/office/word/2010/wordml" w:rsidR="00CB4550" w14:paraId="555A3720" wp14:textId="77777777">
        <w:trPr>
          <w:trHeight w:val="260"/>
        </w:trPr>
        <w:tc>
          <w:tcPr>
            <w:tcW w:w="4677" w:type="dxa"/>
            <w:shd w:val="clear" w:color="auto" w:fill="auto"/>
            <w:tcMar>
              <w:top w:w="100" w:type="dxa"/>
              <w:left w:w="100" w:type="dxa"/>
              <w:bottom w:w="100" w:type="dxa"/>
              <w:right w:w="100" w:type="dxa"/>
            </w:tcMar>
          </w:tcPr>
          <w:p w:rsidR="00CB4550" w:rsidRDefault="00DE0B19" w14:paraId="41B19516" wp14:textId="77777777">
            <w:pPr>
              <w:widowControl w:val="0"/>
              <w:pBdr>
                <w:top w:val="nil"/>
                <w:left w:val="nil"/>
                <w:bottom w:val="nil"/>
                <w:right w:val="nil"/>
                <w:between w:val="nil"/>
              </w:pBdr>
              <w:spacing w:line="240" w:lineRule="auto"/>
              <w:ind w:left="135"/>
              <w:rPr>
                <w:color w:val="000000"/>
              </w:rPr>
            </w:pPr>
            <w:r>
              <w:t>Checking detailed summaries in profile</w:t>
            </w:r>
          </w:p>
        </w:tc>
        <w:tc>
          <w:tcPr>
            <w:tcW w:w="4676" w:type="dxa"/>
            <w:vMerge/>
            <w:shd w:val="clear" w:color="auto" w:fill="auto"/>
            <w:tcMar>
              <w:top w:w="100" w:type="dxa"/>
              <w:left w:w="100" w:type="dxa"/>
              <w:bottom w:w="100" w:type="dxa"/>
              <w:right w:w="100" w:type="dxa"/>
            </w:tcMar>
          </w:tcPr>
          <w:p w:rsidR="00CB4550" w:rsidRDefault="00CB4550" w14:paraId="6D9C8D39" wp14:textId="77777777">
            <w:pPr>
              <w:widowControl w:val="0"/>
              <w:pBdr>
                <w:top w:val="nil"/>
                <w:left w:val="nil"/>
                <w:bottom w:val="nil"/>
                <w:right w:val="nil"/>
                <w:between w:val="nil"/>
              </w:pBdr>
              <w:rPr>
                <w:color w:val="000000"/>
              </w:rPr>
            </w:pPr>
          </w:p>
        </w:tc>
      </w:tr>
      <w:tr xmlns:wp14="http://schemas.microsoft.com/office/word/2010/wordml" w:rsidR="00CB4550" w14:paraId="5640F9EB" wp14:textId="77777777">
        <w:trPr>
          <w:trHeight w:val="265"/>
        </w:trPr>
        <w:tc>
          <w:tcPr>
            <w:tcW w:w="9353" w:type="dxa"/>
            <w:gridSpan w:val="2"/>
            <w:shd w:val="clear" w:color="auto" w:fill="auto"/>
            <w:tcMar>
              <w:top w:w="100" w:type="dxa"/>
              <w:left w:w="100" w:type="dxa"/>
              <w:bottom w:w="100" w:type="dxa"/>
              <w:right w:w="100" w:type="dxa"/>
            </w:tcMar>
          </w:tcPr>
          <w:p w:rsidR="00CB4550" w:rsidRDefault="00DE0B19" w14:paraId="6A22E866" wp14:textId="77777777">
            <w:pPr>
              <w:widowControl w:val="0"/>
              <w:pBdr>
                <w:top w:val="nil"/>
                <w:left w:val="nil"/>
                <w:bottom w:val="nil"/>
                <w:right w:val="nil"/>
                <w:between w:val="nil"/>
              </w:pBdr>
              <w:spacing w:line="240" w:lineRule="auto"/>
              <w:jc w:val="center"/>
              <w:rPr>
                <w:b/>
                <w:color w:val="000000"/>
              </w:rPr>
            </w:pPr>
            <w:r>
              <w:rPr>
                <w:b/>
                <w:color w:val="000000"/>
              </w:rPr>
              <w:t>Section 3: Feedback Section</w:t>
            </w:r>
          </w:p>
        </w:tc>
      </w:tr>
      <w:tr xmlns:wp14="http://schemas.microsoft.com/office/word/2010/wordml" w:rsidR="00CB4550" w14:paraId="44C3CE09" wp14:textId="77777777">
        <w:trPr>
          <w:trHeight w:val="259"/>
        </w:trPr>
        <w:tc>
          <w:tcPr>
            <w:tcW w:w="4677" w:type="dxa"/>
            <w:shd w:val="clear" w:color="auto" w:fill="auto"/>
            <w:tcMar>
              <w:top w:w="100" w:type="dxa"/>
              <w:left w:w="100" w:type="dxa"/>
              <w:bottom w:w="100" w:type="dxa"/>
              <w:right w:w="100" w:type="dxa"/>
            </w:tcMar>
          </w:tcPr>
          <w:p w:rsidR="00CB4550" w:rsidRDefault="00DE0B19" w14:paraId="54D469AC" wp14:textId="77777777">
            <w:pPr>
              <w:widowControl w:val="0"/>
              <w:pBdr>
                <w:top w:val="nil"/>
                <w:left w:val="nil"/>
                <w:bottom w:val="nil"/>
                <w:right w:val="nil"/>
                <w:between w:val="nil"/>
              </w:pBdr>
              <w:spacing w:line="240" w:lineRule="auto"/>
              <w:ind w:left="118"/>
              <w:rPr>
                <w:color w:val="000000"/>
              </w:rPr>
            </w:pPr>
            <w:r>
              <w:rPr>
                <w:color w:val="000000"/>
              </w:rPr>
              <w:t xml:space="preserve">Your Feedback </w:t>
            </w:r>
          </w:p>
        </w:tc>
        <w:tc>
          <w:tcPr>
            <w:tcW w:w="4676" w:type="dxa"/>
            <w:shd w:val="clear" w:color="auto" w:fill="auto"/>
            <w:tcMar>
              <w:top w:w="100" w:type="dxa"/>
              <w:left w:w="100" w:type="dxa"/>
              <w:bottom w:w="100" w:type="dxa"/>
              <w:right w:w="100" w:type="dxa"/>
            </w:tcMar>
          </w:tcPr>
          <w:p w:rsidR="00CB4550" w:rsidRDefault="00DE0B19" w14:paraId="571FD221" wp14:textId="77777777">
            <w:pPr>
              <w:widowControl w:val="0"/>
              <w:pBdr>
                <w:top w:val="nil"/>
                <w:left w:val="nil"/>
                <w:bottom w:val="nil"/>
                <w:right w:val="nil"/>
                <w:between w:val="nil"/>
              </w:pBdr>
              <w:spacing w:line="240" w:lineRule="auto"/>
              <w:ind w:left="125"/>
              <w:rPr>
                <w:color w:val="000000"/>
              </w:rPr>
            </w:pPr>
            <w:r>
              <w:rPr>
                <w:color w:val="000000"/>
              </w:rPr>
              <w:t>Short Answer</w:t>
            </w:r>
          </w:p>
        </w:tc>
      </w:tr>
    </w:tbl>
    <w:p xmlns:wp14="http://schemas.microsoft.com/office/word/2010/wordml" w:rsidR="00CB4550" w:rsidRDefault="00CB4550" w14:paraId="675E05EE" wp14:textId="77777777">
      <w:pPr>
        <w:widowControl w:val="0"/>
        <w:pBdr>
          <w:top w:val="nil"/>
          <w:left w:val="nil"/>
          <w:bottom w:val="nil"/>
          <w:right w:val="nil"/>
          <w:between w:val="nil"/>
        </w:pBdr>
        <w:rPr>
          <w:color w:val="000000"/>
        </w:rPr>
      </w:pPr>
    </w:p>
    <w:p xmlns:wp14="http://schemas.microsoft.com/office/word/2010/wordml" w:rsidR="00CB4550" w:rsidRDefault="00CB4550" w14:paraId="2FC17F8B" wp14:textId="77777777">
      <w:pPr>
        <w:widowControl w:val="0"/>
        <w:pBdr>
          <w:top w:val="nil"/>
          <w:left w:val="nil"/>
          <w:bottom w:val="nil"/>
          <w:right w:val="nil"/>
          <w:between w:val="nil"/>
        </w:pBdr>
        <w:rPr>
          <w:color w:val="000000"/>
        </w:rPr>
      </w:pPr>
    </w:p>
    <w:p xmlns:wp14="http://schemas.microsoft.com/office/word/2010/wordml" w:rsidR="00CB4550" w:rsidRDefault="00DE0B19" w14:paraId="3EEB269D" wp14:textId="77777777">
      <w:pPr>
        <w:widowControl w:val="0"/>
        <w:pBdr>
          <w:top w:val="nil"/>
          <w:left w:val="nil"/>
          <w:bottom w:val="nil"/>
          <w:right w:val="nil"/>
          <w:between w:val="nil"/>
        </w:pBdr>
        <w:spacing w:line="240" w:lineRule="auto"/>
        <w:ind w:left="3"/>
        <w:rPr>
          <w:color w:val="000000"/>
        </w:rPr>
      </w:pPr>
      <w:r>
        <w:rPr>
          <w:color w:val="000000"/>
        </w:rPr>
        <w:t>Table 4. Survey Questionnaire</w:t>
      </w:r>
    </w:p>
    <w:p xmlns:wp14="http://schemas.microsoft.com/office/word/2010/wordml" w:rsidR="00CB4550" w:rsidRDefault="00DE0B19" w14:paraId="1C666062" wp14:textId="77777777">
      <w:pPr>
        <w:widowControl w:val="0"/>
        <w:pBdr>
          <w:top w:val="nil"/>
          <w:left w:val="nil"/>
          <w:bottom w:val="nil"/>
          <w:right w:val="nil"/>
          <w:between w:val="nil"/>
        </w:pBdr>
        <w:spacing w:line="265" w:lineRule="auto"/>
        <w:ind w:left="7" w:right="8" w:firstLine="716"/>
        <w:jc w:val="both"/>
        <w:rPr>
          <w:color w:val="000000"/>
        </w:rPr>
      </w:pPr>
      <w:r>
        <w:rPr>
          <w:color w:val="000000"/>
        </w:rPr>
        <w:t>The table above presents the Questions that will be present in the survey for this  Prototype. This survey will be handed to Participants after the Test using links.</w:t>
      </w:r>
    </w:p>
    <w:p xmlns:wp14="http://schemas.microsoft.com/office/word/2010/wordml" w:rsidR="00CB4550" w:rsidRDefault="00DE0B19" w14:paraId="42C0C5AA" wp14:textId="77777777">
      <w:pPr>
        <w:widowControl w:val="0"/>
        <w:pBdr>
          <w:top w:val="nil"/>
          <w:left w:val="nil"/>
          <w:bottom w:val="nil"/>
          <w:right w:val="nil"/>
          <w:between w:val="nil"/>
        </w:pBdr>
        <w:spacing w:before="349" w:line="240" w:lineRule="auto"/>
        <w:jc w:val="center"/>
        <w:rPr>
          <w:b/>
          <w:color w:val="000000"/>
          <w:u w:val="single"/>
        </w:rPr>
      </w:pPr>
      <w:r>
        <w:rPr>
          <w:b/>
          <w:color w:val="000000"/>
          <w:u w:val="single"/>
        </w:rPr>
        <w:t xml:space="preserve">Task Time to Accomplish Tasks Interpretation Classification </w:t>
      </w:r>
    </w:p>
    <w:p xmlns:wp14="http://schemas.microsoft.com/office/word/2010/wordml" w:rsidR="00CB4550" w:rsidRDefault="00DE0B19" w14:paraId="61A26347" wp14:textId="77777777">
      <w:pPr>
        <w:widowControl w:val="0"/>
        <w:pBdr>
          <w:top w:val="nil"/>
          <w:left w:val="nil"/>
          <w:bottom w:val="nil"/>
          <w:right w:val="nil"/>
          <w:between w:val="nil"/>
        </w:pBdr>
        <w:spacing w:before="338" w:line="241" w:lineRule="auto"/>
        <w:ind w:left="738" w:right="613" w:hanging="223"/>
        <w:rPr>
          <w:color w:val="000000"/>
        </w:rPr>
      </w:pPr>
      <w:r>
        <w:rPr>
          <w:b/>
          <w:color w:val="000000"/>
          <w:u w:val="single"/>
        </w:rPr>
        <w:t xml:space="preserve">Scale Range Value Interpretation Classification </w:t>
      </w:r>
      <w:r>
        <w:rPr>
          <w:color w:val="000000"/>
        </w:rPr>
        <w:t xml:space="preserve">5 4.50-5.00 Highly Acceptable </w:t>
      </w:r>
    </w:p>
    <w:p xmlns:wp14="http://schemas.microsoft.com/office/word/2010/wordml" w:rsidR="00CB4550" w:rsidRDefault="00DE0B19" w14:paraId="462CA5B9" wp14:textId="77777777">
      <w:pPr>
        <w:widowControl w:val="0"/>
        <w:pBdr>
          <w:top w:val="nil"/>
          <w:left w:val="nil"/>
          <w:bottom w:val="nil"/>
          <w:right w:val="nil"/>
          <w:between w:val="nil"/>
        </w:pBdr>
        <w:spacing w:line="240" w:lineRule="auto"/>
        <w:ind w:right="797"/>
        <w:jc w:val="right"/>
        <w:rPr>
          <w:color w:val="000000"/>
        </w:rPr>
      </w:pPr>
      <w:r>
        <w:rPr>
          <w:color w:val="000000"/>
        </w:rPr>
        <w:t xml:space="preserve">Successful </w:t>
      </w:r>
    </w:p>
    <w:p xmlns:wp14="http://schemas.microsoft.com/office/word/2010/wordml" w:rsidR="00CB4550" w:rsidRDefault="00DE0B19" w14:paraId="7F71B4A5" wp14:textId="77777777">
      <w:pPr>
        <w:widowControl w:val="0"/>
        <w:pBdr>
          <w:top w:val="nil"/>
          <w:left w:val="nil"/>
          <w:bottom w:val="nil"/>
          <w:right w:val="nil"/>
          <w:between w:val="nil"/>
        </w:pBdr>
        <w:spacing w:before="8" w:line="240" w:lineRule="auto"/>
        <w:ind w:left="736"/>
        <w:rPr>
          <w:color w:val="000000"/>
          <w:u w:val="single"/>
        </w:rPr>
      </w:pPr>
      <w:r>
        <w:rPr>
          <w:color w:val="000000"/>
          <w:u w:val="single"/>
        </w:rPr>
        <w:t xml:space="preserve">4 3.50-4.49 Acceptable </w:t>
      </w:r>
    </w:p>
    <w:p xmlns:wp14="http://schemas.microsoft.com/office/word/2010/wordml" w:rsidR="00CB4550" w:rsidRDefault="00DE0B19" w14:paraId="1A5C834A" wp14:textId="77777777">
      <w:pPr>
        <w:widowControl w:val="0"/>
        <w:pBdr>
          <w:top w:val="nil"/>
          <w:left w:val="nil"/>
          <w:bottom w:val="nil"/>
          <w:right w:val="nil"/>
          <w:between w:val="nil"/>
        </w:pBdr>
        <w:spacing w:before="258" w:line="240" w:lineRule="auto"/>
        <w:ind w:left="738"/>
        <w:rPr>
          <w:color w:val="000000"/>
        </w:rPr>
      </w:pPr>
      <w:r>
        <w:rPr>
          <w:color w:val="000000"/>
        </w:rPr>
        <w:t xml:space="preserve">3 2.50-3.49 Moderately Acceptable Neutral </w:t>
      </w:r>
    </w:p>
    <w:p xmlns:wp14="http://schemas.microsoft.com/office/word/2010/wordml" w:rsidR="00CB4550" w:rsidRDefault="00DE0B19" w14:paraId="18911DC2" wp14:textId="77777777">
      <w:pPr>
        <w:widowControl w:val="0"/>
        <w:pBdr>
          <w:top w:val="nil"/>
          <w:left w:val="nil"/>
          <w:bottom w:val="nil"/>
          <w:right w:val="nil"/>
          <w:between w:val="nil"/>
        </w:pBdr>
        <w:spacing w:before="258" w:line="240" w:lineRule="auto"/>
        <w:ind w:left="736"/>
        <w:rPr>
          <w:color w:val="000000"/>
        </w:rPr>
      </w:pPr>
      <w:r>
        <w:rPr>
          <w:color w:val="000000"/>
        </w:rPr>
        <w:t xml:space="preserve">2 1.50-2.49 Fairly Acceptable </w:t>
      </w:r>
    </w:p>
    <w:p xmlns:wp14="http://schemas.microsoft.com/office/word/2010/wordml" w:rsidR="00CB4550" w:rsidRDefault="00DE0B19" w14:paraId="414B7AD4" wp14:textId="77777777">
      <w:pPr>
        <w:widowControl w:val="0"/>
        <w:pBdr>
          <w:top w:val="nil"/>
          <w:left w:val="nil"/>
          <w:bottom w:val="nil"/>
          <w:right w:val="nil"/>
          <w:between w:val="nil"/>
        </w:pBdr>
        <w:spacing w:line="240" w:lineRule="auto"/>
        <w:ind w:right="673"/>
        <w:jc w:val="right"/>
        <w:rPr>
          <w:color w:val="000000"/>
        </w:rPr>
      </w:pPr>
      <w:r>
        <w:rPr>
          <w:color w:val="000000"/>
        </w:rPr>
        <w:t xml:space="preserve">Unsuccessful </w:t>
      </w:r>
    </w:p>
    <w:p xmlns:wp14="http://schemas.microsoft.com/office/word/2010/wordml" w:rsidR="00CB4550" w:rsidRDefault="00DE0B19" w14:paraId="71159971" wp14:textId="77777777">
      <w:pPr>
        <w:widowControl w:val="0"/>
        <w:pBdr>
          <w:top w:val="nil"/>
          <w:left w:val="nil"/>
          <w:bottom w:val="nil"/>
          <w:right w:val="nil"/>
          <w:between w:val="nil"/>
        </w:pBdr>
        <w:spacing w:before="8" w:line="240" w:lineRule="auto"/>
        <w:ind w:left="753"/>
        <w:rPr>
          <w:color w:val="000000"/>
          <w:u w:val="single"/>
        </w:rPr>
      </w:pPr>
      <w:r>
        <w:rPr>
          <w:color w:val="000000"/>
          <w:u w:val="single"/>
        </w:rPr>
        <w:t xml:space="preserve">1 1.00-1.49 Not Acceptable </w:t>
      </w:r>
    </w:p>
    <w:p xmlns:wp14="http://schemas.microsoft.com/office/word/2010/wordml" w:rsidR="00CB4550" w:rsidRDefault="00DE0B19" w14:paraId="1A3E8019" wp14:textId="77777777">
      <w:pPr>
        <w:widowControl w:val="0"/>
        <w:pBdr>
          <w:top w:val="nil"/>
          <w:left w:val="nil"/>
          <w:bottom w:val="nil"/>
          <w:right w:val="nil"/>
          <w:between w:val="nil"/>
        </w:pBdr>
        <w:spacing w:before="3" w:line="240" w:lineRule="auto"/>
        <w:ind w:left="3"/>
        <w:rPr>
          <w:color w:val="000000"/>
        </w:rPr>
      </w:pPr>
      <w:r>
        <w:rPr>
          <w:color w:val="000000"/>
        </w:rPr>
        <w:t xml:space="preserve">Table 5. 5-Point Likert Scale Survey Interpretation </w:t>
      </w:r>
    </w:p>
    <w:p xmlns:wp14="http://schemas.microsoft.com/office/word/2010/wordml" w:rsidR="00CB4550" w:rsidP="1449CD9D" w:rsidRDefault="00DE0B19" w14:paraId="01185C31" wp14:textId="39832DD1">
      <w:pPr>
        <w:widowControl w:val="0"/>
        <w:pBdr>
          <w:top w:val="nil" w:color="000000" w:sz="0" w:space="0"/>
          <w:left w:val="nil" w:color="000000" w:sz="0" w:space="0"/>
          <w:bottom w:val="nil" w:color="000000" w:sz="0" w:space="0"/>
          <w:right w:val="nil" w:color="000000" w:sz="0" w:space="0"/>
          <w:between w:val="nil" w:color="000000" w:sz="0" w:space="0"/>
        </w:pBdr>
        <w:spacing w:before="323" w:line="263" w:lineRule="auto"/>
        <w:ind w:left="7" w:right="6" w:firstLine="716"/>
        <w:jc w:val="both"/>
        <w:rPr>
          <w:color w:val="000000"/>
        </w:rPr>
      </w:pPr>
      <w:r w:rsidRPr="1449CD9D" w:rsidR="00DE0B19">
        <w:rPr>
          <w:color w:val="000000" w:themeColor="text1" w:themeTint="FF" w:themeShade="FF"/>
        </w:rPr>
        <w:t xml:space="preserve">Table 5 </w:t>
      </w:r>
      <w:r w:rsidRPr="1449CD9D" w:rsidR="00DE0B19">
        <w:rPr>
          <w:color w:val="000000" w:themeColor="text1" w:themeTint="FF" w:themeShade="FF"/>
        </w:rPr>
        <w:t>represents</w:t>
      </w:r>
      <w:r w:rsidRPr="1449CD9D" w:rsidR="00DE0B19">
        <w:rPr>
          <w:color w:val="000000" w:themeColor="text1" w:themeTint="FF" w:themeShade="FF"/>
        </w:rPr>
        <w:t xml:space="preserve"> the Interpretation of the survey questions given to the participants. </w:t>
      </w:r>
      <w:r w:rsidRPr="1449CD9D" w:rsidR="00DE0B19">
        <w:rPr>
          <w:color w:val="000000" w:themeColor="text1" w:themeTint="FF" w:themeShade="FF"/>
        </w:rPr>
        <w:t>The  survey</w:t>
      </w:r>
      <w:r w:rsidRPr="1449CD9D" w:rsidR="00DE0B19">
        <w:rPr>
          <w:color w:val="000000" w:themeColor="text1" w:themeTint="FF" w:themeShade="FF"/>
        </w:rPr>
        <w:t xml:space="preserve"> will be </w:t>
      </w:r>
      <w:r w:rsidRPr="1449CD9D" w:rsidR="00DE0B19">
        <w:rPr>
          <w:color w:val="000000" w:themeColor="text1" w:themeTint="FF" w:themeShade="FF"/>
        </w:rPr>
        <w:t>used as</w:t>
      </w:r>
      <w:r w:rsidRPr="1449CD9D" w:rsidR="00DE0B19">
        <w:rPr>
          <w:color w:val="000000" w:themeColor="text1" w:themeTint="FF" w:themeShade="FF"/>
        </w:rPr>
        <w:t xml:space="preserve"> to interpret whether the design and features presented are successful </w:t>
      </w:r>
      <w:r w:rsidRPr="1449CD9D" w:rsidR="00DE0B19">
        <w:rPr>
          <w:color w:val="000000" w:themeColor="text1" w:themeTint="FF" w:themeShade="FF"/>
        </w:rPr>
        <w:t>and  useful</w:t>
      </w:r>
      <w:r w:rsidRPr="1449CD9D" w:rsidR="00DE0B19">
        <w:rPr>
          <w:color w:val="000000" w:themeColor="text1" w:themeTint="FF" w:themeShade="FF"/>
        </w:rPr>
        <w:t xml:space="preserve"> for </w:t>
      </w:r>
      <w:r w:rsidRPr="1449CD9D" w:rsidR="1AEC7710">
        <w:rPr>
          <w:color w:val="000000" w:themeColor="text1" w:themeTint="FF" w:themeShade="FF"/>
        </w:rPr>
        <w:t>android user</w:t>
      </w:r>
      <w:r w:rsidRPr="1449CD9D" w:rsidR="00DE0B19">
        <w:rPr>
          <w:color w:val="000000" w:themeColor="text1" w:themeTint="FF" w:themeShade="FF"/>
        </w:rPr>
        <w:t xml:space="preserve">s who suffer from </w:t>
      </w:r>
      <w:r w:rsidRPr="1449CD9D" w:rsidR="656C0AC1">
        <w:rPr>
          <w:color w:val="000000" w:themeColor="text1" w:themeTint="FF" w:themeShade="FF"/>
        </w:rPr>
        <w:t xml:space="preserve">accounting </w:t>
      </w:r>
      <w:r w:rsidRPr="1449CD9D" w:rsidR="00DE0B19">
        <w:rPr>
          <w:color w:val="000000" w:themeColor="text1" w:themeTint="FF" w:themeShade="FF"/>
        </w:rPr>
        <w:t>issues.</w:t>
      </w:r>
    </w:p>
    <w:sectPr w:rsidR="00CB4550">
      <w:type w:val="continuous"/>
      <w:pgSz w:w="12240" w:h="15840" w:orient="portrait"/>
      <w:pgMar w:top="978" w:right="1375" w:bottom="1545" w:left="1440" w:header="0" w:footer="720" w:gutter="0"/>
      <w:cols w:equalWidth="0" w:space="720">
        <w:col w:w="942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43D7194E-7D12-4C95-8205-334A1246BA5F}" r:id="rId1"/>
    <w:embedItalic w:fontKey="{52B13905-5E37-47E0-8BA8-8DAE781194ED}" r:id="rId2"/>
  </w:font>
  <w:font w:name="Noto Sans Symbols">
    <w:charset w:val="00"/>
    <w:family w:val="auto"/>
    <w:pitch w:val="default"/>
    <w:embedRegular w:fontKey="{AB0968DC-6B6A-43B9-98FF-071943B722F1}" r:id="rId3"/>
  </w:font>
  <w:font w:name="Calibri">
    <w:panose1 w:val="020F0502020204030204"/>
    <w:charset w:val="00"/>
    <w:family w:val="swiss"/>
    <w:pitch w:val="variable"/>
    <w:sig w:usb0="E4002EFF" w:usb1="C200247B" w:usb2="00000009" w:usb3="00000000" w:csb0="000001FF" w:csb1="00000000"/>
    <w:embedRegular w:fontKey="{DE4C4F54-AD44-457B-B380-B6A36C0675A6}" r:id="rId4"/>
    <w:embedBold w:fontKey="{E8E27B3E-5AC0-4551-83FC-5C32E69CB493}" r:id="rId5"/>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F052D1F2-1042-483A-B1A6-AE168D6B2F28}" r:id="rId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C2ADA"/>
    <w:multiLevelType w:val="multilevel"/>
    <w:tmpl w:val="FFFFFFFF"/>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 w15:restartNumberingAfterBreak="0">
    <w:nsid w:val="150C2102"/>
    <w:multiLevelType w:val="multilevel"/>
    <w:tmpl w:val="FFFFFFFF"/>
    <w:lvl w:ilvl="0">
      <w:start w:val="5"/>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15:restartNumberingAfterBreak="0">
    <w:nsid w:val="21853451"/>
    <w:multiLevelType w:val="multilevel"/>
    <w:tmpl w:val="FFFFFFFF"/>
    <w:lvl w:ilvl="0">
      <w:start w:val="9"/>
      <w:numFmt w:val="upperLetter"/>
      <w:lvlText w:val="%1."/>
      <w:lvlJc w:val="left"/>
      <w:pPr>
        <w:ind w:left="540" w:hanging="360"/>
      </w:pPr>
      <w:rPr>
        <w:u w:val="none"/>
      </w:rPr>
    </w:lvl>
    <w:lvl w:ilvl="1">
      <w:start w:val="1"/>
      <w:numFmt w:val="lowerLetter"/>
      <w:lvlText w:val="%2."/>
      <w:lvlJc w:val="left"/>
      <w:pPr>
        <w:ind w:left="1260" w:hanging="360"/>
      </w:pPr>
      <w:rPr>
        <w:u w:val="none"/>
      </w:rPr>
    </w:lvl>
    <w:lvl w:ilvl="2">
      <w:start w:val="1"/>
      <w:numFmt w:val="lowerRoman"/>
      <w:lvlText w:val="%3."/>
      <w:lvlJc w:val="right"/>
      <w:pPr>
        <w:ind w:left="1980" w:hanging="180"/>
      </w:pPr>
      <w:rPr>
        <w:u w:val="none"/>
      </w:rPr>
    </w:lvl>
    <w:lvl w:ilvl="3">
      <w:start w:val="1"/>
      <w:numFmt w:val="decimal"/>
      <w:lvlText w:val="%4."/>
      <w:lvlJc w:val="left"/>
      <w:pPr>
        <w:ind w:left="2700" w:hanging="360"/>
      </w:pPr>
      <w:rPr>
        <w:u w:val="none"/>
      </w:rPr>
    </w:lvl>
    <w:lvl w:ilvl="4">
      <w:start w:val="1"/>
      <w:numFmt w:val="lowerLetter"/>
      <w:lvlText w:val="%5."/>
      <w:lvlJc w:val="left"/>
      <w:pPr>
        <w:ind w:left="3420" w:hanging="360"/>
      </w:pPr>
      <w:rPr>
        <w:u w:val="none"/>
      </w:rPr>
    </w:lvl>
    <w:lvl w:ilvl="5">
      <w:start w:val="1"/>
      <w:numFmt w:val="lowerRoman"/>
      <w:lvlText w:val="%6."/>
      <w:lvlJc w:val="right"/>
      <w:pPr>
        <w:ind w:left="4140" w:hanging="180"/>
      </w:pPr>
      <w:rPr>
        <w:u w:val="none"/>
      </w:rPr>
    </w:lvl>
    <w:lvl w:ilvl="6">
      <w:start w:val="1"/>
      <w:numFmt w:val="decimal"/>
      <w:lvlText w:val="%7."/>
      <w:lvlJc w:val="left"/>
      <w:pPr>
        <w:ind w:left="4860" w:hanging="360"/>
      </w:pPr>
      <w:rPr>
        <w:u w:val="none"/>
      </w:rPr>
    </w:lvl>
    <w:lvl w:ilvl="7">
      <w:start w:val="1"/>
      <w:numFmt w:val="lowerLetter"/>
      <w:lvlText w:val="%8."/>
      <w:lvlJc w:val="left"/>
      <w:pPr>
        <w:ind w:left="5580" w:hanging="360"/>
      </w:pPr>
      <w:rPr>
        <w:u w:val="none"/>
      </w:rPr>
    </w:lvl>
    <w:lvl w:ilvl="8">
      <w:start w:val="1"/>
      <w:numFmt w:val="lowerRoman"/>
      <w:lvlText w:val="%9."/>
      <w:lvlJc w:val="right"/>
      <w:pPr>
        <w:ind w:left="6300" w:hanging="180"/>
      </w:pPr>
      <w:rPr>
        <w:u w:val="none"/>
      </w:rPr>
    </w:lvl>
  </w:abstractNum>
  <w:abstractNum w:abstractNumId="3" w15:restartNumberingAfterBreak="0">
    <w:nsid w:val="7D0457DF"/>
    <w:multiLevelType w:val="multilevel"/>
    <w:tmpl w:val="FFFFFFFF"/>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num w:numId="1" w16cid:durableId="973021267">
    <w:abstractNumId w:val="0"/>
  </w:num>
  <w:num w:numId="2" w16cid:durableId="2106801070">
    <w:abstractNumId w:val="3"/>
  </w:num>
  <w:num w:numId="3" w16cid:durableId="2105761520">
    <w:abstractNumId w:val="2"/>
  </w:num>
  <w:num w:numId="4" w16cid:durableId="286785728">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550"/>
    <w:rsid w:val="002229CC"/>
    <w:rsid w:val="00CB4550"/>
    <w:rsid w:val="00DE0B19"/>
    <w:rsid w:val="0552A31F"/>
    <w:rsid w:val="1449CD9D"/>
    <w:rsid w:val="1AEC7710"/>
    <w:rsid w:val="1E8184AA"/>
    <w:rsid w:val="263338DB"/>
    <w:rsid w:val="2B2B5926"/>
    <w:rsid w:val="30E33817"/>
    <w:rsid w:val="383D4285"/>
    <w:rsid w:val="3E4CAB27"/>
    <w:rsid w:val="4994073D"/>
    <w:rsid w:val="5F539DA6"/>
    <w:rsid w:val="656C0AC1"/>
    <w:rsid w:val="69CE1140"/>
    <w:rsid w:val="70E12207"/>
    <w:rsid w:val="74BFECF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23D9E0C"/>
  <w15:docId w15:val="{170255BF-CEE7-4C9D-9F0E-2522F7075B6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0"/>
    <w:tblPr>
      <w:tblStyleRowBandSize w:val="1"/>
      <w:tblStyleColBandSize w:val="1"/>
      <w:tblCellMar>
        <w:top w:w="100" w:type="dxa"/>
        <w:left w:w="100" w:type="dxa"/>
        <w:bottom w:w="100" w:type="dxa"/>
        <w:right w:w="100" w:type="dxa"/>
      </w:tblCellMar>
    </w:tblPr>
  </w:style>
  <w:style w:type="table" w:styleId="a0" w:customStyle="1">
    <w:basedOn w:val="TableNormal0"/>
    <w:tblPr>
      <w:tblStyleRowBandSize w:val="1"/>
      <w:tblStyleColBandSize w:val="1"/>
      <w:tblCellMar>
        <w:top w:w="100" w:type="dxa"/>
        <w:left w:w="100" w:type="dxa"/>
        <w:bottom w:w="100" w:type="dxa"/>
        <w:right w:w="100" w:type="dxa"/>
      </w:tblCellMar>
    </w:tblPr>
  </w:style>
  <w:style w:type="table" w:styleId="a1" w:customStyle="1">
    <w:basedOn w:val="TableNormal0"/>
    <w:tblPr>
      <w:tblStyleRowBandSize w:val="1"/>
      <w:tblStyleColBandSize w:val="1"/>
      <w:tblCellMar>
        <w:top w:w="100" w:type="dxa"/>
        <w:left w:w="100" w:type="dxa"/>
        <w:bottom w:w="100" w:type="dxa"/>
        <w:right w:w="100" w:type="dxa"/>
      </w:tblCellMar>
    </w:tblPr>
  </w:style>
  <w:style w:type="table" w:styleId="a2" w:customStyle="1">
    <w:basedOn w:val="TableNormal0"/>
    <w:tblPr>
      <w:tblStyleRowBandSize w:val="1"/>
      <w:tblStyleColBandSize w:val="1"/>
      <w:tblCellMar>
        <w:top w:w="100" w:type="dxa"/>
        <w:left w:w="100" w:type="dxa"/>
        <w:bottom w:w="100" w:type="dxa"/>
        <w:right w:w="100" w:type="dxa"/>
      </w:tblCellMar>
    </w:tblPr>
  </w:style>
  <w:style w:type="table" w:styleId="a3" w:customStyle="1">
    <w:basedOn w:val="TableNormal0"/>
    <w:tblPr>
      <w:tblStyleRowBandSize w:val="1"/>
      <w:tblStyleColBandSize w:val="1"/>
      <w:tblCellMar>
        <w:top w:w="0" w:type="dxa"/>
        <w:left w:w="115" w:type="dxa"/>
        <w:bottom w:w="0" w:type="dxa"/>
        <w:right w:w="115" w:type="dxa"/>
      </w:tblCellMar>
    </w:tblPr>
  </w:style>
  <w:style w:type="table" w:styleId="a4" w:customStyle="1">
    <w:basedOn w:val="TableNormal0"/>
    <w:tblPr>
      <w:tblStyleRowBandSize w:val="1"/>
      <w:tblStyleColBandSize w:val="1"/>
      <w:tblCellMar>
        <w:top w:w="100" w:type="dxa"/>
        <w:left w:w="100" w:type="dxa"/>
        <w:bottom w:w="100" w:type="dxa"/>
        <w:right w:w="100" w:type="dxa"/>
      </w:tblCellMar>
    </w:tblPr>
  </w:style>
  <w:style w:type="table" w:styleId="a5" w:customStyle="1">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hyperlink" Target="https://www.figma.com/proto/72xKCpHdxuxUTvpb6HO9sR/False-World-Concept-Designs?page-id=0%3A1&amp;node-id=70-767&amp;p=f&amp;viewport=155%2C-1030%2C0.25&amp;t=hiYwGHekrmQZydqu-1&amp;scaling=min-zoom&amp;content-scaling=fixed&amp;starting-point-node-id=70%3A767&amp;show-proto-sidebar=1" TargetMode="External" Id="rId5" /><Relationship Type="http://schemas.openxmlformats.org/officeDocument/2006/relationships/image" Target="media/image5.png" Id="rId10"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Jan Alexander K. Gatal</lastModifiedBy>
  <revision>3</revision>
  <dcterms:created xsi:type="dcterms:W3CDTF">2025-06-14T17:30:00.0000000Z</dcterms:created>
  <dcterms:modified xsi:type="dcterms:W3CDTF">2025-06-18T20:30:55.8670807Z</dcterms:modified>
</coreProperties>
</file>