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ACE2F1" w14:textId="77777777" w:rsidR="00F31957" w:rsidRDefault="00D63F4D" w:rsidP="00D300C4">
      <w:pPr>
        <w:pStyle w:val="1"/>
        <w:rPr>
          <w:snapToGrid w:val="0"/>
          <w:kern w:val="0"/>
          <w:lang w:val="fr-FR"/>
          <w:rFonts/>
        </w:rPr>
      </w:pPr>
      <w:r>
        <w:rPr>
          <w:snapToGrid w:val="false"/>
          <w:kern w:val="0"/>
          <w:lang w:val="fr-FR"/>
          <w:rFonts/>
        </w:rPr>
        <w:t xml:space="preserve">Comment cuisiner </w:t>
      </w:r>
      <w:r w:rsidRPr="003B1E21">
        <w:rPr>
          <w:snapToGrid w:val="0"/>
          <w:color w:val="FF0000"/>
          <w:kern w:val="0"/>
          <w:lang w:val="fr-FR"/>
          <w:rFonts/>
        </w:rPr>
        <w:t xml:space="preserve">Pudding </w:t>
      </w:r>
    </w:p>
    <w:p w14:paraId="2B8B1A02" w14:textId="77777777" w:rsidR="00D63F4D" w:rsidRPr="00C71CBF" w:rsidRDefault="00411112" w:rsidP="00F31957">
      <w:pPr>
        <w:rPr>
          <w:snapToGrid w:val="0"/>
          <w:lang w:val="fr-FR"/>
          <w:rFonts/>
        </w:rPr>
      </w:pPr>
      <w:r>
        <w:rPr>
          <w:snapToGrid w:val="false"/>
          <w:lang w:val="fr-FR"/>
          <w:rFonts/>
        </w:rPr>
        <w:t xml:space="preserve">(Pour 2 personnes)</w:t>
      </w:r>
    </w:p>
    <w:p w14:paraId="12718C21" w14:textId="77777777" w:rsidR="00D63F4D" w:rsidRDefault="00D63F4D">
      <w:pPr>
        <w:rPr>
          <w:snapToGrid w:val="0"/>
          <w:kern w:val="0"/>
          <w:lang w:val="fr-FR"/>
          <w:rFonts/>
        </w:rPr>
      </w:pPr>
    </w:p>
    <w:p w14:paraId="291999D1" w14:textId="77777777" w:rsidR="004E6B03" w:rsidRDefault="00E11411" w:rsidP="004E6B03">
      <w:pPr>
        <w:rPr>
          <w:snapToGrid w:val="0"/>
          <w:kern w:val="0"/>
          <w:lang w:val="fr-FR"/>
          <w:rFonts/>
        </w:rPr>
      </w:pPr>
      <w:r>
        <w:rPr>
          <w:snapToGrid w:val="false"/>
          <w:kern w:val="0"/>
          <w:lang w:val="fr-FR"/>
          <w:rFonts/>
        </w:rPr>
        <w:t xml:space="preserve">Profitez de votre dessert !</w:t>
      </w:r>
    </w:p>
    <w:p w14:paraId="562EB9DF" w14:textId="77777777" w:rsidR="004E6B03" w:rsidRPr="00C71CBF" w:rsidRDefault="004E6B03">
      <w:pPr>
        <w:rPr>
          <w:snapToGrid w:val="0"/>
          <w:kern w:val="0"/>
          <w:lang w:val="fr-FR"/>
          <w:rFonts/>
        </w:rPr>
      </w:pPr>
    </w:p>
    <w:p w14:paraId="599D7CC6" w14:textId="77777777" w:rsidR="00D63F4D" w:rsidRPr="00C71CBF" w:rsidRDefault="00D63F4D" w:rsidP="00965A05">
      <w:pPr>
        <w:pStyle w:val="2"/>
        <w:rPr>
          <w:snapToGrid w:val="0"/>
          <w:kern w:val="0"/>
          <w:lang w:val="fr-FR"/>
          <w:rFonts/>
        </w:rPr>
      </w:pPr>
      <w:r>
        <w:rPr>
          <w:snapToGrid w:val="false"/>
          <w:kern w:val="0"/>
          <w:lang w:val="fr-FR"/>
          <w:rFonts/>
        </w:rPr>
        <w:t xml:space="preserve">Ingrédients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10"/>
        <w:gridCol w:w="1610"/>
      </w:tblGrid>
      <w:tr w:rsidR="00C52EAD" w:rsidRPr="00C71CBF" w14:paraId="44C124C4" w14:textId="77777777" w:rsidTr="00C52EAD">
        <w:trPr>
          <w:trHeight w:val="306"/>
        </w:trPr>
        <w:tc>
          <w:tcPr>
            <w:tcW w:w="1610" w:type="dxa"/>
          </w:tcPr>
          <w:p w14:paraId="09C88CD4" w14:textId="77777777" w:rsidR="00C52EAD" w:rsidRPr="00C71CBF" w:rsidRDefault="00C52EAD" w:rsidP="00C52EAD">
            <w:pPr>
              <w:rPr>
                <w:snapToGrid w:val="0"/>
                <w:kern w:val="0"/>
                <w:lang w:val="fr-FR"/>
                <w:rFonts/>
              </w:rPr>
            </w:pPr>
            <w:r>
              <w:rPr>
                <w:snapToGrid w:val="false"/>
                <w:kern w:val="0"/>
                <w:lang w:val="fr-FR"/>
                <w:rFonts/>
              </w:rPr>
              <w:t xml:space="preserve">Sucre</w:t>
            </w:r>
          </w:p>
        </w:tc>
        <w:tc>
          <w:tcPr>
            <w:tcW w:w="1610" w:type="dxa"/>
          </w:tcPr>
          <w:p w14:paraId="6DCF4CC5" w14:textId="77777777" w:rsidR="00C52EAD" w:rsidRPr="00C71CBF" w:rsidRDefault="00411112" w:rsidP="00C52EAD">
            <w:pPr>
              <w:rPr>
                <w:snapToGrid w:val="0"/>
                <w:kern w:val="0"/>
                <w:lang w:val="fr-FR"/>
                <w:rFonts/>
              </w:rPr>
            </w:pPr>
            <w:r>
              <w:rPr>
                <w:snapToGrid w:val="false"/>
                <w:kern w:val="0"/>
                <w:lang w:val="fr-FR"/>
                <w:rFonts/>
              </w:rPr>
              <w:t xml:space="preserve">10 cuillères à soupe</w:t>
            </w:r>
          </w:p>
        </w:tc>
      </w:tr>
      <w:tr w:rsidR="00C52EAD" w:rsidRPr="00C71CBF" w14:paraId="13E6BE74" w14:textId="77777777" w:rsidTr="00C52EAD">
        <w:trPr>
          <w:trHeight w:val="293"/>
        </w:trPr>
        <w:tc>
          <w:tcPr>
            <w:tcW w:w="1610" w:type="dxa"/>
          </w:tcPr>
          <w:p w14:paraId="40AC4F24" w14:textId="77777777" w:rsidR="00C52EAD" w:rsidRPr="00C71CBF" w:rsidRDefault="00C52EAD" w:rsidP="00C52EAD">
            <w:pPr>
              <w:rPr>
                <w:snapToGrid w:val="0"/>
                <w:kern w:val="0"/>
                <w:lang w:val="fr-FR"/>
                <w:rFonts/>
              </w:rPr>
            </w:pPr>
            <w:r>
              <w:rPr>
                <w:snapToGrid w:val="false"/>
                <w:kern w:val="0"/>
                <w:lang w:val="fr-FR"/>
                <w:rFonts/>
              </w:rPr>
              <w:t xml:space="preserve">Oeuf</w:t>
            </w:r>
          </w:p>
        </w:tc>
        <w:tc>
          <w:tcPr>
            <w:tcW w:w="1610" w:type="dxa"/>
          </w:tcPr>
          <w:p w14:paraId="2D64ED0C" w14:textId="77777777" w:rsidR="00C52EAD" w:rsidRPr="00C71CBF" w:rsidRDefault="00411112" w:rsidP="00C52EAD">
            <w:pPr>
              <w:rPr>
                <w:snapToGrid w:val="0"/>
                <w:kern w:val="0"/>
                <w:lang w:val="fr-FR"/>
                <w:rFonts/>
              </w:rPr>
            </w:pPr>
            <w:r>
              <w:rPr>
                <w:snapToGrid w:val="false"/>
                <w:kern w:val="0"/>
                <w:lang w:val="fr-FR"/>
                <w:rFonts/>
              </w:rPr>
              <w:t xml:space="preserve">2</w:t>
            </w:r>
          </w:p>
        </w:tc>
      </w:tr>
      <w:tr w:rsidR="00C52EAD" w:rsidRPr="00C71CBF" w14:paraId="591CAD91" w14:textId="77777777" w:rsidTr="00C52EAD">
        <w:trPr>
          <w:trHeight w:val="306"/>
        </w:trPr>
        <w:tc>
          <w:tcPr>
            <w:tcW w:w="1610" w:type="dxa"/>
          </w:tcPr>
          <w:p w14:paraId="16251A7F" w14:textId="77777777" w:rsidR="00C52EAD" w:rsidRPr="00C71CBF" w:rsidRDefault="00C52EAD" w:rsidP="00C52EAD">
            <w:pPr>
              <w:rPr>
                <w:snapToGrid w:val="0"/>
                <w:kern w:val="0"/>
                <w:lang w:val="fr-FR"/>
                <w:rFonts/>
              </w:rPr>
            </w:pPr>
            <w:r>
              <w:rPr>
                <w:snapToGrid w:val="false"/>
                <w:kern w:val="0"/>
                <w:lang w:val="fr-FR"/>
                <w:rFonts/>
              </w:rPr>
              <w:t xml:space="preserve">Lait</w:t>
            </w:r>
          </w:p>
        </w:tc>
        <w:tc>
          <w:tcPr>
            <w:tcW w:w="1610" w:type="dxa"/>
          </w:tcPr>
          <w:p w14:paraId="28763003" w14:textId="77777777" w:rsidR="00C52EAD" w:rsidRPr="00C71CBF" w:rsidRDefault="00411112" w:rsidP="00C52EAD">
            <w:pPr>
              <w:rPr>
                <w:snapToGrid w:val="0"/>
                <w:kern w:val="0"/>
                <w:lang w:val="fr-FR"/>
                <w:rFonts/>
              </w:rPr>
            </w:pPr>
            <w:r>
              <w:rPr>
                <w:snapToGrid w:val="false"/>
                <w:kern w:val="0"/>
                <w:lang w:val="fr-FR"/>
                <w:rFonts/>
              </w:rPr>
              <w:t xml:space="preserve">400 cc</w:t>
            </w:r>
          </w:p>
        </w:tc>
      </w:tr>
    </w:tbl>
    <w:p w14:paraId="3C3B82A5" w14:textId="77777777" w:rsidR="00D63F4D" w:rsidRDefault="00D63F4D">
      <w:pPr>
        <w:rPr>
          <w:snapToGrid w:val="0"/>
          <w:kern w:val="0"/>
          <w:lang w:val="fr-FR"/>
          <w:rFonts/>
        </w:rPr>
      </w:pPr>
    </w:p>
    <w:p w14:paraId="520FCE27" w14:textId="77777777" w:rsidR="00D63F4D" w:rsidRPr="00C71CBF" w:rsidRDefault="00D63F4D" w:rsidP="00965A05">
      <w:pPr>
        <w:pStyle w:val="2"/>
        <w:rPr>
          <w:snapToGrid w:val="0"/>
          <w:kern w:val="0"/>
          <w:lang w:val="fr-FR"/>
          <w:rFonts/>
        </w:rPr>
      </w:pPr>
      <w:r>
        <w:rPr>
          <w:snapToGrid w:val="false"/>
          <w:kern w:val="0"/>
          <w:lang w:val="fr-FR"/>
          <w:rFonts/>
        </w:rPr>
        <w:t xml:space="preserve">Pas</w:t>
      </w:r>
    </w:p>
    <w:p w14:paraId="4364A2AE" w14:textId="6ABE48BE" w:rsidR="001A604D" w:rsidRPr="00C71CBF" w:rsidRDefault="004C05D9" w:rsidP="004C05D9">
      <w:pPr>
        <w:pStyle w:val="a3"/>
        <w:numPr>
          <w:ilvl w:val="0"/>
          <w:numId w:val="5"/>
        </w:numPr>
        <w:ind w:leftChars="0"/>
        <w:jc w:val="left"/>
        <w:rPr>
          <w:snapToGrid w:val="0"/>
          <w:kern w:val="0"/>
          <w:lang w:val="fr-FR"/>
          <w:rFonts/>
        </w:rPr>
      </w:pPr>
      <w:r>
        <w:rPr>
          <w:snapToGrid w:val="false"/>
          <w:kern w:val="0"/>
          <w:lang w:val="fr-FR"/>
          <w:rFonts/>
        </w:rPr>
        <w:t xml:space="preserve">Ajoutez une cuillère à soupe de sucre et une cuillerée à thé d’eau dans chacune des 2 tasses, puis chauffez chaque tasse au four à micro-ondes (600 W, 1,5 à 2,5 min.).</w:t>
      </w:r>
      <w:r>
        <w:rPr>
          <w:snapToGrid w:val="false"/>
          <w:kern w:val="0"/>
          <w:lang w:val="fr-FR"/>
          <w:rFonts/>
        </w:rPr>
        <w:t xml:space="preserve"> </w:t>
      </w:r>
    </w:p>
    <w:p w14:paraId="06C1D85D" w14:textId="46FCEA9D" w:rsidR="001A604D" w:rsidRPr="00C71CBF" w:rsidRDefault="00626770" w:rsidP="00443FD5">
      <w:pPr>
        <w:pStyle w:val="a3"/>
        <w:numPr>
          <w:ilvl w:val="0"/>
          <w:numId w:val="5"/>
        </w:numPr>
        <w:ind w:leftChars="0"/>
        <w:jc w:val="left"/>
        <w:rPr>
          <w:snapToGrid w:val="0"/>
          <w:kern w:val="0"/>
          <w:lang w:val="fr-FR"/>
          <w:rFonts/>
        </w:rPr>
      </w:pPr>
      <w:r>
        <w:rPr>
          <w:snapToGrid w:val="false"/>
          <w:kern w:val="0"/>
          <w:lang w:val="fr-FR"/>
          <w:rFonts/>
        </w:rPr>
        <w:t xml:space="preserve">Ajoutez </w:t>
      </w:r>
      <w:r w:rsidRPr="00C71CBF">
        <w:rPr>
          <w:snapToGrid w:val="0"/>
          <w:kern w:val="0"/>
          <w:u w:val="single"/>
          <w:lang w:val="fr-FR"/>
          <w:rFonts/>
        </w:rPr>
        <w:t xml:space="preserve">le reste de sucre</w:t>
      </w:r>
      <w:r>
        <w:rPr>
          <w:snapToGrid w:val="false"/>
          <w:kern w:val="0"/>
          <w:lang w:val="fr-FR"/>
          <w:rFonts/>
        </w:rPr>
        <w:t xml:space="preserve"> et 2 oeufs dans un bol, et mélangez </w:t>
      </w:r>
      <w:r>
        <w:rPr>
          <w:snapToGrid w:val="false"/>
          <w:kern w:val="0"/>
          <w:i w:val="true"/>
          <w:lang w:val="fr-FR"/>
          <w:rFonts/>
        </w:rPr>
        <w:t xml:space="preserve">au fouet</w:t>
      </w:r>
      <w:r>
        <w:rPr>
          <w:snapToGrid w:val="false"/>
          <w:kern w:val="0"/>
          <w:lang w:val="fr-FR"/>
          <w:rFonts/>
        </w:rPr>
        <w:t xml:space="preserve"> .</w:t>
      </w:r>
      <w:r>
        <w:rPr>
          <w:snapToGrid w:val="false"/>
          <w:kern w:val="0"/>
          <w:lang w:val="fr-FR"/>
          <w:rFonts/>
        </w:rPr>
        <w:t xml:space="preserve"> </w:t>
      </w:r>
      <w:r>
        <w:rPr>
          <w:snapToGrid w:val="false"/>
          <w:kern w:val="0"/>
          <w:lang w:val="fr-FR"/>
          <w:rFonts/>
        </w:rPr>
        <w:t xml:space="preserve">Ensuite, ajoutez le lait dans le bol et mélangez </w:t>
      </w:r>
      <w:r>
        <w:rPr>
          <w:snapToGrid w:val="false"/>
          <w:kern w:val="0"/>
          <w:b w:val="true"/>
          <w:lang w:val="fr-FR"/>
          <w:rFonts/>
        </w:rPr>
        <w:t xml:space="preserve">encore plus</w:t>
      </w:r>
      <w:r>
        <w:rPr>
          <w:snapToGrid w:val="false"/>
          <w:kern w:val="0"/>
          <w:lang w:val="fr-FR"/>
          <w:rFonts/>
        </w:rPr>
        <w:t xml:space="preserve">.</w:t>
      </w:r>
      <w:r>
        <w:rPr>
          <w:snapToGrid w:val="false"/>
          <w:kern w:val="0"/>
          <w:lang w:val="fr-FR"/>
          <w:rFonts/>
        </w:rPr>
        <w:t xml:space="preserve"> </w:t>
      </w:r>
      <w:r>
        <w:rPr>
          <w:snapToGrid w:val="false"/>
          <w:kern w:val="0"/>
          <w:lang w:val="fr-FR"/>
          <w:rFonts/>
        </w:rPr>
        <w:t xml:space="preserve">Versez-le dans les 2 tasses (1).</w:t>
      </w:r>
    </w:p>
    <w:p w14:paraId="55961185" w14:textId="77777777" w:rsidR="00F31957" w:rsidRDefault="00626770" w:rsidP="00167C34">
      <w:pPr>
        <w:pStyle w:val="a3"/>
        <w:numPr>
          <w:ilvl w:val="0"/>
          <w:numId w:val="5"/>
        </w:numPr>
        <w:ind w:leftChars="0"/>
        <w:jc w:val="left"/>
        <w:rPr>
          <w:snapToGrid w:val="0"/>
          <w:kern w:val="0"/>
          <w:lang w:val="fr-FR"/>
          <w:rFonts/>
        </w:rPr>
      </w:pPr>
      <w:r>
        <w:rPr>
          <w:snapToGrid w:val="false"/>
          <w:kern w:val="0"/>
          <w:lang w:val="fr-FR"/>
          <w:rFonts/>
        </w:rPr>
        <w:t xml:space="preserve">De nouveau, placez chacune des tasses dans le four à micro-ondes et chauffez-la (600 W, 2,5 min.).</w:t>
      </w:r>
      <w:r>
        <w:rPr>
          <w:snapToGrid w:val="false"/>
          <w:kern w:val="0"/>
          <w:lang w:val="fr-FR"/>
          <w:rFonts/>
        </w:rPr>
        <w:t xml:space="preserve"> </w:t>
      </w:r>
      <w:r>
        <w:rPr>
          <w:snapToGrid w:val="false"/>
          <w:kern w:val="0"/>
          <w:lang w:val="fr-FR"/>
          <w:rFonts/>
        </w:rPr>
        <w:t xml:space="preserve">Laissez-les dans le four jusqu'à ce qu'ils refroidissent.</w:t>
      </w:r>
    </w:p>
    <w:p w14:paraId="792AFBD2" w14:textId="77777777" w:rsidR="00965A05" w:rsidRPr="00C71CBF" w:rsidRDefault="00F31957" w:rsidP="00167C34">
      <w:pPr>
        <w:pStyle w:val="a3"/>
        <w:numPr>
          <w:ilvl w:val="0"/>
          <w:numId w:val="5"/>
        </w:numPr>
        <w:ind w:leftChars="0"/>
        <w:jc w:val="left"/>
        <w:rPr>
          <w:snapToGrid w:val="0"/>
          <w:kern w:val="0"/>
          <w:lang w:val="fr-FR"/>
          <w:rFonts/>
        </w:rPr>
      </w:pPr>
      <w:r>
        <w:rPr>
          <w:snapToGrid w:val="false"/>
          <w:kern w:val="0"/>
          <w:lang w:val="fr-FR"/>
          <w:rFonts/>
        </w:rPr>
        <w:t xml:space="preserve">Laissez-les refroidir 3 heures au réfrigérateur.</w:t>
      </w:r>
    </w:p>
    <w:p w14:paraId="010BA5B2" w14:textId="77777777" w:rsidR="00965A05" w:rsidRPr="00C71CBF" w:rsidRDefault="00411112" w:rsidP="002E32C2">
      <w:pPr>
        <w:jc w:val="center"/>
        <w:rPr>
          <w:snapToGrid w:val="0"/>
          <w:kern w:val="0"/>
          <w:lang w:val="fr-FR"/>
          <w:rFonts/>
        </w:rPr>
      </w:pPr>
      <w:r w:rsidRPr="00C71CBF">
        <w:rPr>
          <w:rFonts w:hint="eastAsia"/>
          <w:snapToGrid w:val="0"/>
          <w:kern w:val="0"/>
          <w:lang w:val="fr-FR"/>
        </w:rPr>
        <w:drawing>
          <wp:inline distT="0" distB="0" distL="0" distR="0" wp14:anchorId="0FEBAA21" wp14:editId="5EEA678A">
            <wp:extent cx="2105201" cy="1333500"/>
            <wp:effectExtent l="0" t="0" r="9525" b="0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2243" cy="133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E32C2" w:rsidRPr="00C71CBF">
        <w:rPr>
          <w:rFonts w:hint="eastAsia"/>
          <w:snapToGrid w:val="0"/>
          <w:kern w:val="0"/>
          <w:lang w:val="fr-FR"/>
        </w:rPr>
        <w:drawing>
          <wp:inline distT="0" distB="0" distL="0" distR="0" wp14:anchorId="6192F1C5" wp14:editId="5D520E32">
            <wp:extent cx="2090164" cy="1323975"/>
            <wp:effectExtent l="0" t="0" r="5715" b="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0372" cy="13304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E061A0" w14:textId="77777777" w:rsidR="00C52EAD" w:rsidRDefault="00C52EAD" w:rsidP="00C52EAD">
      <w:pPr>
        <w:rPr>
          <w:snapToGrid w:val="0"/>
          <w:kern w:val="0"/>
          <w:lang w:val="fr-FR"/>
          <w:rFonts/>
        </w:rPr>
      </w:pPr>
      <w:r>
        <w:rPr>
          <w:snapToGrid w:val="false"/>
          <w:kern w:val="0"/>
          <w:lang w:val="fr-FR"/>
          <w:rFonts/>
        </w:rPr>
        <w:t xml:space="preserve">S'il vous plaît voir plus de puddings </w:t>
      </w:r>
      <w:hyperlink r:id="rId9" w:history="1">
        <w:r>
          <w:rPr>
            <w:rStyle w:val="a5"/>
            <w:snapToGrid w:val="false"/>
            <w:kern w:val="0"/>
            <w:lang w:val="fr-FR"/>
            <w:rFonts/>
          </w:rPr>
          <w:t xml:space="preserve">sur le Web</w:t>
        </w:r>
      </w:hyperlink>
      <w:r>
        <w:rPr>
          <w:snapToGrid w:val="false"/>
          <w:kern w:val="0"/>
          <w:lang w:val="fr-FR"/>
          <w:rFonts/>
        </w:rPr>
        <w:t xml:space="preserve"> !</w:t>
      </w:r>
    </w:p>
    <w:p w14:paraId="590E074C" w14:textId="77777777" w:rsidR="00F31957" w:rsidRDefault="00F31957" w:rsidP="00C52EAD">
      <w:pPr>
        <w:rPr>
          <w:snapToGrid w:val="0"/>
          <w:kern w:val="0"/>
          <w:lang w:val="fr-FR"/>
          <w:rFonts/>
        </w:rPr>
      </w:pPr>
    </w:p>
    <w:p w14:paraId="0A3AE18E" w14:textId="6F6848A8" w:rsidR="00F31957" w:rsidRDefault="00E11411" w:rsidP="00C52EAD">
      <w:pPr>
        <w:rPr>
          <w:snapToGrid w:val="0"/>
          <w:kern w:val="0"/>
          <w:lang w:val="fr-FR"/>
          <w:rFonts/>
        </w:rPr>
      </w:pPr>
      <w:r>
        <w:rPr>
          <w:snapToGrid w:val="false"/>
          <w:kern w:val="0"/>
          <w:lang w:val="fr-FR"/>
          <w:rFonts/>
        </w:rPr>
        <w:t xml:space="preserve">Profitez de votre dessert !</w:t>
      </w:r>
    </w:p>
    <w:p w14:paraId="0EB841C1" w14:textId="4DBF522B" w:rsidR="0025341E" w:rsidRDefault="0025341E" w:rsidP="00C52EAD">
      <w:pPr>
        <w:rPr>
          <w:snapToGrid w:val="0"/>
          <w:kern w:val="0"/>
          <w:lang w:val="fr-FR"/>
          <w:rFonts/>
        </w:rPr>
      </w:pPr>
    </w:p>
    <w:p w14:paraId="3FC01948" w14:textId="43B50982" w:rsidR="0025341E" w:rsidRPr="00C71CBF" w:rsidRDefault="00996235" w:rsidP="00C52EAD">
      <w:pPr>
        <w:rPr>
          <w:snapToGrid w:val="0"/>
          <w:kern w:val="0"/>
          <w:lang w:val="fr-FR"/>
          <w:rFonts/>
        </w:rPr>
      </w:pPr>
      <w:r>
        <w:rPr>
          <w:snapToGrid w:val="false"/>
          <w:kern w:val="0"/>
          <w:lang w:val="fr-FR"/>
          <w:rFonts/>
        </w:rPr>
        <w:t xml:space="preserve">xxxx xxxx Here comes in a sentence inserted on 14</w:t>
      </w:r>
      <w:r w:rsidR="0025341E" w:rsidRPr="0025341E">
        <w:rPr>
          <w:snapToGrid w:val="0"/>
          <w:kern w:val="0"/>
          <w:vertAlign w:val="superscript"/>
          <w:lang w:val="fr-FR"/>
          <w:rFonts/>
        </w:rPr>
        <w:t xml:space="preserve">th</w:t>
      </w:r>
      <w:r>
        <w:rPr>
          <w:snapToGrid w:val="false"/>
          <w:kern w:val="0"/>
          <w:lang w:val="fr-FR"/>
          <w:rFonts/>
        </w:rPr>
        <w:t xml:space="preserve"> October, 2018.</w:t>
      </w:r>
    </w:p>
    <w:sectPr w:rsidR="0025341E" w:rsidRPr="00C71CBF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39DC44" w14:textId="77777777" w:rsidR="00F46DCB" w:rsidRDefault="00F46DCB" w:rsidP="00D60856">
      <w:r>
        <w:rPr>
          <w:lang w:val="fr-FR"/>
          <w:rFonts/>
        </w:rPr>
        <w:separator/>
      </w:r>
    </w:p>
  </w:endnote>
  <w:endnote w:type="continuationSeparator" w:id="0">
    <w:p w14:paraId="70689D92" w14:textId="77777777" w:rsidR="00F46DCB" w:rsidRDefault="00F46DCB" w:rsidP="00D60856">
      <w:r>
        <w:rPr>
          <w:lang w:val="fr-FR"/>
          <w:rFonts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Ｐゴシック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明朝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18036A" w14:textId="77777777" w:rsidR="00F46DCB" w:rsidRDefault="00F46DCB" w:rsidP="00D60856">
      <w:r>
        <w:rPr>
          <w:lang w:val="fr-FR"/>
          <w:rFonts/>
        </w:rPr>
        <w:separator/>
      </w:r>
    </w:p>
  </w:footnote>
  <w:footnote w:type="continuationSeparator" w:id="0">
    <w:p w14:paraId="00D6FFBF" w14:textId="77777777" w:rsidR="00F46DCB" w:rsidRDefault="00F46DCB" w:rsidP="00D60856">
      <w:r>
        <w:rPr>
          <w:lang w:val="fr-FR"/>
          <w:rFonts/>
        </w:rP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B61464"/>
    <w:multiLevelType w:val="hybridMultilevel"/>
    <w:tmpl w:val="DCECF67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3C5C63E6"/>
    <w:multiLevelType w:val="multilevel"/>
    <w:tmpl w:val="89B0AE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60952FE"/>
    <w:multiLevelType w:val="hybridMultilevel"/>
    <w:tmpl w:val="FBFC87FE"/>
    <w:lvl w:ilvl="0" w:tplc="5CE2DF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5D647CF5"/>
    <w:multiLevelType w:val="hybridMultilevel"/>
    <w:tmpl w:val="30547FCC"/>
    <w:lvl w:ilvl="0" w:tplc="924284F6">
      <w:numFmt w:val="bullet"/>
      <w:lvlText w:val="-"/>
      <w:lvlJc w:val="left"/>
      <w:pPr>
        <w:ind w:left="360" w:hanging="360"/>
      </w:pPr>
      <w:rPr>
        <w:rFonts w:ascii="Arial" w:eastAsia="ＭＳ Ｐゴシック" w:hAnsi="Arial" w:cs="Arial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7A781551"/>
    <w:multiLevelType w:val="hybridMultilevel"/>
    <w:tmpl w:val="5DCE2F72"/>
    <w:lvl w:ilvl="0" w:tplc="32520112">
      <w:numFmt w:val="bullet"/>
      <w:lvlText w:val="-"/>
      <w:lvlJc w:val="left"/>
      <w:pPr>
        <w:ind w:left="360" w:hanging="360"/>
      </w:pPr>
      <w:rPr>
        <w:rFonts w:ascii="Arial" w:eastAsia="ＭＳ Ｐゴシック" w:hAnsi="Arial" w:cs="Arial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4BE9"/>
    <w:rsid w:val="00007B92"/>
    <w:rsid w:val="0003251E"/>
    <w:rsid w:val="0004116E"/>
    <w:rsid w:val="000970EB"/>
    <w:rsid w:val="00167C34"/>
    <w:rsid w:val="001A604D"/>
    <w:rsid w:val="001B35B9"/>
    <w:rsid w:val="001D1089"/>
    <w:rsid w:val="0025341E"/>
    <w:rsid w:val="00294250"/>
    <w:rsid w:val="002C0909"/>
    <w:rsid w:val="002C3F36"/>
    <w:rsid w:val="002E32C2"/>
    <w:rsid w:val="003B1E21"/>
    <w:rsid w:val="003F4BE9"/>
    <w:rsid w:val="004022C2"/>
    <w:rsid w:val="00411112"/>
    <w:rsid w:val="00476550"/>
    <w:rsid w:val="004C05D9"/>
    <w:rsid w:val="004E6B03"/>
    <w:rsid w:val="004F3AF3"/>
    <w:rsid w:val="0052731B"/>
    <w:rsid w:val="00546303"/>
    <w:rsid w:val="005D576B"/>
    <w:rsid w:val="00626770"/>
    <w:rsid w:val="006757A8"/>
    <w:rsid w:val="006B34A3"/>
    <w:rsid w:val="007562DD"/>
    <w:rsid w:val="00834F2E"/>
    <w:rsid w:val="00870D06"/>
    <w:rsid w:val="0088299E"/>
    <w:rsid w:val="008A0803"/>
    <w:rsid w:val="008A16C0"/>
    <w:rsid w:val="00910CF8"/>
    <w:rsid w:val="00965A05"/>
    <w:rsid w:val="00995E0E"/>
    <w:rsid w:val="00996235"/>
    <w:rsid w:val="009C409F"/>
    <w:rsid w:val="00A730DB"/>
    <w:rsid w:val="00B27813"/>
    <w:rsid w:val="00B343C7"/>
    <w:rsid w:val="00C52EAD"/>
    <w:rsid w:val="00C65353"/>
    <w:rsid w:val="00C71CBF"/>
    <w:rsid w:val="00C8755D"/>
    <w:rsid w:val="00D300C4"/>
    <w:rsid w:val="00D60856"/>
    <w:rsid w:val="00D63F4D"/>
    <w:rsid w:val="00E11411"/>
    <w:rsid w:val="00E32C5F"/>
    <w:rsid w:val="00EF370C"/>
    <w:rsid w:val="00F250BD"/>
    <w:rsid w:val="00F31957"/>
    <w:rsid w:val="00F46DCB"/>
    <w:rsid w:val="00F53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039DF981"/>
  <w15:chartTrackingRefBased/>
  <w15:docId w15:val="{2A352F01-9749-488C-857B-9B9013954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ＭＳ Ｐゴシック" w:hAnsi="Arial" w:cstheme="minorBidi"/>
        <w:kern w:val="2"/>
        <w:szCs w:val="22"/>
        <w:lang w:val="fr-FR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65A05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965A05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D63F4D"/>
    <w:pPr>
      <w:widowControl/>
      <w:spacing w:before="100" w:beforeAutospacing="1" w:after="100" w:afterAutospacing="1"/>
      <w:jc w:val="left"/>
    </w:pPr>
    <w:rPr>
      <w:rFonts w:ascii="ＭＳ Ｐゴシック" w:hAnsi="ＭＳ Ｐゴシック" w:cs="ＭＳ Ｐゴシック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D63F4D"/>
    <w:pPr>
      <w:ind w:leftChars="400" w:left="840"/>
    </w:pPr>
  </w:style>
  <w:style w:type="character" w:customStyle="1" w:styleId="10">
    <w:name w:val="見出し 1 (文字)"/>
    <w:basedOn w:val="a0"/>
    <w:link w:val="1"/>
    <w:uiPriority w:val="9"/>
    <w:rsid w:val="00965A05"/>
    <w:rPr>
      <w:rFonts w:asciiTheme="majorHAnsi" w:eastAsiaTheme="majorEastAsia" w:hAnsiTheme="majorHAnsi" w:cstheme="majorBidi"/>
      <w:sz w:val="24"/>
      <w:szCs w:val="24"/>
    </w:rPr>
  </w:style>
  <w:style w:type="character" w:customStyle="1" w:styleId="20">
    <w:name w:val="見出し 2 (文字)"/>
    <w:basedOn w:val="a0"/>
    <w:link w:val="2"/>
    <w:uiPriority w:val="9"/>
    <w:rsid w:val="00965A05"/>
    <w:rPr>
      <w:rFonts w:asciiTheme="majorHAnsi" w:eastAsiaTheme="majorEastAsia" w:hAnsiTheme="majorHAnsi" w:cstheme="majorBidi"/>
    </w:rPr>
  </w:style>
  <w:style w:type="table" w:styleId="a4">
    <w:name w:val="Table Grid"/>
    <w:basedOn w:val="a1"/>
    <w:uiPriority w:val="39"/>
    <w:rsid w:val="00C52E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C52EAD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D60856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D60856"/>
  </w:style>
  <w:style w:type="paragraph" w:styleId="a8">
    <w:name w:val="footer"/>
    <w:basedOn w:val="a"/>
    <w:link w:val="a9"/>
    <w:uiPriority w:val="99"/>
    <w:unhideWhenUsed/>
    <w:rsid w:val="00D60856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rsid w:val="00D60856"/>
  </w:style>
  <w:style w:type="paragraph" w:styleId="aa">
    <w:name w:val="No Spacing"/>
    <w:uiPriority w:val="1"/>
    <w:qFormat/>
    <w:rsid w:val="00D300C4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675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6043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?>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google.co.jp/search?q=pudding&amp;hl=ja&amp;source=lnms&amp;tbm=isch&amp;sa=X&amp;ei=ValDVavqGsHNmwXs_oGoCA&amp;ved=0CAgQ_AUoAQ&amp;biw=1366&amp;bih=645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41CB70-3C00-454A-B764-14CBCADF2D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126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met</dc:creator>
  <cp:keywords/>
  <dc:description/>
  <cp:lastModifiedBy>met s</cp:lastModifiedBy>
  <cp:revision>36</cp:revision>
  <dcterms:created xsi:type="dcterms:W3CDTF">2015-05-01T15:51:00Z</dcterms:created>
  <dcterms:modified xsi:type="dcterms:W3CDTF">2018-10-14T10:58:00Z</dcterms:modified>
</cp:coreProperties>
</file>