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8BA2C" w14:textId="77777777" w:rsidR="002372A7" w:rsidRDefault="002372A7" w:rsidP="002372A7">
      <w:pPr>
        <w:pStyle w:val="1"/>
      </w:pPr>
      <w:r>
        <w:rPr>
          <w:lang w:val="cs-CZ"/>
          <w:rFonts/>
        </w:rPr>
        <w:t xml:space="preserve">Ukázkový soubor pro překlad počítače</w:t>
      </w:r>
    </w:p>
    <w:p w14:paraId="5F3AF25D" w14:textId="77777777" w:rsidR="002372A7" w:rsidRDefault="002372A7" w:rsidP="002372A7">
      <w:pPr>
        <w:rPr>
          <w:rFonts w:ascii="Arial" w:hAnsi="Arial"/>
          <w:lang w:val="cs-CZ"/>
        </w:rPr>
      </w:pPr>
    </w:p>
    <w:p w14:paraId="7370C574" w14:textId="77777777" w:rsidR="002372A7" w:rsidRPr="002372A7" w:rsidRDefault="002372A7" w:rsidP="002372A7">
      <w:pPr>
        <w:rPr>
          <w:rFonts w:ascii="Arial" w:hAnsi="Arial"/>
          <w:lang w:val="cs-CZ"/>
        </w:rPr>
      </w:pPr>
      <w:r>
        <w:rPr>
          <w:rFonts w:ascii="Arial" w:hAnsi="Arial"/>
          <w:lang w:val="cs-CZ"/>
        </w:rPr>
        <w:t xml:space="preserve">Chcete-li minimalizovat potřebu úprav po aktualizaci verze, dodržujte následující pravidla:</w:t>
      </w:r>
    </w:p>
    <w:p w14:paraId="4853F404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/>
          <w:lang w:val="cs-CZ"/>
        </w:rPr>
      </w:pPr>
      <w:r>
        <w:rPr>
          <w:rFonts w:ascii="Arial" w:hAnsi="Arial"/>
          <w:lang w:val="cs-CZ"/>
        </w:rPr>
        <w:t xml:space="preserve">Hodnota, o kterou chcete zvýšit minimální a maximální pořadová čísla</w:t>
      </w:r>
    </w:p>
    <w:p w14:paraId="57C5277A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/>
          <w:lang w:val="cs-CZ"/>
        </w:rPr>
      </w:pPr>
      <w:r>
        <w:rPr>
          <w:rFonts w:ascii="Arial" w:hAnsi="Arial"/>
          <w:lang w:val="cs-CZ"/>
        </w:rPr>
        <w:t xml:space="preserve">Přetížení zdrojů je vyřešeno v systému.</w:t>
      </w:r>
    </w:p>
    <w:p w14:paraId="41884DFC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/>
          <w:lang w:val="cs-CZ"/>
        </w:rPr>
      </w:pPr>
      <w:r>
        <w:rPr>
          <w:rFonts w:ascii="Arial" w:hAnsi="Arial"/>
          <w:lang w:val="cs-CZ"/>
        </w:rPr>
        <w:t xml:space="preserve">Kontextové cesty URL používané webovým aplikačním serverem se liší od cest zobrazených externě na serveru proxy.</w:t>
      </w:r>
    </w:p>
    <w:p w14:paraId="25248E25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/>
          <w:lang w:val="cs-CZ"/>
        </w:rPr>
      </w:pPr>
      <w:r>
        <w:rPr>
          <w:rFonts w:ascii="Arial" w:hAnsi="Arial"/>
          <w:lang w:val="cs-CZ"/>
        </w:rPr>
        <w:t xml:space="preserve">Doba platnosti úvěru popisuje poslední období životního cyklu úvěru.</w:t>
      </w:r>
    </w:p>
    <w:p w14:paraId="066DF3DE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/>
          <w:lang w:val="cs-CZ"/>
        </w:rPr>
      </w:pPr>
      <w:r>
        <w:rPr>
          <w:rFonts w:ascii="Arial" w:hAnsi="Arial"/>
          <w:lang w:val="cs-CZ"/>
        </w:rPr>
        <w:t xml:space="preserve">Vyberte položky, které chcete odstranit.</w:t>
      </w:r>
    </w:p>
    <w:p w14:paraId="433137A2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/>
          <w:lang w:val="cs-CZ"/>
        </w:rPr>
      </w:pPr>
      <w:r>
        <w:rPr>
          <w:rFonts w:ascii="Arial" w:hAnsi="Arial"/>
          <w:lang w:val="cs-CZ"/>
        </w:rPr>
        <w:t xml:space="preserve">Žádný z vybraných objektů není pro tuto funkci platný.</w:t>
      </w:r>
    </w:p>
    <w:p w14:paraId="52300D3B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/>
          <w:lang w:val="cs-CZ"/>
        </w:rPr>
      </w:pPr>
      <w:r>
        <w:rPr>
          <w:rFonts w:ascii="Arial" w:hAnsi="Arial"/>
          <w:lang w:val="cs-CZ"/>
        </w:rPr>
        <w:t xml:space="preserve">Na obrazovce podrobností záhlaví zkontrolujte odkazy na e-mail a domovskou stránku.</w:t>
      </w:r>
    </w:p>
    <w:p w14:paraId="18785FEF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/>
          <w:lang w:val="cs-CZ"/>
        </w:rPr>
      </w:pPr>
      <w:r>
        <w:rPr>
          <w:rFonts w:ascii="Arial" w:hAnsi="Arial"/>
          <w:lang w:val="cs-CZ"/>
        </w:rPr>
        <w:t xml:space="preserve">Tyto hodnoty můžete také změnit na příslušné obrazovce v aplikaci.</w:t>
      </w:r>
    </w:p>
    <w:p w14:paraId="5606898E" w14:textId="1CD51397" w:rsidR="00B11B9D" w:rsidRPr="00B11B9D" w:rsidRDefault="00B11B9D" w:rsidP="002372A7">
      <w:pPr>
        <w:rPr>
          <w:rFonts w:ascii="Arial" w:hAnsi="Arial"/>
          <w:color w:val="0070C0"/>
          <w:lang w:val="cs-CZ"/>
        </w:rPr>
      </w:pPr>
      <w:r>
        <w:rPr>
          <w:rFonts w:ascii="Arial" w:hAnsi="Arial"/>
          <w:color w:val="0070C0"/>
          <w:lang w:val="cs-CZ"/>
        </w:rPr>
        <w:t xml:space="preserve">Tato věta se opakuje.</w:t>
      </w:r>
    </w:p>
    <w:p w14:paraId="5D0522F2" w14:textId="77777777" w:rsidR="002372A7" w:rsidRPr="002372A7" w:rsidRDefault="002372A7" w:rsidP="002372A7">
      <w:pPr>
        <w:rPr>
          <w:rFonts w:ascii="Arial" w:hAnsi="Arial"/>
          <w:lang w:val="cs-CZ"/>
        </w:rPr>
      </w:pPr>
      <w:r>
        <w:rPr>
          <w:rFonts w:ascii="Arial" w:hAnsi="Arial"/>
          <w:lang w:val="cs-CZ"/>
        </w:rPr>
        <w:t xml:space="preserve">Můžete provést následující změny:</w:t>
      </w:r>
    </w:p>
    <w:p w14:paraId="291A96ED" w14:textId="77777777" w:rsidR="002372A7" w:rsidRPr="002372A7" w:rsidRDefault="002372A7" w:rsidP="002372A7">
      <w:pPr>
        <w:pStyle w:val="a3"/>
        <w:numPr>
          <w:ilvl w:val="0"/>
          <w:numId w:val="3"/>
        </w:numPr>
        <w:ind w:leftChars="0"/>
        <w:rPr>
          <w:rFonts w:ascii="Arial" w:hAnsi="Arial"/>
          <w:lang w:val="cs-CZ"/>
        </w:rPr>
      </w:pPr>
      <w:r>
        <w:rPr>
          <w:rFonts w:ascii="Arial" w:hAnsi="Arial"/>
          <w:lang w:val="cs-CZ"/>
        </w:rPr>
        <w:t xml:space="preserve">Umožňuje přístup k projektové struktuře projektu.</w:t>
      </w:r>
    </w:p>
    <w:p w14:paraId="7C1CC2FB" w14:textId="77777777" w:rsidR="002372A7" w:rsidRPr="002372A7" w:rsidRDefault="002372A7" w:rsidP="002372A7">
      <w:pPr>
        <w:pStyle w:val="a3"/>
        <w:numPr>
          <w:ilvl w:val="0"/>
          <w:numId w:val="3"/>
        </w:numPr>
        <w:ind w:leftChars="0"/>
        <w:rPr>
          <w:rFonts w:ascii="Arial" w:hAnsi="Arial"/>
          <w:lang w:val="cs-CZ"/>
        </w:rPr>
      </w:pPr>
      <w:r>
        <w:rPr>
          <w:rFonts w:ascii="Arial" w:hAnsi="Arial"/>
          <w:lang w:val="cs-CZ"/>
        </w:rPr>
        <w:t xml:space="preserve">Můžete povolit ruční nebo automatické vytváření požadavků na služby z příchozích e-mailů.</w:t>
      </w:r>
    </w:p>
    <w:p w14:paraId="767122EC" w14:textId="77777777" w:rsidR="002372A7" w:rsidRPr="002372A7" w:rsidRDefault="002372A7" w:rsidP="002372A7">
      <w:pPr>
        <w:pStyle w:val="a3"/>
        <w:numPr>
          <w:ilvl w:val="0"/>
          <w:numId w:val="3"/>
        </w:numPr>
        <w:ind w:leftChars="0"/>
        <w:rPr>
          <w:rFonts w:ascii="Arial" w:hAnsi="Arial"/>
          <w:lang w:val="cs-CZ"/>
        </w:rPr>
      </w:pPr>
      <w:r>
        <w:rPr>
          <w:rFonts w:ascii="Arial" w:hAnsi="Arial"/>
          <w:lang w:val="cs-CZ"/>
        </w:rPr>
        <w:t xml:space="preserve">To není povoleno, protože by to mohlo vést ke ztrátě dat.</w:t>
      </w:r>
    </w:p>
    <w:p w14:paraId="6D55AECB" w14:textId="77777777" w:rsidR="002372A7" w:rsidRPr="002372A7" w:rsidRDefault="002372A7" w:rsidP="002372A7">
      <w:pPr>
        <w:pStyle w:val="a3"/>
        <w:numPr>
          <w:ilvl w:val="0"/>
          <w:numId w:val="3"/>
        </w:numPr>
        <w:ind w:leftChars="0"/>
        <w:rPr>
          <w:rFonts w:ascii="Arial" w:hAnsi="Arial"/>
          <w:lang w:val="cs-CZ"/>
        </w:rPr>
      </w:pPr>
      <w:r>
        <w:rPr>
          <w:rFonts w:ascii="Arial" w:hAnsi="Arial"/>
          <w:lang w:val="cs-CZ"/>
        </w:rPr>
        <w:t xml:space="preserve">Použít Označuje maximální celkovou hmotnost nákladu.</w:t>
      </w:r>
    </w:p>
    <w:p w14:paraId="0B1F93B7" w14:textId="77777777" w:rsidR="002372A7" w:rsidRPr="002372A7" w:rsidRDefault="002372A7" w:rsidP="002372A7">
      <w:pPr>
        <w:rPr>
          <w:rFonts w:ascii="Arial" w:hAnsi="Arial"/>
          <w:lang w:val="cs-CZ"/>
        </w:rPr>
      </w:pPr>
      <w:r>
        <w:rPr>
          <w:rFonts w:ascii="Arial" w:hAnsi="Arial"/>
          <w:lang w:val="cs-CZ"/>
        </w:rPr>
        <w:t xml:space="preserve">Definuje úroveň, na které by kontrola nebezpečných látek měla probíhat, například na úrovni typu úložiště, na úrovni skladovacího prostoru, nebo vůbec.</w:t>
      </w:r>
    </w:p>
    <w:p w14:paraId="55729198" w14:textId="77777777" w:rsidR="002372A7" w:rsidRPr="002372A7" w:rsidRDefault="002372A7" w:rsidP="002372A7">
      <w:pPr>
        <w:rPr>
          <w:rFonts w:ascii="Arial" w:hAnsi="Arial"/>
          <w:lang w:val="cs-CZ"/>
        </w:rPr>
      </w:pPr>
      <w:r>
        <w:rPr>
          <w:rFonts w:ascii="Arial" w:hAnsi="Arial"/>
          <w:lang w:val="cs-CZ"/>
        </w:rPr>
        <w:t xml:space="preserve">Výkazy příjmů podle povahy výdajů používají účetní strukturu k zobrazení nákladů a výnosů, ke kterým došlo během daného období (například materiální náklady).</w:t>
      </w:r>
    </w:p>
    <w:p w14:paraId="27486450" w14:textId="77777777" w:rsidR="002372A7" w:rsidRPr="002372A7" w:rsidRDefault="002372A7" w:rsidP="002372A7">
      <w:pPr>
        <w:rPr>
          <w:rFonts w:ascii="Arial" w:hAnsi="Arial"/>
          <w:b/>
          <w:lang w:val="cs-CZ"/>
        </w:rPr>
      </w:pPr>
      <w:r>
        <w:rPr>
          <w:rFonts w:ascii="Arial" w:hAnsi="Arial"/>
          <w:b w:val="true"/>
          <w:lang w:val="cs-CZ"/>
        </w:rPr>
        <w:t xml:space="preserve">Ale neměňte žádná jiná pole.</w:t>
      </w:r>
    </w:p>
    <w:p w14:paraId="1F3D20B7" w14:textId="77777777" w:rsidR="002372A7" w:rsidRPr="002372A7" w:rsidRDefault="002372A7" w:rsidP="002372A7">
      <w:pPr>
        <w:rPr>
          <w:rFonts w:ascii="Arial" w:hAnsi="Arial"/>
          <w:lang w:val="cs-CZ"/>
        </w:rPr>
      </w:pPr>
      <w:r>
        <w:rPr>
          <w:rFonts w:ascii="Arial" w:hAnsi="Arial"/>
          <w:lang w:val="cs-CZ"/>
        </w:rPr>
        <w:t xml:space="preserve">Přiřaďte úrovně spokojenosti, které jste definovali pro získání srovnatelných hodnot, které jsou nezávislé na aktuálním průzkumu.</w:t>
      </w:r>
    </w:p>
    <w:p w14:paraId="5820F65D" w14:textId="01BBB9B4" w:rsidR="00B11B9D" w:rsidRPr="00B11B9D" w:rsidRDefault="00B11B9D" w:rsidP="002372A7">
      <w:pPr>
        <w:rPr>
          <w:rFonts w:ascii="Arial" w:hAnsi="Arial"/>
          <w:color w:val="0070C0"/>
          <w:lang w:val="cs-CZ"/>
        </w:rPr>
      </w:pPr>
      <w:r>
        <w:rPr>
          <w:rFonts w:ascii="Arial" w:hAnsi="Arial"/>
          <w:color w:val="0070C0"/>
          <w:lang w:val="cs-CZ"/>
        </w:rPr>
        <w:t xml:space="preserve">Tato věta se opakuje.</w:t>
      </w:r>
    </w:p>
    <w:p w14:paraId="071CC32F" w14:textId="77777777" w:rsidR="002372A7" w:rsidRPr="002372A7" w:rsidRDefault="002372A7" w:rsidP="002372A7">
      <w:pPr>
        <w:rPr>
          <w:rFonts w:ascii="Arial" w:hAnsi="Arial"/>
          <w:lang w:val="cs-CZ"/>
        </w:rPr>
      </w:pPr>
      <w:r>
        <w:rPr>
          <w:rFonts w:ascii="Arial" w:hAnsi="Arial"/>
          <w:lang w:val="cs-CZ"/>
        </w:rPr>
        <w:t xml:space="preserve">Vyberte tuto kartu, chcete-li zobrazit, upravit nebo přidat adresy přidružené k tomuto účtu.</w:t>
      </w:r>
    </w:p>
    <w:p w14:paraId="7578861D" w14:textId="77777777" w:rsidR="002372A7" w:rsidRPr="002372A7" w:rsidRDefault="002372A7" w:rsidP="002372A7">
      <w:pPr>
        <w:rPr>
          <w:rFonts w:ascii="Arial" w:hAnsi="Arial"/>
          <w:lang w:val="cs-CZ"/>
        </w:rPr>
      </w:pPr>
      <w:r>
        <w:rPr>
          <w:rFonts w:ascii="Arial" w:hAnsi="Arial"/>
          <w:lang w:val="cs-CZ"/>
        </w:rPr>
        <w:t xml:space="preserve">Klepnutím na tlačítko </w:t>
      </w:r>
      <w:r w:rsidRPr="002372A7">
        <w:rPr>
          <w:rFonts w:ascii="Arial" w:hAnsi="Arial"/>
          <w:color w:val="FF0000"/>
          <w:lang w:val="cs-CZ"/>
        </w:rPr>
        <w:t xml:space="preserve">Dokončit</w:t>
      </w:r>
      <w:r>
        <w:rPr>
          <w:rFonts w:ascii="Arial" w:hAnsi="Arial"/>
          <w:lang w:val="cs-CZ"/>
        </w:rPr>
        <w:t xml:space="preserve"> přejdete na další krok.</w:t>
      </w:r>
    </w:p>
    <w:p w14:paraId="2BBDEE8A" w14:textId="77777777" w:rsidR="00465312" w:rsidRPr="002372A7" w:rsidRDefault="004B789C">
      <w:pPr>
        <w:rPr>
          <w:rFonts w:ascii="Arial" w:hAnsi="Arial"/>
          <w:lang w:val="cs-CZ"/>
        </w:rPr>
      </w:pPr>
    </w:p>
    <w:p w14:paraId="3074DC1B" w14:textId="77777777" w:rsidR="002372A7" w:rsidRPr="002372A7" w:rsidRDefault="002372A7" w:rsidP="002372A7">
      <w:pPr>
        <w:rPr>
          <w:rFonts w:ascii="Arial" w:hAnsi="Arial"/>
          <w:lang w:val="cs-CZ"/>
        </w:rPr>
      </w:pPr>
      <w:r>
        <w:rPr>
          <w:rFonts w:ascii="Arial" w:hAnsi="Arial"/>
          <w:lang w:val="cs-CZ"/>
        </w:rPr>
        <w:t xml:space="preserve">Lze jej však použít i pro služby poskytované občanům (jako je žádost o sociální dávky).</w:t>
      </w:r>
    </w:p>
    <w:p w14:paraId="0E2CC596" w14:textId="77777777" w:rsidR="002372A7" w:rsidRPr="002372A7" w:rsidRDefault="002372A7" w:rsidP="002372A7">
      <w:pPr>
        <w:rPr>
          <w:rFonts w:ascii="Arial" w:hAnsi="Arial"/>
          <w:lang w:val="cs-CZ"/>
        </w:rPr>
      </w:pPr>
      <w:r>
        <w:rPr>
          <w:rFonts w:ascii="Arial" w:hAnsi="Arial"/>
          <w:lang w:val="cs-CZ"/>
        </w:rPr>
        <w:t xml:space="preserve">Skládá se ze </w:t>
      </w:r>
      <w:r w:rsidRPr="002372A7">
        <w:rPr>
          <w:rFonts w:ascii="Arial" w:hAnsi="Arial"/>
          <w:color w:val="FF0000"/>
          <w:lang w:val="cs-CZ"/>
        </w:rPr>
        <w:t xml:space="preserve">tří</w:t>
      </w:r>
      <w:r>
        <w:rPr>
          <w:rFonts w:ascii="Arial" w:hAnsi="Arial"/>
          <w:lang w:val="cs-CZ"/>
        </w:rPr>
        <w:t xml:space="preserve"> bloků.</w:t>
      </w:r>
    </w:p>
    <w:p w14:paraId="66A4D3CC" w14:textId="77777777" w:rsidR="002372A7" w:rsidRPr="002372A7" w:rsidRDefault="002372A7" w:rsidP="002372A7">
      <w:pPr>
        <w:rPr>
          <w:rFonts w:ascii="Arial" w:hAnsi="Arial"/>
          <w:lang w:val="cs-CZ"/>
        </w:rPr>
      </w:pPr>
      <w:r>
        <w:rPr>
          <w:rFonts w:ascii="Arial" w:hAnsi="Arial"/>
          <w:lang w:val="cs-CZ"/>
        </w:rPr>
        <w:t xml:space="preserve">Správce může obvykle na operačním systému nakonfigurovat maximální počet soketů, které může mít paralelně otevřený proces.</w:t>
      </w:r>
    </w:p>
    <w:p w14:paraId="5C5E1DD0" w14:textId="77777777" w:rsidR="002372A7" w:rsidRPr="002372A7" w:rsidRDefault="002372A7" w:rsidP="002372A7">
      <w:pPr>
        <w:rPr>
          <w:rFonts w:ascii="Arial" w:hAnsi="Arial"/>
          <w:lang w:val="cs-CZ"/>
        </w:rPr>
      </w:pPr>
      <w:r>
        <w:rPr>
          <w:rFonts w:ascii="Arial" w:hAnsi="Arial"/>
          <w:lang w:val="cs-CZ"/>
        </w:rPr>
        <w:t xml:space="preserve">Koncoví uživatelé si mohou vybrat ze seznamu přepínačů představujících různé typy událostí popsaných v databázi.</w:t>
      </w:r>
    </w:p>
    <w:p w14:paraId="21AA9333" w14:textId="77777777" w:rsidR="002372A7" w:rsidRPr="002372A7" w:rsidRDefault="002372A7" w:rsidP="002372A7">
      <w:pPr>
        <w:rPr>
          <w:rFonts w:ascii="Arial" w:hAnsi="Arial"/>
          <w:lang w:val="cs-CZ"/>
        </w:rPr>
      </w:pPr>
      <w:r>
        <w:rPr>
          <w:rFonts w:ascii="Arial" w:hAnsi="Arial"/>
          <w:lang w:val="cs-CZ"/>
        </w:rPr>
        <w:t xml:space="preserve">Zadejte počet výsledků na každé stránce.</w:t>
      </w:r>
    </w:p>
    <w:p w14:paraId="27DDCED1" w14:textId="77777777" w:rsidR="002372A7" w:rsidRPr="002372A7" w:rsidRDefault="002372A7" w:rsidP="002372A7">
      <w:pPr>
        <w:rPr>
          <w:rFonts w:ascii="Arial" w:hAnsi="Arial"/>
          <w:lang w:val="cs-CZ"/>
        </w:rPr>
      </w:pPr>
      <w:r>
        <w:rPr>
          <w:rFonts w:ascii="Arial" w:hAnsi="Arial"/>
          <w:lang w:val="cs-CZ"/>
        </w:rPr>
        <w:t xml:space="preserve">Pokud je výsledek dřívější než aktuální čas, proces, který má být zkontrolován, se považuje za neplatný a bude znovu zahájen.</w:t>
      </w:r>
    </w:p>
    <w:p w14:paraId="0353DFC0" w14:textId="77777777" w:rsidR="002372A7" w:rsidRPr="002372A7" w:rsidRDefault="002372A7" w:rsidP="002372A7">
      <w:pPr>
        <w:rPr>
          <w:rFonts w:ascii="Arial" w:hAnsi="Arial"/>
          <w:lang w:val="cs-CZ"/>
        </w:rPr>
      </w:pPr>
      <w:r>
        <w:rPr>
          <w:rFonts w:ascii="Arial" w:hAnsi="Arial"/>
          <w:lang w:val="cs-CZ"/>
        </w:rPr>
        <w:t xml:space="preserve">Některé aktivity byly dokončeny (například nastavení odkazů objektů).</w:t>
      </w:r>
    </w:p>
    <w:p w14:paraId="19CFDAE7" w14:textId="5EDB6959" w:rsidR="00B11B9D" w:rsidRPr="00B11B9D" w:rsidRDefault="00B11B9D" w:rsidP="002372A7">
      <w:pPr>
        <w:rPr>
          <w:rFonts w:ascii="Arial" w:hAnsi="Arial"/>
          <w:color w:val="0070C0"/>
          <w:lang w:val="cs-CZ"/>
        </w:rPr>
      </w:pPr>
      <w:r>
        <w:rPr>
          <w:rFonts w:ascii="Arial" w:hAnsi="Arial"/>
          <w:color w:val="0070C0"/>
          <w:lang w:val="cs-CZ"/>
        </w:rPr>
        <w:t xml:space="preserve">Tato věta se opakuje.</w:t>
      </w:r>
    </w:p>
    <w:p w14:paraId="43BB8897" w14:textId="77777777" w:rsidR="002372A7" w:rsidRPr="002372A7" w:rsidRDefault="002372A7" w:rsidP="002372A7">
      <w:pPr>
        <w:rPr>
          <w:rFonts w:ascii="Arial" w:hAnsi="Arial"/>
          <w:lang w:val="cs-CZ"/>
        </w:rPr>
      </w:pPr>
      <w:r>
        <w:rPr>
          <w:rFonts w:ascii="Arial" w:hAnsi="Arial"/>
          <w:lang w:val="cs-CZ"/>
        </w:rPr>
        <w:t xml:space="preserve">Vytvořte příslušné kritérium filtru ve sloupcích, pro které chcete definovat filtr.</w:t>
      </w:r>
    </w:p>
    <w:p w14:paraId="0C73D969" w14:textId="77777777" w:rsidR="002372A7" w:rsidRPr="002372A7" w:rsidRDefault="002372A7" w:rsidP="002372A7">
      <w:pPr>
        <w:rPr>
          <w:rFonts w:ascii="Arial" w:hAnsi="Arial"/>
          <w:lang w:val="cs-CZ"/>
        </w:rPr>
      </w:pPr>
      <w:r>
        <w:rPr>
          <w:rFonts w:ascii="Arial" w:hAnsi="Arial"/>
          <w:lang w:val="cs-CZ"/>
        </w:rPr>
        <w:t xml:space="preserve">Pro přenos zvolte jednotlivé záznamy, které jsou součástí tohoto záznamu součtů.</w:t>
      </w:r>
    </w:p>
    <w:p w14:paraId="53683F60" w14:textId="77777777" w:rsidR="002372A7" w:rsidRPr="002372A7" w:rsidRDefault="002372A7" w:rsidP="002372A7">
      <w:pPr>
        <w:rPr>
          <w:rFonts w:ascii="Arial" w:hAnsi="Arial"/>
          <w:lang w:val="cs-CZ"/>
        </w:rPr>
      </w:pPr>
      <w:r>
        <w:rPr>
          <w:rFonts w:ascii="Arial" w:hAnsi="Arial"/>
          <w:lang w:val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C7E49" wp14:editId="73D59886">
                <wp:simplePos x="0" y="0"/>
                <wp:positionH relativeFrom="column">
                  <wp:posOffset>4343400</wp:posOffset>
                </wp:positionH>
                <wp:positionV relativeFrom="paragraph">
                  <wp:posOffset>209550</wp:posOffset>
                </wp:positionV>
                <wp:extent cx="1139825" cy="888365"/>
                <wp:effectExtent l="0" t="0" r="28575" b="26035"/>
                <wp:wrapThrough wrapText="bothSides">
                  <wp:wrapPolygon edited="0">
                    <wp:start x="6257" y="0"/>
                    <wp:lineTo x="0" y="3706"/>
                    <wp:lineTo x="0" y="16057"/>
                    <wp:lineTo x="2888" y="19763"/>
                    <wp:lineTo x="6257" y="21615"/>
                    <wp:lineTo x="15403" y="21615"/>
                    <wp:lineTo x="18772" y="19763"/>
                    <wp:lineTo x="21660" y="16057"/>
                    <wp:lineTo x="21660" y="3706"/>
                    <wp:lineTo x="15403" y="0"/>
                    <wp:lineTo x="6257" y="0"/>
                  </wp:wrapPolygon>
                </wp:wrapThrough>
                <wp:docPr id="1" name="スマイル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88836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9AB1C"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スマイル 1" o:spid="_x0000_s1026" type="#_x0000_t96" style="position:absolute;left:0;text-align:left;margin-left:342pt;margin-top:16.5pt;width:89.75pt;height:6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" fillcolor="#ffc000 [3207]" strokecolor="#7f5f00 [1607]" strokeweight="1pt">
                <v:stroke joinstyle="miter"/>
                <w10:wrap type="through"/>
              </v:shape>
            </w:pict>
          </mc:Fallback>
        </mc:AlternateContent>
      </w:r>
      <w:r>
        <w:rPr>
          <w:rFonts w:ascii="Arial" w:hAnsi="Arial"/>
          <w:lang w:val="cs-CZ"/>
        </w:rPr>
        <w:t xml:space="preserve">Žádosti musí být označeny svým technickým názvem.</w:t>
      </w:r>
    </w:p>
    <w:p w14:paraId="6154227C" w14:textId="77777777" w:rsidR="002372A7" w:rsidRPr="002372A7" w:rsidRDefault="002372A7" w:rsidP="002372A7">
      <w:pPr>
        <w:rPr>
          <w:rFonts w:ascii="Arial" w:hAnsi="Arial"/>
          <w:lang w:val="cs-CZ"/>
        </w:rPr>
      </w:pPr>
      <w:r>
        <w:rPr>
          <w:rFonts w:ascii="Arial" w:hAnsi="Arial"/>
          <w:lang w:val="cs-CZ"/>
        </w:rPr>
        <w:t xml:space="preserve">Osobní složka pro odesílání dokumentů.</w:t>
      </w:r>
    </w:p>
    <w:p w14:paraId="73BBDC5D" w14:textId="77777777" w:rsidR="002372A7" w:rsidRPr="002372A7" w:rsidRDefault="002372A7" w:rsidP="002372A7">
      <w:pPr>
        <w:rPr>
          <w:rFonts w:ascii="Arial" w:hAnsi="Arial"/>
          <w:lang w:val="cs-CZ"/>
        </w:rPr>
      </w:pPr>
      <w:r>
        <w:rPr>
          <w:rFonts w:ascii="Arial" w:hAnsi="Arial"/>
          <w:lang w:val="cs-CZ"/>
        </w:rPr>
        <w:t xml:space="preserve">Zobrazí se více variant pro kombinaci hodnot atributu.</w:t>
      </w:r>
    </w:p>
    <w:p w14:paraId="0901DC84" w14:textId="77777777" w:rsidR="002372A7" w:rsidRPr="002372A7" w:rsidRDefault="002372A7" w:rsidP="002372A7">
      <w:pPr>
        <w:rPr>
          <w:rFonts w:ascii="Arial" w:hAnsi="Arial"/>
          <w:lang w:val="cs-CZ"/>
        </w:rPr>
      </w:pPr>
      <w:r>
        <w:rPr>
          <w:rFonts w:ascii="Arial" w:hAnsi="Arial"/>
          <w:lang w:val="cs-CZ"/>
        </w:rPr>
        <w:t xml:space="preserve">Proto nelze provést žádné další operace.</w:t>
      </w:r>
    </w:p>
    <w:p w14:paraId="277569D4" w14:textId="77777777" w:rsidR="002372A7" w:rsidRPr="002372A7" w:rsidRDefault="002372A7" w:rsidP="002372A7">
      <w:pPr>
        <w:rPr>
          <w:rFonts w:ascii="Arial" w:hAnsi="Arial"/>
          <w:lang w:val="cs-CZ"/>
        </w:rPr>
      </w:pPr>
      <w:r>
        <w:rPr>
          <w:rFonts w:ascii="Arial" w:hAnsi="Arial"/>
          <w:lang w:val="cs-CZ"/>
        </w:rPr>
        <w:t xml:space="preserve">Vytvořit a zpracovat bloky</w:t>
      </w:r>
      <w:r>
        <w:rPr>
          <w:rFonts w:ascii="Arial" w:hAnsi="Arial"/>
          <w:lang w:val="cs-CZ"/>
        </w:rPr>
        <w:t xml:space="preserve"> </w:t>
      </w:r>
    </w:p>
    <w:p w14:paraId="5E69B47E" w14:textId="77777777" w:rsidR="002372A7" w:rsidRPr="002372A7" w:rsidRDefault="002372A7" w:rsidP="002372A7">
      <w:pPr>
        <w:rPr>
          <w:rFonts w:ascii="Arial" w:hAnsi="Arial"/>
          <w:lang w:val="cs-CZ"/>
        </w:rPr>
      </w:pPr>
      <w:r>
        <w:rPr>
          <w:rFonts w:ascii="Arial" w:hAnsi="Arial"/>
          <w:lang w:val="cs-CZ"/>
        </w:rPr>
        <w:t xml:space="preserve">Pokud se publikace nezdařila, zobrazí se informace o chybě ve formě zprávy.</w:t>
      </w:r>
    </w:p>
    <w:p w14:paraId="183E34BF" w14:textId="77777777" w:rsidR="002372A7" w:rsidRPr="002372A7" w:rsidRDefault="002372A7" w:rsidP="002372A7">
      <w:pPr>
        <w:rPr>
          <w:rFonts w:ascii="Arial" w:hAnsi="Arial"/>
          <w:lang w:val="cs-CZ"/>
        </w:rPr>
      </w:pPr>
      <w:r>
        <w:rPr>
          <w:rFonts w:ascii="Arial" w:hAnsi="Arial"/>
          <w:lang w:val="cs-CZ"/>
        </w:rPr>
        <w:t xml:space="preserve">Pracovní postupy mohou být spuštěny a provedeny.</w:t>
      </w:r>
    </w:p>
    <w:p w14:paraId="257A373D" w14:textId="77777777" w:rsidR="002372A7" w:rsidRPr="002372A7" w:rsidRDefault="002372A7" w:rsidP="002372A7">
      <w:pPr>
        <w:rPr>
          <w:rFonts w:ascii="Arial" w:hAnsi="Arial"/>
          <w:lang w:val="cs-CZ"/>
        </w:rPr>
      </w:pPr>
      <w:r>
        <w:rPr>
          <w:rFonts w:ascii="Arial" w:hAnsi="Arial"/>
          <w:lang w:val="cs-CZ"/>
        </w:rPr>
        <w:t xml:space="preserve">V dialogovém okně vyberte pole — jako je </w:t>
      </w:r>
      <w:r w:rsidRPr="004B789C">
        <w:rPr>
          <w:rFonts w:ascii="Arial" w:hAnsi="Arial"/>
          <w:i/>
          <w:lang w:val="cs-CZ"/>
        </w:rPr>
        <w:t xml:space="preserve">status</w:t>
      </w:r>
      <w:r>
        <w:rPr>
          <w:rFonts w:ascii="Arial" w:hAnsi="Arial"/>
          <w:lang w:val="cs-CZ"/>
        </w:rPr>
        <w:t xml:space="preserve"> — pro vyjádření podmínky.</w:t>
      </w:r>
    </w:p>
    <w:p w14:paraId="5CA5ED4F" w14:textId="77777777" w:rsidR="002372A7" w:rsidRPr="002372A7" w:rsidRDefault="002372A7" w:rsidP="002372A7">
      <w:pPr>
        <w:rPr>
          <w:rFonts w:ascii="Arial" w:hAnsi="Arial"/>
          <w:lang w:val="cs-CZ"/>
        </w:rPr>
      </w:pPr>
      <w:r>
        <w:rPr>
          <w:rFonts w:ascii="Arial" w:hAnsi="Arial"/>
          <w:lang w:val="cs-CZ"/>
        </w:rPr>
        <w:t xml:space="preserve">Ukončení standardní podpory dodavatele za </w:t>
      </w:r>
      <w:r w:rsidRPr="002372A7">
        <w:rPr>
          <w:rFonts w:ascii="Arial" w:hAnsi="Arial"/>
          <w:u w:val="single"/>
          <w:lang w:val="cs-CZ"/>
        </w:rPr>
        <w:t xml:space="preserve">6 měsíců nebo méně</w:t>
      </w:r>
      <w:r>
        <w:rPr>
          <w:rFonts w:ascii="Arial" w:hAnsi="Arial"/>
          <w:lang w:val="cs-CZ"/>
        </w:rPr>
        <w:t xml:space="preserve"> a ukončení rozšířené podpory dodavatele za více než 6 měsíců</w:t>
      </w:r>
    </w:p>
    <w:p w14:paraId="648DDAD8" w14:textId="77777777" w:rsidR="002372A7" w:rsidRPr="002372A7" w:rsidRDefault="002372A7" w:rsidP="002372A7">
      <w:pPr>
        <w:rPr>
          <w:rFonts w:ascii="Arial" w:hAnsi="Arial"/>
          <w:lang w:val="cs-CZ"/>
        </w:rPr>
      </w:pPr>
      <w:r>
        <w:rPr>
          <w:rFonts w:ascii="Arial" w:hAnsi="Arial"/>
          <w:lang w:val="cs-CZ"/>
        </w:rPr>
        <w:t xml:space="preserve">V této nabídce můžete vytvářet, odstraňovat nebo upravovat proměnné a parametry.</w:t>
      </w:r>
    </w:p>
    <w:p w14:paraId="311186EE" w14:textId="77777777" w:rsidR="002372A7" w:rsidRPr="002372A7" w:rsidRDefault="002372A7" w:rsidP="002372A7">
      <w:pPr>
        <w:rPr>
          <w:rFonts w:ascii="Arial" w:hAnsi="Arial"/>
          <w:lang w:val="cs-CZ"/>
        </w:rPr>
      </w:pPr>
      <w:r>
        <w:rPr>
          <w:rFonts w:ascii="Arial" w:hAnsi="Arial"/>
          <w:lang w:val="cs-CZ"/>
        </w:rPr>
        <w:t xml:space="preserve">Rozbalením třídy zobrazte její hierarchickou strukturu a vlastnosti.</w:t>
      </w:r>
    </w:p>
    <w:p w14:paraId="087238F9" w14:textId="77777777" w:rsidR="002372A7" w:rsidRPr="002372A7" w:rsidRDefault="002372A7">
      <w:pPr>
        <w:rPr>
          <w:rFonts w:ascii="Arial" w:hAnsi="Arial"/>
          <w:lang w:val="cs-CZ"/>
        </w:rPr>
      </w:pPr>
    </w:p>
    <w:sectPr w:rsidR="002372A7" w:rsidRPr="002372A7" w:rsidSect="00363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955CBF"/>
    <w:multiLevelType w:val="hybridMultilevel"/>
    <w:tmpl w:val="8750A02E"/>
    <w:lvl w:ilvl="0" w:tplc="787805D2">
      <w:start w:val="1"/>
      <w:numFmt w:val="bullet"/>
      <w:lvlText w:val="-"/>
      <w:lvlJc w:val="left"/>
      <w:pPr>
        <w:ind w:left="480" w:hanging="310"/>
      </w:pPr>
      <w:rPr>
        <w:rFonts w:ascii="Arial" w:hAnsi="Aria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0B91C85"/>
    <w:multiLevelType w:val="hybridMultilevel"/>
    <w:tmpl w:val="A89268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6AB60594"/>
    <w:multiLevelType w:val="hybridMultilevel"/>
    <w:tmpl w:val="417CBF18"/>
    <w:lvl w:ilvl="0" w:tplc="1DB07166">
      <w:start w:val="1"/>
      <w:numFmt w:val="bullet"/>
      <w:lvlText w:val="-"/>
      <w:lvlJc w:val="left"/>
      <w:pPr>
        <w:ind w:left="480" w:hanging="480"/>
      </w:pPr>
      <w:rPr>
        <w:rFonts w:ascii="Arial" w:hAnsi="Aria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isplayBackgroundShape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2A7"/>
    <w:rsid w:val="002372A7"/>
    <w:rsid w:val="004B789C"/>
    <w:rsid w:val="00821824"/>
    <w:rsid w:val="00B11B9D"/>
    <w:rsid w:val="00B4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B5E7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372A7"/>
    <w:pPr>
      <w:spacing w:after="200" w:line="276" w:lineRule="auto"/>
    </w:pPr>
    <w:rPr>
      <w:kern w:val="0"/>
      <w:sz w:val="22"/>
      <w:szCs w:val="22"/>
      <w:lang w:val="cs-CZ" w:eastAsia="en-US" w:bidi="he-IL"/>
    </w:rPr>
  </w:style>
  <w:style w:type="paragraph" w:styleId="1">
    <w:name w:val="heading 1"/>
    <w:basedOn w:val="a"/>
    <w:next w:val="a"/>
    <w:link w:val="10"/>
    <w:uiPriority w:val="9"/>
    <w:qFormat/>
    <w:rsid w:val="002372A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372A7"/>
    <w:rPr>
      <w:rFonts w:asciiTheme="majorHAnsi" w:eastAsiaTheme="majorEastAsia" w:hAnsiTheme="majorHAnsi" w:cstheme="majorBidi"/>
      <w:kern w:val="0"/>
      <w:sz w:val="28"/>
      <w:szCs w:val="28"/>
      <w:lang w:val="cs-CZ" w:eastAsia="en-US" w:bidi="he-IL"/>
    </w:rPr>
  </w:style>
  <w:style w:type="paragraph" w:styleId="a3">
    <w:name w:val="List Paragraph"/>
    <w:basedOn w:val="a"/>
    <w:uiPriority w:val="34"/>
    <w:qFormat/>
    <w:rsid w:val="002372A7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477</Words>
  <Characters>2720</Characters>
  <Application>Microsoft Macintosh Word</Application>
  <DocSecurity>0</DocSecurity>
  <Lines>22</Lines>
  <Paragraphs>6</Paragraphs>
  <ScaleCrop>false</ScaleCrop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s met</cp:lastModifiedBy>
  <cp:revision>3</cp:revision>
  <dcterms:created xsi:type="dcterms:W3CDTF">2017-09-11T14:33:00Z</dcterms:created>
  <dcterms:modified xsi:type="dcterms:W3CDTF">2017-09-12T00:27:00Z</dcterms:modified>
</cp:coreProperties>
</file>