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-109049589"/>
        <w:docPartObj>
          <w:docPartGallery w:val="Table of Contents"/>
          <w:docPartUnique/>
        </w:docPartObj>
      </w:sdtPr>
      <w:sdtEndPr>
        <w:rPr>
          <w:b/>
          <w:bCs/>
          <w:lang w:val="ru-RU"/>
          <w:rFonts/>
        </w:rPr>
      </w:sdtEndPr>
      <w:sdtContent>
        <w:p w14:paraId="08042896" w14:textId="5012CFF4" w:rsidR="005139E8" w:rsidRDefault="005139E8">
          <w:pPr>
            <w:pStyle w:val="TOCHeading"/>
          </w:pPr>
          <w:r>
            <w:rPr>
              <w:lang w:val="ru-RU"/>
              <w:rFonts/>
            </w:rPr>
            <w:t xml:space="preserve">СОДЕРЖАНИЕ</w:t>
          </w:r>
        </w:p>
        <w:p w14:paraId="15C7EE3D" w14:textId="78532478" w:rsidR="005139E8" w:rsidRDefault="005139E8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val="ru-RU"/>
            </w:rPr>
          </w:pPr>
          <w:r>
            <w:rPr>
              <w:lang w:val="ru-RU"/>
              <w:rFonts/>
            </w:rPr>
            <w:fldChar w:fldCharType="begin"/>
          </w:r>
          <w:r>
            <w:rPr>
              <w:lang w:val="ru-RU"/>
              <w:rFonts/>
            </w:rPr>
            <w:instrText xml:space="preserve"> TOC \o "1-3" \h \z \u </w:instrText>
          </w:r>
          <w:r>
            <w:rPr>
              <w:lang w:val="ru-RU"/>
              <w:rFonts/>
            </w:rPr>
            <w:fldChar w:fldCharType="separate"/>
          </w:r>
          <w:hyperlink w:anchor="_Toc40112356" w:history="1">
            <w:r w:rsidRPr="00FD4668">
              <w:rPr>
                <w:rStyle w:val="Hyperlink"/>
                <w:lang w:val="ru-RU"/>
                <w:rFonts/>
              </w:rPr>
              <w:t>1.</w:t>
            </w:r>
            <w:r>
              <w:rPr>
                <w:rFonts w:eastAsiaTheme="minorEastAsia"/>
                <w:lang w:val="ru-RU"/>
              </w:rPr>
              <w:tab/>
            </w:r>
            <w:r w:rsidRPr="00FD4668">
              <w:rPr>
                <w:rStyle w:val="Hyperlink"/>
                <w:lang w:val="ru-RU"/>
                <w:rFonts/>
              </w:rPr>
              <w:t>This is a test</w:t>
            </w:r>
            <w:r>
              <w:rPr>
                <w:webHidden/>
                <w:lang w:val="ru-RU"/>
                <w:rFonts/>
              </w:rPr>
              <w:tab/>
            </w:r>
            <w:r>
              <w:rPr>
                <w:webHidden/>
                <w:lang w:val="ru-RU"/>
                <w:rFonts/>
              </w:rPr>
              <w:fldChar w:fldCharType="begin"/>
            </w:r>
            <w:r>
              <w:rPr>
                <w:webHidden/>
                <w:lang w:val="ru-RU"/>
                <w:rFonts/>
              </w:rPr>
              <w:instrText xml:space="preserve"> PAGEREF _Toc40112356 \h </w:instrText>
            </w:r>
            <w:r>
              <w:rPr>
                <w:webHidden/>
                <w:lang w:val="ru-RU"/>
                <w:rFonts/>
              </w:rPr>
              <w:fldChar w:fldCharType="separate"/>
            </w:r>
            <w:r>
              <w:rPr>
                <w:webHidden/>
                <w:lang w:val="ru-RU"/>
                <w:rFonts/>
              </w:rPr>
              <w:t>1</w:t>
            </w:r>
            <w:r>
              <w:rPr>
                <w:webHidden/>
                <w:lang w:val="ru-RU"/>
                <w:rFonts/>
              </w:rPr>
              <w:fldChar w:fldCharType="end"/>
            </w:r>
          </w:hyperlink>
        </w:p>
        <w:p w14:paraId="320B58A7" w14:textId="34818B6C" w:rsidR="005139E8" w:rsidRDefault="00AF61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val="ru-RU"/>
            </w:rPr>
          </w:pPr>
          <w:hyperlink w:anchor="_Toc40112357" w:history="1">
            <w:r w:rsidR="005139E8" w:rsidRPr="00FD4668">
              <w:rPr>
                <w:rStyle w:val="Hyperlink"/>
                <w:lang w:val="ru-RU"/>
                <w:rFonts/>
              </w:rPr>
              <w:t>2.</w:t>
            </w:r>
            <w:r w:rsidR="005139E8">
              <w:rPr>
                <w:rFonts w:eastAsiaTheme="minorEastAsia"/>
                <w:lang w:val="ru-RU"/>
              </w:rPr>
              <w:tab/>
            </w:r>
            <w:r w:rsidR="005139E8" w:rsidRPr="00FD4668">
              <w:rPr>
                <w:rStyle w:val="Hyperlink"/>
                <w:lang w:val="ru-RU"/>
                <w:rFonts/>
              </w:rPr>
              <w:t>This is another test</w:t>
            </w:r>
            <w:r w:rsidR="005139E8">
              <w:rPr>
                <w:webHidden/>
                <w:lang w:val="ru-RU"/>
                <w:rFonts/>
              </w:rPr>
              <w:tab/>
            </w:r>
            <w:r w:rsidR="005139E8">
              <w:rPr>
                <w:webHidden/>
                <w:lang w:val="ru-RU"/>
                <w:rFonts/>
              </w:rPr>
              <w:fldChar w:fldCharType="begin"/>
            </w:r>
            <w:r w:rsidR="005139E8">
              <w:rPr>
                <w:webHidden/>
                <w:lang w:val="ru-RU"/>
                <w:rFonts/>
              </w:rPr>
              <w:instrText xml:space="preserve"> PAGEREF _Toc40112357 \h </w:instrText>
            </w:r>
            <w:r w:rsidR="005139E8">
              <w:rPr>
                <w:webHidden/>
                <w:lang w:val="ru-RU"/>
                <w:rFonts/>
              </w:rPr>
              <w:fldChar w:fldCharType="separate"/>
            </w:r>
            <w:r w:rsidR="005139E8">
              <w:rPr>
                <w:webHidden/>
                <w:lang w:val="ru-RU"/>
                <w:rFonts/>
              </w:rPr>
              <w:t>1</w:t>
            </w:r>
            <w:r w:rsidR="005139E8">
              <w:rPr>
                <w:webHidden/>
                <w:lang w:val="ru-RU"/>
                <w:rFonts/>
              </w:rPr>
              <w:fldChar w:fldCharType="end"/>
            </w:r>
          </w:hyperlink>
        </w:p>
        <w:p w14:paraId="7854C4DF" w14:textId="022C16EF" w:rsidR="005139E8" w:rsidRDefault="00AF61D2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lang w:val="ru-RU"/>
            </w:rPr>
          </w:pPr>
          <w:hyperlink w:anchor="_Toc40112358" w:history="1">
            <w:r w:rsidR="005139E8" w:rsidRPr="00FD4668">
              <w:rPr>
                <w:rStyle w:val="Hyperlink"/>
                <w:lang w:val="ru-RU"/>
                <w:rFonts/>
              </w:rPr>
              <w:t>3.</w:t>
            </w:r>
            <w:r w:rsidR="005139E8">
              <w:rPr>
                <w:rFonts w:eastAsiaTheme="minorEastAsia"/>
                <w:lang w:val="ru-RU"/>
              </w:rPr>
              <w:tab/>
            </w:r>
            <w:r w:rsidR="005139E8" w:rsidRPr="00FD4668">
              <w:rPr>
                <w:rStyle w:val="Hyperlink"/>
                <w:lang w:val="ru-RU"/>
                <w:rFonts/>
              </w:rPr>
              <w:t>More test</w:t>
            </w:r>
            <w:r w:rsidR="005139E8">
              <w:rPr>
                <w:webHidden/>
                <w:lang w:val="ru-RU"/>
                <w:rFonts/>
              </w:rPr>
              <w:tab/>
            </w:r>
            <w:r w:rsidR="005139E8">
              <w:rPr>
                <w:webHidden/>
                <w:lang w:val="ru-RU"/>
                <w:rFonts/>
              </w:rPr>
              <w:fldChar w:fldCharType="begin"/>
            </w:r>
            <w:r w:rsidR="005139E8">
              <w:rPr>
                <w:webHidden/>
                <w:lang w:val="ru-RU"/>
                <w:rFonts/>
              </w:rPr>
              <w:instrText xml:space="preserve"> PAGEREF _Toc40112358 \h </w:instrText>
            </w:r>
            <w:r w:rsidR="005139E8">
              <w:rPr>
                <w:webHidden/>
                <w:lang w:val="ru-RU"/>
                <w:rFonts/>
              </w:rPr>
              <w:fldChar w:fldCharType="separate"/>
            </w:r>
            <w:r w:rsidR="005139E8">
              <w:rPr>
                <w:webHidden/>
                <w:lang w:val="ru-RU"/>
                <w:rFonts/>
              </w:rPr>
              <w:t>1</w:t>
            </w:r>
            <w:r w:rsidR="005139E8">
              <w:rPr>
                <w:webHidden/>
                <w:lang w:val="ru-RU"/>
                <w:rFonts/>
              </w:rPr>
              <w:fldChar w:fldCharType="end"/>
            </w:r>
          </w:hyperlink>
        </w:p>
        <w:p w14:paraId="2295C854" w14:textId="6711A6C8" w:rsidR="005139E8" w:rsidRDefault="005139E8">
          <w:r>
            <w:rPr>
              <w:b/>
              <w:bCs/>
              <w:lang w:val="ru-RU"/>
              <w:rFonts/>
            </w:rPr>
            <w:fldChar w:fldCharType="end"/>
          </w:r>
        </w:p>
      </w:sdtContent>
    </w:sdt>
    <w:p w14:paraId="48460802" w14:textId="3067254D" w:rsidR="00E6328C" w:rsidRDefault="005139E8" w:rsidP="005139E8">
      <w:pPr>
        <w:pStyle w:val="Heading1"/>
        <w:numPr>
          <w:ilvl w:val="0"/>
          <w:numId w:val="3"/>
        </w:numPr>
      </w:pPr>
      <w:bookmarkStart w:id="0" w:name="_Toc40112356"/>
      <w:r>
        <w:rPr>
          <w:lang w:val="ru-RU"/>
          <w:rFonts/>
        </w:rPr>
        <w:t xml:space="preserve">Это проверка</w:t>
      </w:r>
      <w:bookmarkEnd w:id="0"/>
    </w:p>
    <w:p w14:paraId="32951CF3" w14:textId="0A97B6CB" w:rsidR="005139E8" w:rsidRDefault="005139E8" w:rsidP="005139E8">
      <w:r>
        <w:rPr>
          <w:lang w:val="ru-RU"/>
          <w:rFonts/>
        </w:rPr>
        <w:t xml:space="preserve">Интертекст</w:t>
      </w:r>
    </w:p>
    <w:p w14:paraId="45BAFDFF" w14:textId="77777777" w:rsidR="005139E8" w:rsidRDefault="005139E8" w:rsidP="005139E8"/>
    <w:p w14:paraId="39234513" w14:textId="794C3739" w:rsidR="005139E8" w:rsidRDefault="005139E8" w:rsidP="005139E8">
      <w:pPr>
        <w:pStyle w:val="Heading1"/>
        <w:numPr>
          <w:ilvl w:val="0"/>
          <w:numId w:val="3"/>
        </w:numPr>
      </w:pPr>
      <w:bookmarkStart w:id="1" w:name="_Toc40112357"/>
      <w:r>
        <w:rPr>
          <w:lang w:val="ru-RU"/>
          <w:rFonts/>
        </w:rPr>
        <w:t xml:space="preserve">This is another test</w:t>
      </w:r>
      <w:bookmarkEnd w:id="1"/>
    </w:p>
    <w:p w14:paraId="7BEF8FB9" w14:textId="77777777" w:rsidR="005139E8" w:rsidRPr="005139E8" w:rsidRDefault="005139E8" w:rsidP="005139E8"/>
    <w:p w14:paraId="0DA4B549" w14:textId="108EA08F" w:rsidR="005139E8" w:rsidRDefault="005139E8" w:rsidP="005139E8">
      <w:pPr>
        <w:pStyle w:val="Heading1"/>
        <w:numPr>
          <w:ilvl w:val="0"/>
          <w:numId w:val="3"/>
        </w:numPr>
      </w:pPr>
      <w:bookmarkStart w:id="2" w:name="_Toc40112358"/>
      <w:r>
        <w:rPr>
          <w:lang w:val="ru-RU"/>
          <w:rFonts/>
        </w:rPr>
        <w:t xml:space="preserve">Еще тест</w:t>
      </w:r>
      <w:bookmarkEnd w:id="2"/>
    </w:p>
    <w:p w14:paraId="280D991A" w14:textId="32547C9E" w:rsidR="005139E8" w:rsidRDefault="00A54F20" w:rsidP="005139E8">
      <w:r>
        <w:rPr>
          <w:lang w:val="ru-RU"/>
          <w:rFonts/>
        </w:rPr>
        <w:t xml:space="preserve">Храм зеленый.</w:t>
      </w:r>
    </w:p>
    <w:p w14:paraId="6E3D7E41" w14:textId="01A7A457" w:rsidR="00A54F20" w:rsidRDefault="00A54F20" w:rsidP="005139E8">
      <w:r>
        <w:rPr>
          <w:lang w:val="ru-RU"/>
          <w:rFonts/>
        </w:rPr>
        <w:t xml:space="preserve">The temple is red.</w:t>
      </w:r>
    </w:p>
    <w:p w14:paraId="17584086" w14:textId="7A223CFA" w:rsidR="00A54F20" w:rsidRDefault="00A54F20" w:rsidP="005139E8">
      <w:r>
        <w:rPr>
          <w:lang w:val="ru-RU"/>
          <w:rFonts/>
        </w:rPr>
        <w:t xml:space="preserve">The temple is old.</w:t>
      </w:r>
    </w:p>
    <w:p w14:paraId="0E8A4533" w14:textId="1E9BB746" w:rsidR="00A54F20" w:rsidRDefault="00A54F20" w:rsidP="005139E8">
      <w:r>
        <w:rPr>
          <w:lang w:val="ru-RU"/>
          <w:rFonts/>
        </w:rPr>
        <w:t xml:space="preserve">Старые храмы зеленые.</w:t>
      </w:r>
    </w:p>
    <w:p w14:paraId="56D2CDEC" w14:textId="7032BA3D" w:rsidR="00A54F20" w:rsidRDefault="00A54F20" w:rsidP="005139E8"/>
    <w:p w14:paraId="651F9864" w14:textId="72C08DE5" w:rsidR="00A54F20" w:rsidRDefault="00A54F20" w:rsidP="005139E8">
      <w:r>
        <w:rPr>
          <w:lang w:val="ru-RU"/>
          <w:rFonts/>
        </w:rPr>
        <w:t xml:space="preserve">Это стоит 4 евро.</w:t>
      </w:r>
    </w:p>
    <w:p w14:paraId="60106E4B" w14:textId="261818D5" w:rsidR="00A54F20" w:rsidRDefault="00A54F20" w:rsidP="005139E8">
      <w:r>
        <w:rPr>
          <w:lang w:val="ru-RU"/>
          <w:rFonts/>
        </w:rPr>
        <w:t xml:space="preserve">This costs 5.6 euro.</w:t>
      </w:r>
    </w:p>
    <w:p w14:paraId="057D61B9" w14:textId="3E8CEAC9" w:rsidR="00A54F20" w:rsidRDefault="00A54F20" w:rsidP="005139E8">
      <w:r>
        <w:rPr>
          <w:lang w:val="ru-RU"/>
          <w:rFonts/>
        </w:rPr>
        <w:t xml:space="preserve">This costs 9 euros.</w:t>
      </w:r>
    </w:p>
    <w:p w14:paraId="3F17FF0E" w14:textId="16A0945B" w:rsidR="00A54F20" w:rsidRDefault="00A54F20" w:rsidP="005139E8"/>
    <w:p w14:paraId="2968197D" w14:textId="59AF3E3D" w:rsidR="00A54F20" w:rsidRDefault="00AF61D2" w:rsidP="005139E8">
      <w:r>
        <w:rPr>
          <w:lang w:val="ru-RU"/>
          <w:rFonts/>
        </w:rPr>
        <w:t xml:space="preserve">У меня есть одно яйцо и три яблока.</w:t>
      </w:r>
    </w:p>
    <w:p w14:paraId="32F396BB" w14:textId="582A34ED" w:rsidR="00AF61D2" w:rsidRDefault="00AF61D2" w:rsidP="005139E8">
      <w:r>
        <w:rPr>
          <w:lang w:val="ru-RU"/>
          <w:rFonts/>
        </w:rPr>
        <w:t xml:space="preserve">I had one egg and three apples.</w:t>
      </w:r>
    </w:p>
    <w:p w14:paraId="663D5C29" w14:textId="41F67587" w:rsidR="00AF61D2" w:rsidRPr="005139E8" w:rsidRDefault="00AF61D2" w:rsidP="005139E8">
      <w:r>
        <w:rPr>
          <w:lang w:val="ru-RU"/>
          <w:rFonts/>
        </w:rPr>
        <w:t xml:space="preserve">I have one egg and seven apples.</w:t>
      </w:r>
    </w:p>
    <w:p w14:paraId="6286B8E2" w14:textId="77777777" w:rsidR="005139E8" w:rsidRPr="005139E8" w:rsidRDefault="005139E8" w:rsidP="005139E8"/>
    <w:sectPr w:rsidR="005139E8" w:rsidRPr="0051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E4F4C"/>
    <w:multiLevelType w:val="hybridMultilevel"/>
    <w:tmpl w:val="833035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24E81"/>
    <w:multiLevelType w:val="hybridMultilevel"/>
    <w:tmpl w:val="017682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761A15"/>
    <w:multiLevelType w:val="hybridMultilevel"/>
    <w:tmpl w:val="5DEA69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73F96"/>
    <w:multiLevelType w:val="hybridMultilevel"/>
    <w:tmpl w:val="3A2ADD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9E8"/>
    <w:rsid w:val="005139E8"/>
    <w:rsid w:val="00A54F20"/>
    <w:rsid w:val="00AF61D2"/>
    <w:rsid w:val="00C54A38"/>
    <w:rsid w:val="00D47AC3"/>
    <w:rsid w:val="00E6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C49A"/>
  <w15:chartTrackingRefBased/>
  <w15:docId w15:val="{63FDD056-1B20-44D7-9731-67B91D7F2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on">
    <w:name w:val="Anon"/>
    <w:link w:val="AnonChar"/>
    <w:qFormat/>
    <w:rsid w:val="00D47AC3"/>
    <w:rPr>
      <w:rFonts w:ascii="Arial" w:hAnsi="Arial" w:cs="Arial"/>
      <w:color w:val="000000"/>
      <w:sz w:val="20"/>
      <w:szCs w:val="20"/>
    </w:rPr>
  </w:style>
  <w:style w:type="character" w:customStyle="1" w:styleId="AnonChar">
    <w:name w:val="Anon Char"/>
    <w:basedOn w:val="DefaultParagraphFont"/>
    <w:link w:val="Anon"/>
    <w:rsid w:val="00D47AC3"/>
    <w:rPr>
      <w:rFonts w:ascii="Arial" w:hAnsi="Arial" w:cs="Arial"/>
      <w:color w:val="00000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13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39E8"/>
    <w:pPr>
      <w:outlineLvl w:val="9"/>
    </w:pPr>
    <w:rPr>
      <w:lang w:val="ru-RU"/>
    </w:rPr>
  </w:style>
  <w:style w:type="paragraph" w:styleId="ListParagraph">
    <w:name w:val="List Paragraph"/>
    <w:basedOn w:val="Normal"/>
    <w:uiPriority w:val="34"/>
    <w:qFormat/>
    <w:rsid w:val="005139E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139E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139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D289D-ED6E-4597-A86D-DE58A9A1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Moschovos</dc:creator>
  <cp:keywords/>
  <dc:description/>
  <cp:lastModifiedBy>Vasilis Moschovos</cp:lastModifiedBy>
  <cp:revision>3</cp:revision>
  <dcterms:created xsi:type="dcterms:W3CDTF">2020-05-11T14:56:00Z</dcterms:created>
  <dcterms:modified xsi:type="dcterms:W3CDTF">2020-05-12T14:41:00Z</dcterms:modified>
</cp:coreProperties>
</file>