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6BE2B" w14:textId="4F2654F7" w:rsidR="0083497E" w:rsidRPr="00572753" w:rsidRDefault="00572753">
      <w:pPr>
        <w:rPr>
          <w:sz w:val="18"/>
          <w:lang w:val="es-ES"/>
          <w:rFonts/>
        </w:rPr>
      </w:pPr>
      <w:r>
        <w:rPr>
          <w:color w:val="1D1B5E"/>
          <w:shd w:val="clear" w:color="auto" w:fill="FFFFFF"/>
          <w:lang w:val="es-ES"/>
          <w:rFonts/>
        </w:rPr>
        <w:t xml:space="preserve">Había una vez..</w:t>
      </w:r>
      <w:r w:rsidRPr="00572753">
        <w:rPr>
          <w:bCs/>
          <w:color w:val="1D1B5E"/>
          <w:szCs w:val="27"/>
          <w:shd w:val="clear" w:color="auto" w:fill="FFFFFF"/>
          <w:lang w:val="es-ES"/>
          <w:rFonts/>
        </w:rPr>
        <w:br/>
      </w:r>
      <w:r>
        <w:rPr>
          <w:color w:val="1D1B5E"/>
          <w:shd w:val="clear" w:color="auto" w:fill="FFFFFF"/>
          <w:lang w:val="es-ES"/>
          <w:rFonts/>
        </w:rPr>
        <w:t xml:space="preserve">En un país muy lejano, vivía un comerciante súper increíble que había tenido tanta suerte en todas sus empresas que era extremadamente rico.</w:t>
      </w:r>
      <w:r>
        <w:rPr>
          <w:color w:val="1D1B5E"/>
          <w:shd w:val="clear" w:color="auto" w:fill="FFFFFF"/>
          <w:lang w:val="es-ES"/>
          <w:rFonts/>
        </w:rPr>
        <w:t xml:space="preserve"> </w:t>
      </w:r>
      <w:r>
        <w:rPr>
          <w:color w:val="1D1B5E"/>
          <w:shd w:val="clear" w:color="auto" w:fill="FFFFFF"/>
          <w:lang w:val="es-ES"/>
          <w:rFonts/>
        </w:rPr>
        <w:t xml:space="preserve">Sin embargo, como tenía seis hijos y seis hijas, descubrió que su dinero no era demasiado para permitirles a todos tener todo lo que imaginaban, como solían hacerlo.</w:t>
      </w:r>
      <w:r w:rsidRPr="00572753">
        <w:rPr>
          <w:bCs/>
          <w:color w:val="1D1B5E"/>
          <w:szCs w:val="27"/>
          <w:shd w:val="clear" w:color="auto" w:fill="FFFFFF"/>
          <w:lang w:val="es-ES"/>
          <w:rFonts/>
        </w:rPr>
        <w:br/>
      </w:r>
      <w:r w:rsidRPr="00572753">
        <w:rPr>
          <w:bCs/>
          <w:color w:val="1D1B5E"/>
          <w:szCs w:val="27"/>
          <w:shd w:val="clear" w:color="auto" w:fill="FFFFFF"/>
          <w:lang w:val="es-ES"/>
          <w:rFonts/>
        </w:rPr>
        <w:br/>
      </w:r>
      <w:r>
        <w:rPr>
          <w:color w:val="1D1B5E"/>
          <w:shd w:val="clear" w:color="auto" w:fill="FFFFFF"/>
          <w:lang w:val="es-ES"/>
          <w:rFonts/>
        </w:rPr>
        <w:t xml:space="preserve">Pero un día les sucedió una desgracia inesperada.</w:t>
      </w:r>
      <w:r>
        <w:rPr>
          <w:color w:val="1D1B5E"/>
          <w:shd w:val="clear" w:color="auto" w:fill="FFFFFF"/>
          <w:lang w:val="es-ES"/>
          <w:rFonts/>
        </w:rPr>
        <w:t xml:space="preserve"> </w:t>
      </w:r>
      <w:r>
        <w:rPr>
          <w:color w:val="1D1B5E"/>
          <w:shd w:val="clear" w:color="auto" w:fill="FFFFFF"/>
          <w:lang w:val="es-ES"/>
          <w:rFonts/>
        </w:rPr>
        <w:t xml:space="preserve">Su casa se incendió y rápidamente se quemó hasta los cimientos, con todos los espléndidos muebles, libros, cuadros, oro, plata y artículos preciosos que contenía; y esto fue solo el comienzo de sus problemas.</w:t>
      </w:r>
      <w:r>
        <w:rPr>
          <w:color w:val="1D1B5E"/>
          <w:shd w:val="clear" w:color="auto" w:fill="FFFFFF"/>
          <w:lang w:val="es-ES"/>
          <w:rFonts/>
        </w:rPr>
        <w:t xml:space="preserve"> </w:t>
      </w:r>
      <w:r>
        <w:rPr>
          <w:color w:val="1D1B5E"/>
          <w:shd w:val="clear" w:color="auto" w:fill="FFFFFF"/>
          <w:lang w:val="es-ES"/>
          <w:rFonts/>
        </w:rPr>
        <w:t xml:space="preserve">Su padre, que hasta este momento había prosperado en todos los sentidos, de repente perdió todos los barcos que tenía en el mar, ya sea a fuerza de piratas, naufragios o incendios.</w:t>
      </w:r>
      <w:r>
        <w:rPr>
          <w:color w:val="1D1B5E"/>
          <w:shd w:val="clear" w:color="auto" w:fill="FFFFFF"/>
          <w:lang w:val="es-ES"/>
          <w:rFonts/>
        </w:rPr>
        <w:t xml:space="preserve"> </w:t>
      </w:r>
      <w:r>
        <w:rPr>
          <w:color w:val="1D1B5E"/>
          <w:shd w:val="clear" w:color="auto" w:fill="FFFFFF"/>
          <w:lang w:val="es-ES"/>
          <w:rFonts/>
        </w:rPr>
        <w:t xml:space="preserve">Luego escuchó que sus empleados en países lejanos, en quienes confiaba por completo, habían resultado infieles; y al fin de la gran riqueza cayó en la pobreza más extrema.</w:t>
      </w:r>
      <w:r w:rsidRPr="00572753">
        <w:rPr>
          <w:bCs/>
          <w:color w:val="1D1B5E"/>
          <w:szCs w:val="27"/>
          <w:shd w:val="clear" w:color="auto" w:fill="FFFFFF"/>
          <w:lang w:val="es-ES"/>
          <w:rFonts/>
        </w:rPr>
        <w:br/>
      </w:r>
      <w:r w:rsidRPr="00572753">
        <w:rPr>
          <w:bCs/>
          <w:color w:val="1D1B5E"/>
          <w:szCs w:val="27"/>
          <w:shd w:val="clear" w:color="auto" w:fill="FFFFFF"/>
          <w:lang w:val="es-ES"/>
          <w:rFonts/>
        </w:rPr>
        <w:br/>
      </w:r>
      <w:r>
        <w:rPr>
          <w:color w:val="1D1B5E"/>
          <w:shd w:val="clear" w:color="auto" w:fill="FFFFFF"/>
          <w:lang w:val="es-ES"/>
          <w:rFonts/>
        </w:rPr>
        <w:t xml:space="preserve">Todo lo que le quedaba era una pequeña casa en un lugar desolado al menos a cien leguas de la ciudad en la que había vivido, y a esto se vio obligado a retirarse con sus hijos, que estaban desesperados por la idea. de llevar una vida tan diferente.</w:t>
      </w:r>
      <w:r>
        <w:rPr>
          <w:color w:val="1D1B5E"/>
          <w:shd w:val="clear" w:color="auto" w:fill="FFFFFF"/>
          <w:lang w:val="es-ES"/>
          <w:rFonts/>
        </w:rPr>
        <w:t xml:space="preserve"> </w:t>
      </w:r>
      <w:r>
        <w:rPr>
          <w:color w:val="1D1B5E"/>
          <w:shd w:val="clear" w:color="auto" w:fill="FFFFFF"/>
          <w:lang w:val="es-ES"/>
          <w:rFonts/>
        </w:rPr>
        <w:t xml:space="preserve">De hecho, las hijas al principio esperaban que sus amigas, que habían sido tan numerosas mientras eran ricas, insistirían en quedarse en sus casas ahora que ya no tenían una.</w:t>
      </w:r>
      <w:r>
        <w:rPr>
          <w:color w:val="1D1B5E"/>
          <w:shd w:val="clear" w:color="auto" w:fill="FFFFFF"/>
          <w:lang w:val="es-ES"/>
          <w:rFonts/>
        </w:rPr>
        <w:t xml:space="preserve"> </w:t>
      </w:r>
      <w:r>
        <w:rPr>
          <w:color w:val="1D1B5E"/>
          <w:shd w:val="clear" w:color="auto" w:fill="FFFFFF"/>
          <w:lang w:val="es-ES"/>
          <w:rFonts/>
        </w:rPr>
        <w:t xml:space="preserve">Pero pronto descubrieron que los dejaron solos y que sus antiguos amigos incluso atribuyeron sus desgracias a su propia extravagancia, y no mostraron ninguna intención de ofrecerles ayuda.</w:t>
      </w:r>
      <w:r>
        <w:rPr>
          <w:color w:val="1D1B5E"/>
          <w:shd w:val="clear" w:color="auto" w:fill="FFFFFF"/>
          <w:lang w:val="es-ES"/>
          <w:rFonts/>
        </w:rPr>
        <w:t xml:space="preserve"> </w:t>
      </w:r>
      <w:r>
        <w:rPr>
          <w:color w:val="1D1B5E"/>
          <w:shd w:val="clear" w:color="auto" w:fill="FFFFFF"/>
          <w:lang w:val="es-ES"/>
          <w:rFonts/>
        </w:rPr>
        <w:t xml:space="preserve">Así que no les quedaba nada más que partir hacia la cabaña, que estaba en medio de un bosque oscuro, y parecía ser el lugar más triste sobre la faz de la tierra.</w:t>
      </w:r>
      <w:r>
        <w:rPr>
          <w:color w:val="1D1B5E"/>
          <w:shd w:val="clear" w:color="auto" w:fill="FFFFFF"/>
          <w:lang w:val="es-ES"/>
          <w:rFonts/>
        </w:rPr>
        <w:t xml:space="preserve"> </w:t>
      </w:r>
      <w:r>
        <w:rPr>
          <w:color w:val="1D1B5E"/>
          <w:shd w:val="clear" w:color="auto" w:fill="FFFFFF"/>
          <w:lang w:val="es-ES"/>
          <w:rFonts/>
        </w:rPr>
        <w:t xml:space="preserve">Como eran demasiado pobres para tener sirvientes, las niñas tuvieron que trabajar duro, como los campesinos, y los hijos, por su parte, cultivaron los campos para ganarse la vida.</w:t>
      </w:r>
      <w:r>
        <w:rPr>
          <w:color w:val="1D1B5E"/>
          <w:shd w:val="clear" w:color="auto" w:fill="FFFFFF"/>
          <w:lang w:val="es-ES"/>
          <w:rFonts/>
        </w:rPr>
        <w:t xml:space="preserve"> </w:t>
      </w:r>
      <w:r>
        <w:rPr>
          <w:color w:val="1D1B5E"/>
          <w:shd w:val="clear" w:color="auto" w:fill="FFFFFF"/>
          <w:lang w:val="es-ES"/>
          <w:rFonts/>
        </w:rPr>
        <w:t xml:space="preserve">Aproximadamente vestidas y viviendo de la manera más simple, las chicas lamentaron sin cesar los lujos y las diversiones de su vida anterior; solo los más jóvenes intentaron ser valientes y alegres.</w:t>
      </w:r>
      <w:r>
        <w:rPr>
          <w:color w:val="1D1B5E"/>
          <w:shd w:val="clear" w:color="auto" w:fill="FFFFFF"/>
          <w:lang w:val="es-ES"/>
          <w:rFonts/>
        </w:rPr>
        <w:t xml:space="preserve"> </w:t>
      </w:r>
      <w:r>
        <w:rPr>
          <w:color w:val="1D1B5E"/>
          <w:shd w:val="clear" w:color="auto" w:fill="FFFFFF"/>
          <w:lang w:val="es-ES"/>
          <w:rFonts/>
        </w:rPr>
        <w:t xml:space="preserve">Había estado tan triste como cualquiera cuando la desgracia alcanzó a su padre, pero pronto recuperó su alegría natural, se puso a trabajar para sacar lo mejor de las cosas, para divertir a su padre y sus hermanos lo mejor que pudo, y para tratar de persuadirla. hermanas para unirse a ella en el baile y el canto.</w:t>
      </w:r>
      <w:r>
        <w:rPr>
          <w:color w:val="1D1B5E"/>
          <w:shd w:val="clear" w:color="auto" w:fill="FFFFFF"/>
          <w:lang w:val="es-ES"/>
          <w:rFonts/>
        </w:rPr>
        <w:t xml:space="preserve"> </w:t>
      </w:r>
      <w:r>
        <w:rPr>
          <w:color w:val="1D1B5E"/>
          <w:shd w:val="clear" w:color="auto" w:fill="FFFFFF"/>
          <w:lang w:val="es-ES"/>
          <w:rFonts/>
        </w:rPr>
        <w:t xml:space="preserve">Pero no harían nada por el estilo, y, debido a que ella no era tan triste como ellos, declararon que esa miserable vida era lo único para lo que era apta.</w:t>
      </w:r>
      <w:r>
        <w:rPr>
          <w:color w:val="1D1B5E"/>
          <w:shd w:val="clear" w:color="auto" w:fill="FFFFFF"/>
          <w:lang w:val="es-ES"/>
          <w:rFonts/>
        </w:rPr>
        <w:t xml:space="preserve"> </w:t>
      </w:r>
      <w:r>
        <w:rPr>
          <w:color w:val="1D1B5E"/>
          <w:shd w:val="clear" w:color="auto" w:fill="FFFFFF"/>
          <w:lang w:val="es-ES"/>
          <w:rFonts/>
        </w:rPr>
        <w:t xml:space="preserve">Pero ella era realmente mucho más bonita e inteligente que ellos; de hecho, ella era tan encantadora que siempre se llamaba Belleza.</w:t>
      </w:r>
    </w:p>
    <w:sectPr w:rsidR="0083497E" w:rsidRPr="00572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53"/>
    <w:rsid w:val="000F0254"/>
    <w:rsid w:val="00572753"/>
    <w:rsid w:val="0083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51855"/>
  <w15:chartTrackingRefBased/>
  <w15:docId w15:val="{7CEB20F1-254A-4DBC-93C9-A3CE5E49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leuer</dc:creator>
  <cp:keywords/>
  <dc:description/>
  <cp:lastModifiedBy>amanda leuer</cp:lastModifiedBy>
  <cp:revision>2</cp:revision>
  <dcterms:created xsi:type="dcterms:W3CDTF">2020-01-10T13:39:00Z</dcterms:created>
  <dcterms:modified xsi:type="dcterms:W3CDTF">2020-05-28T19:58:00Z</dcterms:modified>
</cp:coreProperties>
</file>