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9225D" w14:textId="54EFEC31" w:rsidR="009C3DBF" w:rsidRDefault="00DE6DCB">
      <w:r>
        <w:rPr>
          <w:lang w:val="es-ES"/>
          <w:rFonts/>
        </w:rPr>
        <w:t xml:space="preserve">La generación de leads es genial.</w:t>
      </w:r>
      <w:r>
        <w:rPr>
          <w:lang w:val="es-ES"/>
          <w:rFonts/>
        </w:rPr>
        <w:t xml:space="preserve"> </w:t>
      </w:r>
    </w:p>
    <w:p w14:paraId="1345047F" w14:textId="62A46E80" w:rsidR="00DE6DCB" w:rsidRDefault="00DE6DCB">
      <w:r>
        <w:rPr>
          <w:lang w:val="es-ES"/>
          <w:rFonts/>
        </w:rPr>
        <w:t xml:space="preserve">Tal vez revise mi feed de actividad más tarde.</w:t>
      </w:r>
    </w:p>
    <w:p w14:paraId="59301E68" w14:textId="5641D215" w:rsidR="00DE6DCB" w:rsidRDefault="00DE6DCB">
      <w:r>
        <w:rPr>
          <w:lang w:val="es-ES"/>
          <w:rFonts/>
        </w:rPr>
        <w:t xml:space="preserve">Asignar asientos</w:t>
      </w:r>
    </w:p>
    <w:sectPr w:rsidR="00DE6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CB"/>
    <w:rsid w:val="009C3DBF"/>
    <w:rsid w:val="00DE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049C9"/>
  <w15:chartTrackingRefBased/>
  <w15:docId w15:val="{7CC5485D-5983-4100-8185-6B8F3C071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leuer</dc:creator>
  <cp:keywords/>
  <dc:description/>
  <cp:lastModifiedBy>amanda leuer</cp:lastModifiedBy>
  <cp:revision>1</cp:revision>
  <dcterms:created xsi:type="dcterms:W3CDTF">2020-07-31T17:28:00Z</dcterms:created>
  <dcterms:modified xsi:type="dcterms:W3CDTF">2020-07-31T17:29:00Z</dcterms:modified>
</cp:coreProperties>
</file>