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225D" w14:textId="54EFEC31" w:rsidR="009C3DBF" w:rsidRDefault="00DE6DCB">
      <w:r>
        <w:t xml:space="preserve">Lead generation is so cool. </w:t>
      </w:r>
    </w:p>
    <w:p w14:paraId="1345047F" w14:textId="62A46E80" w:rsidR="00DE6DCB" w:rsidRDefault="00DE6DCB">
      <w:r>
        <w:t>Maybe I’ll check my activity feed later.</w:t>
      </w:r>
    </w:p>
    <w:p w14:paraId="59301E68" w14:textId="5641D215" w:rsidR="00DE6DCB" w:rsidRDefault="00DE6DCB">
      <w:r>
        <w:t>Assign seats</w:t>
      </w:r>
      <w:bookmarkStart w:id="0" w:name="_GoBack"/>
      <w:bookmarkEnd w:id="0"/>
    </w:p>
    <w:sectPr w:rsidR="00DE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CB"/>
    <w:rsid w:val="009C3DBF"/>
    <w:rsid w:val="00D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49C9"/>
  <w15:chartTrackingRefBased/>
  <w15:docId w15:val="{7CC5485D-5983-4100-8185-6B8F3C07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2020-07-31T17:28:00Z</dcterms:created>
  <dcterms:modified xsi:type="dcterms:W3CDTF">2020-07-31T17:29:00Z</dcterms:modified>
</cp:coreProperties>
</file>