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8BA2C" w14:textId="77777777" w:rsidR="002372A7" w:rsidRDefault="002372A7" w:rsidP="002372A7">
      <w:pPr>
        <w:pStyle w:val="1"/>
      </w:pPr>
      <w:r>
        <w:rPr>
          <w:lang w:val="cs-CZ"/>
          <w:rFonts/>
        </w:rPr>
        <w:t xml:space="preserve">Ukázkový soubor pro překlad počítače</w:t>
      </w:r>
    </w:p>
    <w:p w14:paraId="5F3AF25D" w14:textId="77777777" w:rsidR="002372A7" w:rsidRDefault="002372A7" w:rsidP="002372A7">
      <w:pPr>
        <w:rPr>
          <w:rFonts w:ascii="Arial" w:hAnsi="Arial" w:hint="eastAsia"/>
          <w:lang w:val="cs-CZ"/>
        </w:rPr>
      </w:pPr>
    </w:p>
    <w:p w14:paraId="7370C574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Chcete-li minimalizovat potřebu úprav po aktualizaci verze, dodržujte následující pravidla:</w:t>
      </w:r>
    </w:p>
    <w:p w14:paraId="4853F404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Hodnota, o kterou chcete zvýšit minimální a maximální pořadová čísla</w:t>
      </w:r>
    </w:p>
    <w:p w14:paraId="57C5277A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Přetížení zdrojů je vyřešeno v systému.</w:t>
      </w:r>
    </w:p>
    <w:p w14:paraId="41884DFC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Kontextové cesty URL používané webovým aplikačním serverem se liší od cest zobrazených externě na serveru proxy.</w:t>
      </w:r>
    </w:p>
    <w:p w14:paraId="25248E25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Doba platnosti úvěru popisuje poslední období životního cyklu úvěru.</w:t>
      </w:r>
    </w:p>
    <w:p w14:paraId="066DF3DE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Vyberte položky, které chcete odstranit.</w:t>
      </w:r>
    </w:p>
    <w:p w14:paraId="433137A2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Žádný z vybraných objektů není pro tuto funkci platný.</w:t>
      </w:r>
    </w:p>
    <w:p w14:paraId="52300D3B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Na obrazovce podrobností záhlaví zkontrolujte odkazy na e-mail a domovskou stránku.</w:t>
      </w:r>
    </w:p>
    <w:p w14:paraId="18785FEF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Tyto hodnoty můžete také změnit na příslušné obrazovce v aplikaci.</w:t>
      </w:r>
    </w:p>
    <w:p w14:paraId="5606898E" w14:textId="1CD51397" w:rsidR="00B11B9D" w:rsidRPr="00B11B9D" w:rsidRDefault="00B11B9D" w:rsidP="002372A7">
      <w:pPr>
        <w:rPr>
          <w:rFonts w:ascii="Arial" w:hAnsi="Arial" w:hint="eastAsia"/>
          <w:color w:val="0070C0"/>
          <w:lang w:val="cs-CZ"/>
        </w:rPr>
      </w:pPr>
      <w:r>
        <w:rPr>
          <w:rFonts w:ascii="Arial" w:hAnsi="Arial"/>
          <w:color w:val="0070C0"/>
          <w:lang w:val="cs-CZ"/>
        </w:rPr>
        <w:t xml:space="preserve">Tato věta se opakuje.</w:t>
      </w:r>
    </w:p>
    <w:p w14:paraId="5D0522F2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Můžete provést následující změny:</w:t>
      </w:r>
    </w:p>
    <w:p w14:paraId="291A96ED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Umožňuje přístup k projektové struktuře projektu.</w:t>
      </w:r>
    </w:p>
    <w:p w14:paraId="7C1CC2F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Můžete povolit ruční nebo automatické vytváření požadavků na služby z příchozích e-mailů.</w:t>
      </w:r>
    </w:p>
    <w:p w14:paraId="767122EC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To není povoleno, protože by to mohlo vést ke ztrátě dat.</w:t>
      </w:r>
    </w:p>
    <w:p w14:paraId="6D55AEC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Použít Označuje maximální celkovou hmotnost nákladu.</w:t>
      </w:r>
    </w:p>
    <w:p w14:paraId="0B1F93B7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Definuje úroveň, na které by kontrola nebezpečných látek měla probíhat, například na úrovni typu úložiště, na úrovni skladovacího prostoru, nebo vůbec.</w:t>
      </w:r>
    </w:p>
    <w:p w14:paraId="55729198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Výkazy příjmů podle povahy výdajů používají účetní strukturu k zobrazení nákladů a výnosů, ke kterým došlo během daného období (například materiální náklady).</w:t>
      </w:r>
    </w:p>
    <w:p w14:paraId="27486450" w14:textId="77777777" w:rsidR="002372A7" w:rsidRPr="002372A7" w:rsidRDefault="002372A7" w:rsidP="002372A7">
      <w:pPr>
        <w:rPr>
          <w:rFonts w:ascii="Arial" w:hAnsi="Arial" w:hint="eastAsia"/>
          <w:b/>
          <w:lang w:val="cs-CZ"/>
        </w:rPr>
      </w:pPr>
      <w:r>
        <w:rPr>
          <w:rFonts w:ascii="Arial" w:hAnsi="Arial"/>
          <w:b w:val="true"/>
          <w:lang w:val="cs-CZ"/>
        </w:rPr>
        <w:t xml:space="preserve">Ale neměňte žádná jiná pole.</w:t>
      </w:r>
    </w:p>
    <w:p w14:paraId="1F3D20B7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Přiřaďte úrovně spokojenosti, které jste definovali pro získání srovnatelných hodnot, které jsou nezávislé na aktuálním průzkumu.</w:t>
      </w:r>
    </w:p>
    <w:p w14:paraId="5820F65D" w14:textId="01BBB9B4" w:rsidR="00B11B9D" w:rsidRPr="00B11B9D" w:rsidRDefault="00B11B9D" w:rsidP="002372A7">
      <w:pPr>
        <w:rPr>
          <w:rFonts w:ascii="Arial" w:hAnsi="Arial" w:hint="eastAsia"/>
          <w:color w:val="0070C0"/>
          <w:lang w:val="cs-CZ"/>
        </w:rPr>
      </w:pPr>
      <w:r>
        <w:rPr>
          <w:rFonts w:ascii="Arial" w:hAnsi="Arial"/>
          <w:color w:val="0070C0"/>
          <w:lang w:val="cs-CZ"/>
        </w:rPr>
        <w:t xml:space="preserve">Tato věta se opakuje.</w:t>
      </w:r>
    </w:p>
    <w:p w14:paraId="071CC32F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Vyberte tuto kartu, chcete-li zobrazit, upravit nebo přidat adresy přidružené k tomuto účtu.</w:t>
      </w:r>
    </w:p>
    <w:p w14:paraId="7578861D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Klepnutím na tlačítko </w:t>
      </w:r>
      <w:r w:rsidRPr="002372A7">
        <w:rPr>
          <w:rFonts w:ascii="Arial" w:hAnsi="Arial"/>
          <w:color w:val="FF0000"/>
          <w:lang w:val="cs-CZ"/>
        </w:rPr>
        <w:t xml:space="preserve">Dokončit</w:t>
      </w:r>
      <w:r>
        <w:rPr>
          <w:rFonts w:ascii="Arial" w:hAnsi="Arial"/>
          <w:lang w:val="cs-CZ"/>
        </w:rPr>
        <w:t xml:space="preserve"> přejdete na další krok.</w:t>
      </w:r>
    </w:p>
    <w:p w14:paraId="2BBDEE8A" w14:textId="77777777" w:rsidR="00465312" w:rsidRPr="002372A7" w:rsidRDefault="009754A4">
      <w:pPr>
        <w:rPr>
          <w:rFonts w:ascii="Arial" w:hAnsi="Arial" w:hint="eastAsia"/>
          <w:lang w:val="cs-CZ"/>
        </w:rPr>
      </w:pPr>
    </w:p>
    <w:p w14:paraId="3074DC1B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Lze jej však použít i pro služby poskytované občanům (jako je žádost o sociální dávky).</w:t>
      </w:r>
    </w:p>
    <w:p w14:paraId="0E2CC596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Skládá se ze </w:t>
      </w:r>
      <w:r w:rsidRPr="002372A7">
        <w:rPr>
          <w:rFonts w:ascii="Arial" w:hAnsi="Arial"/>
          <w:color w:val="FF0000"/>
          <w:lang w:val="cs-CZ"/>
        </w:rPr>
        <w:t xml:space="preserve">tří</w:t>
      </w:r>
      <w:r>
        <w:rPr>
          <w:rFonts w:ascii="Arial" w:hAnsi="Arial"/>
          <w:lang w:val="cs-CZ"/>
        </w:rPr>
        <w:t xml:space="preserve"> bloků.</w:t>
      </w:r>
    </w:p>
    <w:p w14:paraId="66A4D3CC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Správce může obvykle na operačním systému nakonfigurovat maximální počet soketů, které může mít paralelně otevřený proces.</w:t>
      </w:r>
    </w:p>
    <w:p w14:paraId="5C5E1DD0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Koncoví uživatelé si mohou vybrat ze seznamu přepínačů představujících různé typy událostí popsaných v databázi.</w:t>
      </w:r>
    </w:p>
    <w:p w14:paraId="21AA9333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Zadejte počet výsledků na každé stránce.</w:t>
      </w:r>
    </w:p>
    <w:p w14:paraId="27DDCED1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Pokud je výsledek dřívější než aktuální čas, proces, který má být zkontrolován, se považuje za neplatný a bude znovu zahájen.</w:t>
      </w:r>
    </w:p>
    <w:p w14:paraId="0353DFC0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Některé aktivity byly dokončeny (například nastavení odkazů objektů).</w:t>
      </w:r>
    </w:p>
    <w:p w14:paraId="19CFDAE7" w14:textId="5EDB6959" w:rsidR="00B11B9D" w:rsidRPr="00B11B9D" w:rsidRDefault="00B11B9D" w:rsidP="002372A7">
      <w:pPr>
        <w:rPr>
          <w:rFonts w:ascii="Arial" w:hAnsi="Arial" w:hint="eastAsia"/>
          <w:color w:val="0070C0"/>
          <w:lang w:val="cs-CZ"/>
        </w:rPr>
      </w:pPr>
      <w:r>
        <w:rPr>
          <w:rFonts w:ascii="Arial" w:hAnsi="Arial"/>
          <w:color w:val="0070C0"/>
          <w:lang w:val="cs-CZ"/>
        </w:rPr>
        <w:t xml:space="preserve">Tato věta se opakuje.</w:t>
      </w:r>
    </w:p>
    <w:p w14:paraId="43BB8897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Vytvořte příslušné kritérium filtru ve sloupcích, pro které chcete definovat filtr.</w:t>
      </w:r>
    </w:p>
    <w:p w14:paraId="0C73D969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Pro přenos zvolte jednotlivé záznamy, které jsou součástí tohoto záznamu součtů.</w:t>
      </w:r>
    </w:p>
    <w:p w14:paraId="53683F60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C7E49" wp14:editId="73D59886">
                <wp:simplePos x="0" y="0"/>
                <wp:positionH relativeFrom="column">
                  <wp:posOffset>4343400</wp:posOffset>
                </wp:positionH>
                <wp:positionV relativeFrom="paragraph">
                  <wp:posOffset>209550</wp:posOffset>
                </wp:positionV>
                <wp:extent cx="1139825" cy="888365"/>
                <wp:effectExtent l="0" t="0" r="28575" b="26035"/>
                <wp:wrapThrough wrapText="bothSides">
                  <wp:wrapPolygon edited="0">
                    <wp:start x="6257" y="0"/>
                    <wp:lineTo x="0" y="3706"/>
                    <wp:lineTo x="0" y="16057"/>
                    <wp:lineTo x="2888" y="19763"/>
                    <wp:lineTo x="6257" y="21615"/>
                    <wp:lineTo x="15403" y="21615"/>
                    <wp:lineTo x="18772" y="19763"/>
                    <wp:lineTo x="21660" y="16057"/>
                    <wp:lineTo x="21660" y="3706"/>
                    <wp:lineTo x="15403" y="0"/>
                    <wp:lineTo x="6257" y="0"/>
                  </wp:wrapPolygon>
                </wp:wrapThrough>
                <wp:docPr id="1" name="スマイル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8883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28C9AB1C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" o:spid="_x0000_s1026" type="#_x0000_t96" style="position:absolute;left:0;text-align:left;margin-left:342pt;margin-top:16.5pt;width:89.75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Arial" w:hAnsi="Arial"/>
          <w:lang w:val="cs-CZ"/>
        </w:rPr>
        <w:t xml:space="preserve">Žádosti musí být označeny svým technickým názvem.</w:t>
      </w:r>
    </w:p>
    <w:p w14:paraId="6154227C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Osobní složka pro odesílání dokumentů.</w:t>
      </w:r>
    </w:p>
    <w:p w14:paraId="73BBDC5D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Zobrazí se více variant pro kombinaci hodnot atributu.</w:t>
      </w:r>
    </w:p>
    <w:p w14:paraId="0901DC84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Proto nelze provést žádné další operace.</w:t>
      </w:r>
    </w:p>
    <w:p w14:paraId="277569D4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Vytvořit a zpracovat bloky</w:t>
      </w:r>
      <w:r>
        <w:rPr>
          <w:rFonts w:ascii="Arial" w:hAnsi="Arial"/>
          <w:lang w:val="cs-CZ"/>
        </w:rPr>
        <w:t xml:space="preserve"> </w:t>
      </w:r>
    </w:p>
    <w:p w14:paraId="5E69B47E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Pokud se publikace nezdařila, zobrazí se informace o chybě ve formě zprávy.</w:t>
      </w:r>
    </w:p>
    <w:p w14:paraId="183E34BF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Pracovní postupy mohou být spuštěny a provedeny.</w:t>
      </w:r>
    </w:p>
    <w:p w14:paraId="257A373D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V dialogovém okně vyberte pole — jako je </w:t>
      </w:r>
      <w:r w:rsidRPr="004B789C">
        <w:rPr>
          <w:rFonts w:ascii="Arial" w:hAnsi="Arial"/>
          <w:i/>
          <w:lang w:val="cs-CZ"/>
        </w:rPr>
        <w:t xml:space="preserve">status</w:t>
      </w:r>
      <w:r>
        <w:rPr>
          <w:rFonts w:ascii="Arial" w:hAnsi="Arial"/>
          <w:lang w:val="cs-CZ"/>
        </w:rPr>
        <w:t xml:space="preserve"> — pro vyjádření podmínky.</w:t>
      </w:r>
    </w:p>
    <w:p w14:paraId="5CA5ED4F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Ukončení standardní podpory dodavatele za </w:t>
      </w:r>
      <w:r w:rsidRPr="002372A7">
        <w:rPr>
          <w:rFonts w:ascii="Arial" w:hAnsi="Arial"/>
          <w:u w:val="single"/>
          <w:lang w:val="cs-CZ"/>
        </w:rPr>
        <w:t xml:space="preserve">6 měsíců nebo méně</w:t>
      </w:r>
      <w:r>
        <w:rPr>
          <w:rFonts w:ascii="Arial" w:hAnsi="Arial"/>
          <w:lang w:val="cs-CZ"/>
        </w:rPr>
        <w:t xml:space="preserve"> a ukončení rozšířené podpory dodavatele za více než 6 měsíců</w:t>
      </w:r>
    </w:p>
    <w:p w14:paraId="648DDAD8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V této nabídce můžete vytvářet, odstraňovat nebo upravovat proměnné a parametry.</w:t>
      </w:r>
    </w:p>
    <w:p w14:paraId="311186EE" w14:textId="77777777" w:rsidR="002372A7" w:rsidRPr="002372A7" w:rsidRDefault="002372A7" w:rsidP="002372A7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Rozbalením třídy zobrazte její hierarchickou strukturu a vlastnosti.</w:t>
      </w:r>
    </w:p>
    <w:p w14:paraId="087238F9" w14:textId="0E6EA40D" w:rsidR="002372A7" w:rsidRDefault="004F252F">
      <w:pPr>
        <w:rPr>
          <w:rFonts w:ascii="Arial" w:hAnsi="Arial" w:hint="eastAsia"/>
          <w:lang w:val="cs-CZ"/>
        </w:rPr>
      </w:pPr>
      <w:r>
        <w:rPr>
          <w:rFonts w:ascii="Arial" w:hAnsi="Arial"/>
          <w:lang w:val="cs-CZ"/>
        </w:rPr>
        <w:t xml:space="preserve">Zde je věta, kterou jsem vložila 12.</w:t>
      </w:r>
      <w:r w:rsidRPr="004F252F">
        <w:rPr>
          <w:rFonts w:ascii="Arial" w:hAnsi="Arial"/>
          <w:vertAlign w:val="superscript"/>
          <w:lang w:val="cs-CZ"/>
        </w:rPr>
        <w:t xml:space="preserve"> března</w:t>
      </w:r>
      <w:r>
        <w:rPr>
          <w:rFonts w:ascii="Arial" w:hAnsi="Arial"/>
          <w:lang w:val="cs-CZ"/>
        </w:rPr>
        <w:t xml:space="preserve"> 2020.</w:t>
      </w:r>
    </w:p>
    <w:p w14:paraId="45984CB5" w14:textId="46769290" w:rsidR="004F252F" w:rsidRDefault="009754A4">
      <w:pPr>
        <w:rPr>
          <w:rFonts w:ascii="Arial" w:hAnsi="Arial"/>
          <w:lang w:val="cs-CZ"/>
        </w:rPr>
      </w:pPr>
      <w:r>
        <w:rPr>
          <w:rFonts w:ascii="Arial" w:hAnsi="Arial"/>
          <w:lang w:val="cs-CZ"/>
        </w:rPr>
        <w:t xml:space="preserve">A druhá věta.</w:t>
      </w:r>
    </w:p>
    <w:p w14:paraId="4DE17BAC" w14:textId="77777777" w:rsidR="009754A4" w:rsidRPr="002372A7" w:rsidRDefault="009754A4">
      <w:pPr>
        <w:rPr>
          <w:rFonts w:ascii="Arial" w:hAnsi="Arial" w:hint="eastAsia"/>
          <w:lang w:val="cs-CZ"/>
        </w:rPr>
      </w:pPr>
    </w:p>
    <w:sectPr w:rsidR="009754A4" w:rsidRPr="002372A7" w:rsidSect="00363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55CBF"/>
    <w:multiLevelType w:val="hybridMultilevel"/>
    <w:tmpl w:val="8750A02E"/>
    <w:lvl w:ilvl="0" w:tplc="787805D2">
      <w:start w:val="1"/>
      <w:numFmt w:val="bullet"/>
      <w:lvlText w:val="-"/>
      <w:lvlJc w:val="left"/>
      <w:pPr>
        <w:ind w:left="480" w:hanging="31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B91C85"/>
    <w:multiLevelType w:val="hybridMultilevel"/>
    <w:tmpl w:val="A8926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6AB60594"/>
    <w:multiLevelType w:val="hybridMultilevel"/>
    <w:tmpl w:val="417CBF18"/>
    <w:lvl w:ilvl="0" w:tplc="1DB07166">
      <w:start w:val="1"/>
      <w:numFmt w:val="bullet"/>
      <w:lvlText w:val="-"/>
      <w:lvlJc w:val="left"/>
      <w:pPr>
        <w:ind w:left="480" w:hanging="48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A7"/>
    <w:rsid w:val="002372A7"/>
    <w:rsid w:val="004B789C"/>
    <w:rsid w:val="004F252F"/>
    <w:rsid w:val="00821824"/>
    <w:rsid w:val="009754A4"/>
    <w:rsid w:val="00B11B9D"/>
    <w:rsid w:val="00B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B5E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372A7"/>
    <w:pPr>
      <w:spacing w:after="200" w:line="276" w:lineRule="auto"/>
    </w:pPr>
    <w:rPr>
      <w:kern w:val="0"/>
      <w:sz w:val="22"/>
      <w:szCs w:val="22"/>
      <w:lang w:val="cs-CZ"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2372A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72A7"/>
    <w:rPr>
      <w:rFonts w:asciiTheme="majorHAnsi" w:eastAsiaTheme="majorEastAsia" w:hAnsiTheme="majorHAnsi" w:cstheme="majorBidi"/>
      <w:kern w:val="0"/>
      <w:sz w:val="28"/>
      <w:szCs w:val="28"/>
      <w:lang w:val="cs-CZ" w:eastAsia="en-US" w:bidi="he-IL"/>
    </w:rPr>
  </w:style>
  <w:style w:type="paragraph" w:styleId="a3">
    <w:name w:val="List Paragraph"/>
    <w:basedOn w:val="a"/>
    <w:uiPriority w:val="34"/>
    <w:qFormat/>
    <w:rsid w:val="002372A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5</cp:revision>
  <dcterms:created xsi:type="dcterms:W3CDTF">2017-09-11T14:33:00Z</dcterms:created>
  <dcterms:modified xsi:type="dcterms:W3CDTF">2020-03-12T13:47:00Z</dcterms:modified>
</cp:coreProperties>
</file>