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kern w:val="36"/>
          <w:sz w:val="48"/>
          <w:lang w:val="cs-CZ"/>
        </w:rPr>
        <w:t xml:space="preserve">XTM pro podniky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vícejazyobsah pro globální je mnohem s XTM.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naše on-line systém pro správu překladu flexibilitu a kontrolu je i ložitdává.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S plnou napříč pracovpostupy přístup k informacím vů, XTM.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tím, že kombinuje efektivní dodavatele centralizované překladuřízení, — na.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