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59A" w:rsidRPr="00FA08E0" w:rsidRDefault="00FA08E0">
      <w:r>
        <w:rPr>
          <w:lang w:val="nl-NL"/>
          <w:rFonts/>
        </w:rPr>
        <w:t xml:space="preserve">Locatie-intelligentie</w:t>
      </w:r>
    </w:p>
    <w:p w:rsidR="00FA08E0" w:rsidRPr="00FA08E0" w:rsidRDefault="00FA08E0"/>
    <w:p w:rsidR="00FA08E0" w:rsidRPr="00FA08E0" w:rsidRDefault="00FA08E0" w:rsidP="00FA08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nl-NL"/>
        </w:rPr>
      </w:pPr>
      <w:r>
        <w:rPr>
          <w:rFonts w:ascii="Times New Roman" w:hAnsi="Times New Roman"/>
          <w:b w:val="true"/>
          <w:sz w:val="27"/>
          <w:lang w:val="nl-NL"/>
        </w:rPr>
        <w:t xml:space="preserve">Rijden groei deur kiezen voor de beste locatie zaken te doen.</w:t>
      </w:r>
    </w:p>
    <w:p w:rsidR="00FA08E0" w:rsidRDefault="00FA08E0" w:rsidP="00FA08E0">
      <w:pPr>
        <w:pStyle w:val="Heading3"/>
      </w:pPr>
      <w:r>
        <w:rPr>
          <w:lang w:val="nl-NL"/>
          <w:rFonts/>
        </w:rPr>
        <w:t xml:space="preserve">Verlagingskosten voor de deur nauwkeurig van de middelen om de afĭ.</w:t>
      </w:r>
    </w:p>
    <w:p w:rsidR="00FA08E0" w:rsidRDefault="00FA08E0" w:rsidP="00FA08E0">
      <w:pPr>
        <w:pStyle w:val="Heading3"/>
      </w:pPr>
      <w:r>
        <w:rPr>
          <w:lang w:val="nl-NL"/>
          <w:rFonts/>
        </w:rPr>
        <w:t xml:space="preserve">Risico's beheren deur het identificeren van de van overstroming, misdaad merk en merk.</w:t>
      </w:r>
    </w:p>
    <w:p w:rsidR="00FA08E0" w:rsidRDefault="00FA08E0" w:rsidP="00FA08E0">
      <w:pPr>
        <w:pStyle w:val="Heading3"/>
      </w:pPr>
      <w:r>
        <w:rPr>
          <w:lang w:val="nl-NL"/>
          <w:rFonts/>
        </w:rPr>
        <w:t xml:space="preserve">De tevredenheid de vergroten de Dekke de juiste op het juiste moment.</w:t>
      </w:r>
    </w:p>
    <w:p w:rsidR="00FA08E0" w:rsidRPr="00FA08E0" w:rsidRDefault="00FA08E0"/>
    <w:p w:rsidR="00FA08E0" w:rsidRPr="00FA08E0" w:rsidRDefault="00FA08E0"/>
    <w:sectPr w:rsidR="00FA08E0" w:rsidRPr="00FA0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E0"/>
    <w:rsid w:val="00CD359A"/>
    <w:rsid w:val="00FA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35F57-6B4F-4ABB-BD63-9749F496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08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08E0"/>
    <w:rPr>
      <w:rFonts w:ascii="Times New Roman" w:eastAsia="Times New Roman" w:hAnsi="Times New Roman" w:cs="Times New Roman"/>
      <w:b/>
      <w:bCs/>
      <w:sz w:val="27"/>
      <w:szCs w:val="27"/>
      <w:lang w:eastAsia="en-GB"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2017-04-27T07:30:00Z</dcterms:created>
  <dcterms:modified xsi:type="dcterms:W3CDTF">2017-04-27T07:30:00Z</dcterms:modified>
</cp:coreProperties>
</file>