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C6061DC" wp14:paraId="7D81B24E" wp14:textId="64B29129">
      <w:pPr>
        <w:spacing w:before="240" w:beforeAutospacing="off" w:after="240" w:afterAutospacing="off"/>
        <w:jc w:val="center"/>
      </w:pPr>
      <w:r w:rsidRPr="6C6061DC" w:rsidR="1999BF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DOKUMENTACJA POWYKONAWCZA</w:t>
      </w:r>
    </w:p>
    <w:p w:rsidR="082C2B18" w:rsidP="5115533B" w:rsidRDefault="082C2B18" w14:paraId="3A0C2180" w14:textId="6BA8F97A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center"/>
      </w:pPr>
      <w:r w:rsidRPr="5115533B" w:rsidR="082C2B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Obiekt: </w:t>
      </w:r>
      <w:r w:rsidRPr="5115533B" w:rsidR="50E4EB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Onion</w:t>
      </w:r>
      <w:r w:rsidRPr="5115533B" w:rsidR="50E4EB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 Company</w:t>
      </w:r>
    </w:p>
    <w:p xmlns:wp14="http://schemas.microsoft.com/office/word/2010/wordml" w:rsidP="6C6061DC" wp14:paraId="2553A0BA" wp14:textId="6FAF7D93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  <w:r w:rsidRPr="6C6061DC" w:rsidR="1999BF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Adres: Zaliczeniowa </w:t>
      </w:r>
      <w:r w:rsidRPr="6C6061DC" w:rsidR="4FDF79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24/7</w:t>
      </w:r>
    </w:p>
    <w:p xmlns:wp14="http://schemas.microsoft.com/office/word/2010/wordml" w:rsidP="6C6061DC" wp14:paraId="47588665" wp14:textId="5B9846C7">
      <w:pPr>
        <w:spacing w:before="240" w:beforeAutospacing="off" w:after="240" w:afterAutospacing="off"/>
        <w:jc w:val="center"/>
      </w:pPr>
      <w:r w:rsidRPr="6C6061DC" w:rsidR="1999BF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Zakres: Okablowanie strukturalne</w:t>
      </w:r>
    </w:p>
    <w:p xmlns:wp14="http://schemas.microsoft.com/office/word/2010/wordml" w:rsidP="6C6061DC" wp14:paraId="4A03A008" wp14:textId="3261E9DD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  <w:r w:rsidRPr="6C6061DC" w:rsidR="1999BF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Projektował: Mikołaj </w:t>
      </w:r>
      <w:proofErr w:type="spellStart"/>
      <w:r w:rsidRPr="6C6061DC" w:rsidR="1999BF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Gurzyński</w:t>
      </w:r>
      <w:proofErr w:type="spellEnd"/>
    </w:p>
    <w:p xmlns:wp14="http://schemas.microsoft.com/office/word/2010/wordml" w:rsidP="6C6061DC" wp14:paraId="6E4507E2" wp14:textId="611473CA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  <w:r w:rsidRPr="6C6061DC" w:rsidR="1999BF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Wykonanie: Mikołaj </w:t>
      </w:r>
      <w:proofErr w:type="spellStart"/>
      <w:r w:rsidRPr="6C6061DC" w:rsidR="1999BF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Gurzyński</w:t>
      </w:r>
      <w:proofErr w:type="spellEnd"/>
    </w:p>
    <w:p xmlns:wp14="http://schemas.microsoft.com/office/word/2010/wordml" w:rsidP="6C6061DC" wp14:paraId="44A67BE7" wp14:textId="0F0AE318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  <w:r w:rsidRPr="6C6061DC" w:rsidR="1999BF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Data:</w:t>
      </w:r>
      <w:r w:rsidRPr="6C6061DC" w:rsidR="2C2E00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 7.02.2025</w:t>
      </w:r>
    </w:p>
    <w:p xmlns:wp14="http://schemas.microsoft.com/office/word/2010/wordml" wp14:paraId="57375426" wp14:textId="00F37F0C"/>
    <w:p w:rsidR="6C6061DC" w:rsidRDefault="6C6061DC" w14:paraId="664C4C85" w14:textId="4790F63A"/>
    <w:p w:rsidR="6C6061DC" w:rsidRDefault="6C6061DC" w14:paraId="3BA2BC00" w14:textId="59CF0680"/>
    <w:p w:rsidR="6C6061DC" w:rsidRDefault="6C6061DC" w14:paraId="16E21351" w14:textId="6CAEE635"/>
    <w:p w:rsidR="6C6061DC" w:rsidRDefault="6C6061DC" w14:paraId="1ED76A40" w14:textId="05691865"/>
    <w:p w:rsidR="6C6061DC" w:rsidRDefault="6C6061DC" w14:paraId="19B545D1" w14:textId="18F551F0"/>
    <w:p w:rsidR="6C6061DC" w:rsidRDefault="6C6061DC" w14:paraId="428909A6" w14:textId="5DAAB0F9"/>
    <w:p w:rsidR="6C6061DC" w:rsidRDefault="6C6061DC" w14:paraId="091C66D3" w14:textId="129798B6"/>
    <w:p w:rsidR="6C6061DC" w:rsidRDefault="6C6061DC" w14:paraId="1034DA66" w14:textId="4D843B19"/>
    <w:p w:rsidR="6C6061DC" w:rsidRDefault="6C6061DC" w14:paraId="4E8E4454" w14:textId="70505F8E"/>
    <w:p w:rsidR="6C6061DC" w:rsidRDefault="6C6061DC" w14:paraId="3122D69A" w14:textId="38B39B86"/>
    <w:p w:rsidR="6C6061DC" w:rsidRDefault="6C6061DC" w14:paraId="62386114" w14:textId="63448D50"/>
    <w:p w:rsidR="6C6061DC" w:rsidRDefault="6C6061DC" w14:paraId="38179359" w14:textId="618D2E97"/>
    <w:p w:rsidR="6C6061DC" w:rsidRDefault="6C6061DC" w14:paraId="1222B60E" w14:textId="585FA4BA"/>
    <w:p w:rsidR="6C6061DC" w:rsidRDefault="6C6061DC" w14:paraId="5DDCBDAD" w14:textId="3189BAC2"/>
    <w:p w:rsidR="6C6061DC" w:rsidRDefault="6C6061DC" w14:paraId="5C3E1037" w14:textId="79C45F6D"/>
    <w:p w:rsidR="54BBEF7F" w:rsidP="3BDF1DC6" w:rsidRDefault="54BBEF7F" w14:paraId="793C93C2" w14:textId="4D30CF06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  <w:r w:rsidRPr="3BDF1DC6" w:rsidR="54BBEF7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1 WIADOMOŚCI OGÓLNE.</w:t>
      </w:r>
    </w:p>
    <w:p w:rsidR="54BBEF7F" w:rsidP="6C6061DC" w:rsidRDefault="54BBEF7F" w14:paraId="7FB91DC5" w14:textId="061B76C6">
      <w:pPr>
        <w:spacing w:before="240" w:beforeAutospacing="off" w:after="240" w:afterAutospacing="off"/>
      </w:pPr>
      <w:r w:rsidRPr="3BDF1DC6" w:rsidR="54BBEF7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1.1 Inwestor</w:t>
      </w:r>
      <w:r w:rsidRPr="3BDF1DC6" w:rsidR="54BBEF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.</w:t>
      </w:r>
    </w:p>
    <w:p w:rsidR="4E0099A5" w:rsidP="6C6061DC" w:rsidRDefault="4E0099A5" w14:paraId="6DE163CC" w14:textId="6AEE6BF3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  <w:proofErr w:type="spellStart"/>
      <w:r w:rsidRPr="6C6061DC" w:rsidR="4E0099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Onion</w:t>
      </w:r>
      <w:proofErr w:type="spellEnd"/>
      <w:r w:rsidRPr="6C6061DC" w:rsidR="4E0099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 Company, Zaliczeniowa 24/7</w:t>
      </w:r>
    </w:p>
    <w:p w:rsidR="54BBEF7F" w:rsidP="3BDF1DC6" w:rsidRDefault="54BBEF7F" w14:paraId="4D8BB4EF" w14:textId="29F61EF3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  <w:r w:rsidRPr="3BDF1DC6" w:rsidR="54BBEF7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1.2 Przedmiot opracowania.</w:t>
      </w:r>
    </w:p>
    <w:p w:rsidR="54BBEF7F" w:rsidP="5115533B" w:rsidRDefault="54BBEF7F" w14:paraId="2E61E67D" w14:textId="17131F03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  <w:r w:rsidRPr="5115533B" w:rsidR="5503A4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Przedmiotem opracowania jest dokumentacja powykonawcza instalacji okablowania strukturalnego w budynku </w:t>
      </w:r>
      <w:r w:rsidRPr="5115533B" w:rsidR="41DEA0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Onion</w:t>
      </w:r>
      <w:r w:rsidRPr="5115533B" w:rsidR="41DEA0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 Company</w:t>
      </w:r>
      <w:r w:rsidRPr="5115533B" w:rsidR="5503A4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, </w:t>
      </w:r>
      <w:r w:rsidRPr="5115533B" w:rsidR="170E04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Zaliczeniowa 24/7</w:t>
      </w:r>
    </w:p>
    <w:p w:rsidR="54BBEF7F" w:rsidP="3BDF1DC6" w:rsidRDefault="54BBEF7F" w14:paraId="75B7A704" w14:textId="4F8265D3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  <w:r w:rsidRPr="3BDF1DC6" w:rsidR="54BBEF7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1.3 Zakres prac.</w:t>
      </w:r>
    </w:p>
    <w:p w:rsidR="54BBEF7F" w:rsidP="6C6061DC" w:rsidRDefault="54BBEF7F" w14:paraId="5CB46AAB" w14:textId="5C983756">
      <w:pPr>
        <w:spacing w:before="240" w:beforeAutospacing="off" w:after="240" w:afterAutospacing="off"/>
      </w:pPr>
      <w:r w:rsidRPr="6C6061DC" w:rsidR="54BBEF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Zakres prac obejmuje wykonanie:</w:t>
      </w:r>
    </w:p>
    <w:p w:rsidR="54BBEF7F" w:rsidP="5115533B" w:rsidRDefault="54BBEF7F" w14:paraId="74686C72" w14:textId="2A7A718C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  <w:r w:rsidRPr="5115533B" w:rsidR="5503A4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1. </w:t>
      </w:r>
      <w:r w:rsidRPr="5115533B" w:rsidR="7C4F9F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Instalacja urządzeń </w:t>
      </w:r>
      <w:r w:rsidRPr="5115533B" w:rsidR="496378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sieciowych</w:t>
      </w:r>
    </w:p>
    <w:p w:rsidR="54BBEF7F" w:rsidP="6C6061DC" w:rsidRDefault="54BBEF7F" w14:paraId="19C9FEBC" w14:textId="29D97006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  <w:r w:rsidRPr="6C6061DC" w:rsidR="54BBEF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2. </w:t>
      </w:r>
      <w:r w:rsidRPr="6C6061DC" w:rsidR="5DDC06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Montaż Szary Rack</w:t>
      </w:r>
    </w:p>
    <w:p w:rsidR="54BBEF7F" w:rsidP="5115533B" w:rsidRDefault="54BBEF7F" w14:paraId="6D96F1CD" w14:textId="4E15343E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  <w:r w:rsidRPr="5115533B" w:rsidR="5503A4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3</w:t>
      </w:r>
      <w:r w:rsidRPr="5115533B" w:rsidR="2F2BE2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. </w:t>
      </w:r>
      <w:r w:rsidRPr="5115533B" w:rsidR="32AF8E13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Instalacja okablowania strukturalnego</w:t>
      </w:r>
    </w:p>
    <w:p w:rsidR="54BBEF7F" w:rsidP="5115533B" w:rsidRDefault="54BBEF7F" w14:paraId="2FDBD75A" w14:textId="4EBF55D5">
      <w:pPr>
        <w:pStyle w:val="Normal"/>
        <w:spacing w:before="240" w:beforeAutospacing="off" w:after="240" w:afterAutospacing="off"/>
      </w:pPr>
      <w:r w:rsidRPr="5115533B" w:rsidR="5503A4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4. </w:t>
      </w:r>
      <w:r w:rsidRPr="5115533B" w:rsidR="25FECF70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Konfiguracja urządzeń sieciowych</w:t>
      </w:r>
    </w:p>
    <w:p w:rsidR="54BBEF7F" w:rsidP="3BDF1DC6" w:rsidRDefault="54BBEF7F" w14:paraId="24F6D522" w14:textId="337324B1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  <w:r w:rsidRPr="3BDF1DC6" w:rsidR="5503A40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1.5 Założenia projektowe.</w:t>
      </w:r>
    </w:p>
    <w:p w:rsidR="4BE7B289" w:rsidP="5115533B" w:rsidRDefault="4BE7B289" w14:paraId="455537F3" w14:textId="1B3AACA5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5115533B" w:rsidR="4BE7B289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Plan zakłada wykonanie strukturalnego okablowania sieciowego przy użyciu przewodów firmy </w:t>
      </w:r>
      <w:r w:rsidRPr="5115533B" w:rsidR="2F3B1D6E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Landberg</w:t>
      </w:r>
      <w:r w:rsidRPr="5115533B" w:rsidR="4BE7B289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oraz osprzętu kategorii 6. Zgodnie z normami, przyjęto maksymalną odległość </w:t>
      </w:r>
      <w:r w:rsidRPr="5115533B" w:rsidR="06AACF04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gniazdka abonenckiego</w:t>
      </w:r>
      <w:r w:rsidRPr="5115533B" w:rsidR="4BE7B289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od punktu dystrybucyjnego na 30 m. Okablowanie będzie prowadzone w dedykowanych korytach kablowych, a montaż gniazd abonenckich odbywać się będzie w natynkowych obudowach dwumodułowych z użyciem złączy kategorii 6. W budynku </w:t>
      </w:r>
      <w:r w:rsidRPr="5115533B" w:rsidR="4BE7B289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Onion</w:t>
      </w:r>
      <w:r w:rsidRPr="5115533B" w:rsidR="4BE7B289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Company dostęp do </w:t>
      </w:r>
      <w:r w:rsidRPr="5115533B" w:rsidR="4BE7B289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internetu</w:t>
      </w:r>
      <w:r w:rsidRPr="5115533B" w:rsidR="4BE7B289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będzie zapewniony zarówno przez kabel, jak i przez sieć Wi-Fi.</w:t>
      </w:r>
      <w:r w:rsidRPr="5115533B" w:rsidR="07A653C9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Będzie też zainstalowana jedna Kamera monitoringowa </w:t>
      </w:r>
    </w:p>
    <w:p w:rsidR="5115533B" w:rsidP="5115533B" w:rsidRDefault="5115533B" w14:paraId="6229506D" w14:textId="66967BF1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p w:rsidR="2F499EA1" w:rsidP="3BDF1DC6" w:rsidRDefault="2F499EA1" w14:paraId="1CB01BD1" w14:textId="2FE0B822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  <w:r w:rsidRPr="3BDF1DC6" w:rsidR="2F499EA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2 NORMY I ZALECENIA TECHNICZNE.</w:t>
      </w:r>
    </w:p>
    <w:p w:rsidR="2F499EA1" w:rsidP="3BDF1DC6" w:rsidRDefault="2F499EA1" w14:paraId="61FCDECF" w14:textId="7D815BA8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  <w:r w:rsidRPr="3BDF1DC6" w:rsidR="2F499EA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2.1 Zarządzenia i przepisy.</w:t>
      </w:r>
    </w:p>
    <w:p w:rsidR="2F499EA1" w:rsidP="5115533B" w:rsidRDefault="2F499EA1" w14:paraId="06245D9D" w14:textId="4EE7F7F6">
      <w:pPr>
        <w:pStyle w:val="Normal"/>
        <w:spacing w:before="240" w:beforeAutospacing="off" w:after="240" w:afterAutospacing="off"/>
      </w:pPr>
      <w:r w:rsidRPr="5115533B" w:rsidR="2F499E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1. </w:t>
      </w:r>
      <w:r w:rsidRPr="5115533B" w:rsidR="561C72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-PL"/>
        </w:rPr>
        <w:t>TIA/EIA-568</w:t>
      </w:r>
      <w:r w:rsidRPr="5115533B" w:rsidR="561C7288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: Standard dotyczący projektowania i instalacji okablowania strukturalnego.</w:t>
      </w:r>
    </w:p>
    <w:p w:rsidR="2F499EA1" w:rsidP="5115533B" w:rsidRDefault="2F499EA1" w14:paraId="5DB4CBC7" w14:textId="31D4E38A">
      <w:pPr>
        <w:pStyle w:val="Normal"/>
        <w:spacing w:before="240" w:beforeAutospacing="off" w:after="240" w:afterAutospacing="off"/>
      </w:pPr>
      <w:r w:rsidRPr="5115533B" w:rsidR="2F499E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2. </w:t>
      </w:r>
      <w:r w:rsidRPr="5115533B" w:rsidR="4B9908D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-PL"/>
        </w:rPr>
        <w:t>IEEE 802.11</w:t>
      </w:r>
      <w:r w:rsidRPr="5115533B" w:rsidR="4B9908D8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: Standard dotyczący sieci Wi-Fi</w:t>
      </w:r>
    </w:p>
    <w:p w:rsidR="2F499EA1" w:rsidP="5115533B" w:rsidRDefault="2F499EA1" w14:paraId="569CE481" w14:textId="5185F676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5115533B" w:rsidR="2F499E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3. </w:t>
      </w:r>
      <w:r w:rsidRPr="5115533B" w:rsidR="3D51D309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Konfiguracja urządzeń sieciowych powinna obejmować przypisanie odpowiednich adresów IP, ustawienie sieci VLAN oraz implementację zabezpieczeń, takich jak firewalle i </w:t>
      </w:r>
      <w:r w:rsidRPr="5115533B" w:rsidR="1259DC11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IPS/IDS, Geo-blocking</w:t>
      </w:r>
    </w:p>
    <w:p w:rsidR="2F499EA1" w:rsidP="5115533B" w:rsidRDefault="2F499EA1" w14:paraId="3B203EB0" w14:textId="243D6518">
      <w:pPr>
        <w:pStyle w:val="Normal"/>
        <w:spacing w:before="240" w:beforeAutospacing="off" w:after="240" w:afterAutospacing="off"/>
      </w:pPr>
      <w:r w:rsidRPr="5115533B" w:rsidR="2F499E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4. </w:t>
      </w:r>
      <w:r w:rsidRPr="5115533B" w:rsidR="41352013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Okablowanie sieci strukturalnej powinno być prowadzone w dedykowanych korytach kablowych, zgodnie z normami TIA/EIA-568 </w:t>
      </w:r>
    </w:p>
    <w:p w:rsidR="359CB883" w:rsidP="3BDF1DC6" w:rsidRDefault="359CB883" w14:paraId="44929B5C" w14:textId="06EA16EF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-PL"/>
        </w:rPr>
      </w:pPr>
      <w:r w:rsidRPr="3BDF1DC6" w:rsidR="359CB88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3 OGÓLNA STRUKTURA OKABLOWANIA.</w:t>
      </w:r>
    </w:p>
    <w:p w:rsidR="57ABBF64" w:rsidP="5115533B" w:rsidRDefault="57ABBF64" w14:paraId="299A9B9C" w14:textId="1580FE3E">
      <w:pPr>
        <w:pStyle w:val="Normal"/>
        <w:spacing w:before="240" w:beforeAutospacing="off" w:after="240" w:afterAutospacing="off"/>
      </w:pPr>
      <w:r w:rsidRPr="3BDF1DC6" w:rsidR="57ABBF6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3.1 Idea okablowania strukturalnego.</w:t>
      </w:r>
      <w:r w:rsidRPr="3BDF1DC6" w:rsidR="57ABBF64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</w:t>
      </w:r>
    </w:p>
    <w:p w:rsidR="79FEDBA6" w:rsidP="5115533B" w:rsidRDefault="79FEDBA6" w14:paraId="4C22EFE6" w14:textId="22ECB7E0">
      <w:pPr>
        <w:pStyle w:val="Normal"/>
        <w:spacing w:before="240" w:beforeAutospacing="off" w:after="240" w:afterAutospacing="off"/>
      </w:pPr>
      <w:r w:rsidRPr="5115533B" w:rsidR="79FEDBA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Struktura okablowania ma na celu stworzenia sieci, którą można rozbudować w </w:t>
      </w:r>
      <w:r w:rsidRPr="5115533B" w:rsidR="48F333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przyszłości i zmienić konfiguracje</w:t>
      </w:r>
      <w:r w:rsidRPr="5115533B" w:rsidR="2669EF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.</w:t>
      </w:r>
      <w:r w:rsidRPr="5115533B" w:rsidR="2669EF9D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Okablowanie strukturalne oparte zostało na technologii kategorii 6</w:t>
      </w:r>
    </w:p>
    <w:p w:rsidR="0EEC68EB" w:rsidP="3BDF1DC6" w:rsidRDefault="0EEC68EB" w14:paraId="1547CFAD" w14:textId="5A451F09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-PL"/>
        </w:rPr>
      </w:pPr>
      <w:r w:rsidRPr="3BDF1DC6" w:rsidR="0EEC68E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3.2 Struktura sieci.</w:t>
      </w:r>
      <w:r w:rsidRPr="3BDF1DC6" w:rsidR="0EEC68E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-PL"/>
        </w:rPr>
        <w:t xml:space="preserve"> </w:t>
      </w:r>
    </w:p>
    <w:p w:rsidR="0EEC68EB" w:rsidP="5115533B" w:rsidRDefault="0EEC68EB" w14:paraId="546E5D8D" w14:textId="356E3280">
      <w:pPr>
        <w:spacing w:before="240" w:beforeAutospacing="off" w:after="240" w:afterAutospacing="off"/>
      </w:pPr>
      <w:r w:rsidRPr="3BDF1DC6" w:rsidR="0EEC68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Zastosowana została topologia gwiazdy z wykorzystaniem kabla ethernet - zgodnie ze schematem sytuacyjnym.</w:t>
      </w:r>
    </w:p>
    <w:p w:rsidR="0EEC68EB" w:rsidP="5115533B" w:rsidRDefault="0EEC68EB" w14:paraId="1F307FB2" w14:textId="63279A44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  <w:r w:rsidRPr="5115533B" w:rsidR="0EEC68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Gniazda abonenckie - wykonane zostały w gniazdach natynkowych z wykorzystaniem modułów keystone</w:t>
      </w:r>
    </w:p>
    <w:p w:rsidR="5115533B" w:rsidP="3BDF1DC6" w:rsidRDefault="5115533B" w14:paraId="2A8DF640" w14:textId="3912F35A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p w:rsidR="3BDF1DC6" w:rsidP="3BDF1DC6" w:rsidRDefault="3BDF1DC6" w14:paraId="5116B53D" w14:textId="179E6DE0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p w:rsidR="4CC86687" w:rsidP="3BDF1DC6" w:rsidRDefault="4CC86687" w14:paraId="40B8D83E" w14:textId="3149B4B5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  <w:r w:rsidRPr="3BDF1DC6" w:rsidR="4CC8668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3.3 Medium transmisyjne.</w:t>
      </w:r>
    </w:p>
    <w:p w:rsidR="4CC86687" w:rsidP="5115533B" w:rsidRDefault="4CC86687" w14:paraId="3B73FF27" w14:textId="36C6E4C1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  <w:r w:rsidRPr="5115533B" w:rsidR="4CC866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W okablowaniu strukturalnym jako medium transmisyjne wykorzystywany jest nieekranowany kabel UTP spełniający wymagania kategorii 6.</w:t>
      </w:r>
    </w:p>
    <w:p w:rsidR="5249287B" w:rsidP="5115533B" w:rsidRDefault="5249287B" w14:paraId="129BFE08" w14:textId="258917EC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3BDF1DC6" w:rsidR="5249287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3.4 Sekwencje</w:t>
      </w:r>
      <w:r w:rsidRPr="3BDF1DC6" w:rsidR="524928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.</w:t>
      </w:r>
    </w:p>
    <w:p w:rsidR="79DE2E86" w:rsidP="5115533B" w:rsidRDefault="79DE2E86" w14:paraId="6A1AE569" w14:textId="1C366A70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</w:pPr>
      <w:r w:rsidRPr="5115533B" w:rsidR="79DE2E86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Kabel </w:t>
      </w:r>
      <w:r w:rsidRPr="5115533B" w:rsidR="0AC4ABE1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Ethernet</w:t>
      </w:r>
      <w:r w:rsidRPr="5115533B" w:rsidR="0AC4ABE1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</w:t>
      </w:r>
      <w:r w:rsidRPr="5115533B" w:rsidR="79DE2E86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,</w:t>
      </w:r>
      <w:r w:rsidRPr="5115533B" w:rsidR="79DE2E86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keystone</w:t>
      </w:r>
      <w:r w:rsidRPr="5115533B" w:rsidR="79DE2E86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powinny być wykonane zgodnie ze standardem TIA/EIA-568B</w:t>
      </w:r>
    </w:p>
    <w:p w:rsidR="24C1AB53" w:rsidP="3BDF1DC6" w:rsidRDefault="24C1AB53" w14:paraId="39090E9C" w14:textId="291B2E44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-PL"/>
        </w:rPr>
      </w:pPr>
      <w:r w:rsidRPr="3BDF1DC6" w:rsidR="24C1AB5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-PL"/>
        </w:rPr>
        <w:t>4 Kosztorys</w:t>
      </w: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5115533B" w:rsidTr="13B56D6C" w14:paraId="34A90176">
        <w:trPr>
          <w:trHeight w:val="300"/>
        </w:trPr>
        <w:tc>
          <w:tcPr>
            <w:tcW w:w="1127" w:type="dxa"/>
            <w:tcMar/>
          </w:tcPr>
          <w:p w:rsidR="5115533B" w:rsidP="5115533B" w:rsidRDefault="5115533B" w14:paraId="02A6B9DE" w14:textId="09D043FF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Lp.</w:t>
            </w:r>
          </w:p>
        </w:tc>
        <w:tc>
          <w:tcPr>
            <w:tcW w:w="1127" w:type="dxa"/>
            <w:tcMar/>
          </w:tcPr>
          <w:p w:rsidR="5115533B" w:rsidP="5115533B" w:rsidRDefault="5115533B" w14:paraId="2B0BDCAE" w14:textId="50D5D5AB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Nazwa</w:t>
            </w:r>
          </w:p>
        </w:tc>
        <w:tc>
          <w:tcPr>
            <w:tcW w:w="1127" w:type="dxa"/>
            <w:tcMar/>
          </w:tcPr>
          <w:p w:rsidR="5115533B" w:rsidP="5115533B" w:rsidRDefault="5115533B" w14:paraId="268A8EB0" w14:textId="18BE583A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Producent</w:t>
            </w:r>
          </w:p>
        </w:tc>
        <w:tc>
          <w:tcPr>
            <w:tcW w:w="1127" w:type="dxa"/>
            <w:tcMar/>
          </w:tcPr>
          <w:p w:rsidR="5115533B" w:rsidP="5115533B" w:rsidRDefault="5115533B" w14:paraId="75EFB8DD" w14:textId="3DCD8EEC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typ </w:t>
            </w:r>
          </w:p>
        </w:tc>
        <w:tc>
          <w:tcPr>
            <w:tcW w:w="1127" w:type="dxa"/>
            <w:tcMar/>
          </w:tcPr>
          <w:p w:rsidR="5115533B" w:rsidP="5115533B" w:rsidRDefault="5115533B" w14:paraId="5FF359F7" w14:textId="2722AE0A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jednostka miary</w:t>
            </w:r>
          </w:p>
        </w:tc>
        <w:tc>
          <w:tcPr>
            <w:tcW w:w="1127" w:type="dxa"/>
            <w:tcMar/>
          </w:tcPr>
          <w:p w:rsidR="5115533B" w:rsidP="5115533B" w:rsidRDefault="5115533B" w14:paraId="54C3A7A1" w14:textId="3D18D34B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ilość </w:t>
            </w:r>
          </w:p>
        </w:tc>
        <w:tc>
          <w:tcPr>
            <w:tcW w:w="1127" w:type="dxa"/>
            <w:tcMar/>
          </w:tcPr>
          <w:p w:rsidR="5115533B" w:rsidP="5115533B" w:rsidRDefault="5115533B" w14:paraId="58157282" w14:textId="71D90B12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cena za 1 szt.</w:t>
            </w:r>
          </w:p>
        </w:tc>
        <w:tc>
          <w:tcPr>
            <w:tcW w:w="1127" w:type="dxa"/>
            <w:tcMar/>
          </w:tcPr>
          <w:p w:rsidR="5115533B" w:rsidP="5115533B" w:rsidRDefault="5115533B" w14:paraId="669E175C" w14:textId="49F7F507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razem</w:t>
            </w:r>
          </w:p>
        </w:tc>
      </w:tr>
      <w:tr w:rsidR="5115533B" w:rsidTr="13B56D6C" w14:paraId="126BCF48">
        <w:trPr>
          <w:trHeight w:val="300"/>
        </w:trPr>
        <w:tc>
          <w:tcPr>
            <w:tcW w:w="1127" w:type="dxa"/>
            <w:tcMar/>
          </w:tcPr>
          <w:p w:rsidR="5115533B" w:rsidP="5115533B" w:rsidRDefault="5115533B" w14:paraId="2A49AE4C" w14:textId="421FE6B5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127" w:type="dxa"/>
            <w:tcMar/>
          </w:tcPr>
          <w:p w:rsidR="5115533B" w:rsidP="5115533B" w:rsidRDefault="5115533B" w14:paraId="194257DF" w14:textId="53568365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Unifi Dream Machine Pro</w:t>
            </w:r>
          </w:p>
        </w:tc>
        <w:tc>
          <w:tcPr>
            <w:tcW w:w="1127" w:type="dxa"/>
            <w:tcMar/>
          </w:tcPr>
          <w:p w:rsidR="5115533B" w:rsidP="5115533B" w:rsidRDefault="5115533B" w14:paraId="5A91B18A" w14:textId="541F88FC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Ubiqiti</w:t>
            </w:r>
          </w:p>
        </w:tc>
        <w:tc>
          <w:tcPr>
            <w:tcW w:w="1127" w:type="dxa"/>
            <w:tcMar/>
          </w:tcPr>
          <w:p w:rsidR="5115533B" w:rsidP="5115533B" w:rsidRDefault="5115533B" w14:paraId="082501A7" w14:textId="512C70A2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Router</w:t>
            </w:r>
          </w:p>
        </w:tc>
        <w:tc>
          <w:tcPr>
            <w:tcW w:w="1127" w:type="dxa"/>
            <w:tcMar/>
          </w:tcPr>
          <w:p w:rsidR="5115533B" w:rsidRDefault="5115533B" w14:paraId="69F9D8E8" w14:textId="02A55328"/>
        </w:tc>
        <w:tc>
          <w:tcPr>
            <w:tcW w:w="1127" w:type="dxa"/>
            <w:tcMar/>
          </w:tcPr>
          <w:p w:rsidR="5115533B" w:rsidP="5115533B" w:rsidRDefault="5115533B" w14:paraId="423A568B" w14:textId="5E8CB2C3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127" w:type="dxa"/>
            <w:tcMar/>
          </w:tcPr>
          <w:p w:rsidR="5115533B" w:rsidP="5115533B" w:rsidRDefault="5115533B" w14:paraId="48E0EC8F" w14:textId="46CD86AF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345€</w:t>
            </w:r>
          </w:p>
        </w:tc>
        <w:tc>
          <w:tcPr>
            <w:tcW w:w="1127" w:type="dxa"/>
            <w:tcMar/>
          </w:tcPr>
          <w:p w:rsidR="5115533B" w:rsidP="5115533B" w:rsidRDefault="5115533B" w14:paraId="5155469D" w14:textId="5A480576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€ 345,00 </w:t>
            </w:r>
          </w:p>
        </w:tc>
      </w:tr>
      <w:tr w:rsidR="5115533B" w:rsidTr="13B56D6C" w14:paraId="1BD1557A">
        <w:trPr>
          <w:trHeight w:val="300"/>
        </w:trPr>
        <w:tc>
          <w:tcPr>
            <w:tcW w:w="1127" w:type="dxa"/>
            <w:tcMar/>
          </w:tcPr>
          <w:p w:rsidR="5115533B" w:rsidP="5115533B" w:rsidRDefault="5115533B" w14:paraId="12EBCE76" w14:textId="3C04485B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1127" w:type="dxa"/>
            <w:tcMar/>
          </w:tcPr>
          <w:p w:rsidR="5115533B" w:rsidP="5115533B" w:rsidRDefault="5115533B" w14:paraId="7898D6AB" w14:textId="12B6ED55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Unifi Standard 48 PoE</w:t>
            </w:r>
          </w:p>
        </w:tc>
        <w:tc>
          <w:tcPr>
            <w:tcW w:w="1127" w:type="dxa"/>
            <w:tcMar/>
          </w:tcPr>
          <w:p w:rsidR="5115533B" w:rsidP="5115533B" w:rsidRDefault="5115533B" w14:paraId="7BEBAB3F" w14:textId="26E37D52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Ubiqiti</w:t>
            </w:r>
          </w:p>
        </w:tc>
        <w:tc>
          <w:tcPr>
            <w:tcW w:w="1127" w:type="dxa"/>
            <w:tcMar/>
          </w:tcPr>
          <w:p w:rsidR="5115533B" w:rsidP="5115533B" w:rsidRDefault="5115533B" w14:paraId="74A1EC58" w14:textId="43615C81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Switch</w:t>
            </w:r>
          </w:p>
        </w:tc>
        <w:tc>
          <w:tcPr>
            <w:tcW w:w="1127" w:type="dxa"/>
            <w:tcMar/>
          </w:tcPr>
          <w:p w:rsidR="5115533B" w:rsidRDefault="5115533B" w14:paraId="7273AF37" w14:textId="21B9E511"/>
        </w:tc>
        <w:tc>
          <w:tcPr>
            <w:tcW w:w="1127" w:type="dxa"/>
            <w:tcMar/>
          </w:tcPr>
          <w:p w:rsidR="5115533B" w:rsidP="5115533B" w:rsidRDefault="5115533B" w14:paraId="4034045B" w14:textId="0A7809C7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127" w:type="dxa"/>
            <w:tcMar/>
          </w:tcPr>
          <w:p w:rsidR="5115533B" w:rsidP="5115533B" w:rsidRDefault="5115533B" w14:paraId="3ED45BEB" w14:textId="04650C82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560€</w:t>
            </w:r>
          </w:p>
        </w:tc>
        <w:tc>
          <w:tcPr>
            <w:tcW w:w="1127" w:type="dxa"/>
            <w:tcMar/>
          </w:tcPr>
          <w:p w:rsidR="5115533B" w:rsidP="5115533B" w:rsidRDefault="5115533B" w14:paraId="4DC30FE7" w14:textId="15754852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€ 560,00 </w:t>
            </w:r>
          </w:p>
        </w:tc>
      </w:tr>
      <w:tr w:rsidR="5115533B" w:rsidTr="13B56D6C" w14:paraId="5C42BAAC">
        <w:trPr>
          <w:trHeight w:val="300"/>
        </w:trPr>
        <w:tc>
          <w:tcPr>
            <w:tcW w:w="1127" w:type="dxa"/>
            <w:tcMar/>
          </w:tcPr>
          <w:p w:rsidR="5115533B" w:rsidP="5115533B" w:rsidRDefault="5115533B" w14:paraId="2B9F34DB" w14:textId="0E587AD0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1127" w:type="dxa"/>
            <w:tcMar/>
          </w:tcPr>
          <w:p w:rsidR="5115533B" w:rsidP="5115533B" w:rsidRDefault="5115533B" w14:paraId="3CB8FED6" w14:textId="38EDCFD1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CAT6 Universal Network Socket </w:t>
            </w:r>
          </w:p>
        </w:tc>
        <w:tc>
          <w:tcPr>
            <w:tcW w:w="1127" w:type="dxa"/>
            <w:tcMar/>
          </w:tcPr>
          <w:p w:rsidR="5115533B" w:rsidP="5115533B" w:rsidRDefault="5115533B" w14:paraId="49C369B0" w14:textId="47389E90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deleyCON</w:t>
            </w:r>
          </w:p>
        </w:tc>
        <w:tc>
          <w:tcPr>
            <w:tcW w:w="1127" w:type="dxa"/>
            <w:tcMar/>
          </w:tcPr>
          <w:p w:rsidR="5115533B" w:rsidP="5115533B" w:rsidRDefault="5115533B" w14:paraId="70459017" w14:textId="1A50B907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gniazdka abonenckie</w:t>
            </w:r>
          </w:p>
        </w:tc>
        <w:tc>
          <w:tcPr>
            <w:tcW w:w="1127" w:type="dxa"/>
            <w:tcMar/>
          </w:tcPr>
          <w:p w:rsidR="5115533B" w:rsidRDefault="5115533B" w14:paraId="45261464" w14:textId="2A8433BF"/>
        </w:tc>
        <w:tc>
          <w:tcPr>
            <w:tcW w:w="1127" w:type="dxa"/>
            <w:tcMar/>
          </w:tcPr>
          <w:p w:rsidR="5115533B" w:rsidP="5115533B" w:rsidRDefault="5115533B" w14:paraId="0110FDDA" w14:textId="228A6D6E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14</w:t>
            </w:r>
          </w:p>
        </w:tc>
        <w:tc>
          <w:tcPr>
            <w:tcW w:w="1127" w:type="dxa"/>
            <w:tcMar/>
          </w:tcPr>
          <w:p w:rsidR="5115533B" w:rsidP="5115533B" w:rsidRDefault="5115533B" w14:paraId="29CE06B5" w14:textId="3F795408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36€</w:t>
            </w:r>
          </w:p>
        </w:tc>
        <w:tc>
          <w:tcPr>
            <w:tcW w:w="1127" w:type="dxa"/>
            <w:tcMar/>
          </w:tcPr>
          <w:p w:rsidR="5115533B" w:rsidP="5115533B" w:rsidRDefault="5115533B" w14:paraId="0C448FEE" w14:textId="763FC666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€ 504,00 </w:t>
            </w:r>
          </w:p>
        </w:tc>
      </w:tr>
      <w:tr w:rsidR="5115533B" w:rsidTr="13B56D6C" w14:paraId="3EB7F4F2">
        <w:trPr>
          <w:trHeight w:val="300"/>
        </w:trPr>
        <w:tc>
          <w:tcPr>
            <w:tcW w:w="1127" w:type="dxa"/>
            <w:tcMar/>
          </w:tcPr>
          <w:p w:rsidR="5115533B" w:rsidP="5115533B" w:rsidRDefault="5115533B" w14:paraId="7137629B" w14:textId="240B026D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  <w:tc>
          <w:tcPr>
            <w:tcW w:w="1127" w:type="dxa"/>
            <w:tcMar/>
          </w:tcPr>
          <w:p w:rsidR="5115533B" w:rsidP="5115533B" w:rsidRDefault="5115533B" w14:paraId="7DEBC0A7" w14:textId="6B22C8DE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24-Port Blank Keystone Patch Panel</w:t>
            </w:r>
          </w:p>
        </w:tc>
        <w:tc>
          <w:tcPr>
            <w:tcW w:w="1127" w:type="dxa"/>
            <w:tcMar/>
          </w:tcPr>
          <w:p w:rsidR="5115533B" w:rsidP="5115533B" w:rsidRDefault="5115533B" w14:paraId="36B55C92" w14:textId="3E55899C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Ubiqiti</w:t>
            </w:r>
          </w:p>
        </w:tc>
        <w:tc>
          <w:tcPr>
            <w:tcW w:w="1127" w:type="dxa"/>
            <w:tcMar/>
          </w:tcPr>
          <w:p w:rsidR="5115533B" w:rsidP="5115533B" w:rsidRDefault="5115533B" w14:paraId="57E1ECDC" w14:textId="0D2994F9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patchpanel</w:t>
            </w:r>
          </w:p>
        </w:tc>
        <w:tc>
          <w:tcPr>
            <w:tcW w:w="1127" w:type="dxa"/>
            <w:tcMar/>
          </w:tcPr>
          <w:p w:rsidR="5115533B" w:rsidRDefault="5115533B" w14:paraId="7759591D" w14:textId="0EC14A2C"/>
        </w:tc>
        <w:tc>
          <w:tcPr>
            <w:tcW w:w="1127" w:type="dxa"/>
            <w:tcMar/>
          </w:tcPr>
          <w:p w:rsidR="5115533B" w:rsidP="5115533B" w:rsidRDefault="5115533B" w14:paraId="360D84FD" w14:textId="6AA91F53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1127" w:type="dxa"/>
            <w:tcMar/>
          </w:tcPr>
          <w:p w:rsidR="5115533B" w:rsidP="5115533B" w:rsidRDefault="5115533B" w14:paraId="67462BC9" w14:textId="4723E865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€25</w:t>
            </w:r>
          </w:p>
        </w:tc>
        <w:tc>
          <w:tcPr>
            <w:tcW w:w="1127" w:type="dxa"/>
            <w:tcMar/>
          </w:tcPr>
          <w:p w:rsidR="5115533B" w:rsidP="5115533B" w:rsidRDefault="5115533B" w14:paraId="4FC88E63" w14:textId="04427E16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€ 50,00 </w:t>
            </w:r>
          </w:p>
        </w:tc>
      </w:tr>
      <w:tr w:rsidR="5115533B" w:rsidTr="13B56D6C" w14:paraId="714B3627">
        <w:trPr>
          <w:trHeight w:val="300"/>
        </w:trPr>
        <w:tc>
          <w:tcPr>
            <w:tcW w:w="1127" w:type="dxa"/>
            <w:tcMar/>
          </w:tcPr>
          <w:p w:rsidR="5115533B" w:rsidP="5115533B" w:rsidRDefault="5115533B" w14:paraId="63573D95" w14:textId="4C7A55DE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</w:t>
            </w:r>
          </w:p>
        </w:tc>
        <w:tc>
          <w:tcPr>
            <w:tcW w:w="1127" w:type="dxa"/>
            <w:tcMar/>
          </w:tcPr>
          <w:p w:rsidR="5115533B" w:rsidP="5115533B" w:rsidRDefault="5115533B" w14:paraId="5F6A90FE" w14:textId="22F554F7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UPS PowerBox 850VA rack 19 2U</w:t>
            </w:r>
          </w:p>
        </w:tc>
        <w:tc>
          <w:tcPr>
            <w:tcW w:w="1127" w:type="dxa"/>
            <w:tcMar/>
          </w:tcPr>
          <w:p w:rsidR="5115533B" w:rsidP="5115533B" w:rsidRDefault="5115533B" w14:paraId="6837BC61" w14:textId="13920DBA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PowerBox</w:t>
            </w:r>
          </w:p>
        </w:tc>
        <w:tc>
          <w:tcPr>
            <w:tcW w:w="1127" w:type="dxa"/>
            <w:tcMar/>
          </w:tcPr>
          <w:p w:rsidR="5115533B" w:rsidP="5115533B" w:rsidRDefault="5115533B" w14:paraId="4B6ED378" w14:textId="4C6141D3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UPS</w:t>
            </w:r>
          </w:p>
        </w:tc>
        <w:tc>
          <w:tcPr>
            <w:tcW w:w="1127" w:type="dxa"/>
            <w:tcMar/>
          </w:tcPr>
          <w:p w:rsidR="5115533B" w:rsidRDefault="5115533B" w14:paraId="6F960776" w14:textId="07AA0017"/>
        </w:tc>
        <w:tc>
          <w:tcPr>
            <w:tcW w:w="1127" w:type="dxa"/>
            <w:tcMar/>
          </w:tcPr>
          <w:p w:rsidR="5115533B" w:rsidP="5115533B" w:rsidRDefault="5115533B" w14:paraId="70CAC5BE" w14:textId="579D2890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127" w:type="dxa"/>
            <w:tcMar/>
          </w:tcPr>
          <w:p w:rsidR="5115533B" w:rsidP="5115533B" w:rsidRDefault="5115533B" w14:paraId="560B9B75" w14:textId="7A52351F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499€</w:t>
            </w:r>
          </w:p>
        </w:tc>
        <w:tc>
          <w:tcPr>
            <w:tcW w:w="1127" w:type="dxa"/>
            <w:tcMar/>
          </w:tcPr>
          <w:p w:rsidR="5115533B" w:rsidP="5115533B" w:rsidRDefault="5115533B" w14:paraId="0D4A1DC7" w14:textId="292EAECE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€ 499,00 </w:t>
            </w:r>
          </w:p>
        </w:tc>
      </w:tr>
      <w:tr w:rsidR="5115533B" w:rsidTr="13B56D6C" w14:paraId="2FC87FC1">
        <w:trPr>
          <w:trHeight w:val="300"/>
        </w:trPr>
        <w:tc>
          <w:tcPr>
            <w:tcW w:w="1127" w:type="dxa"/>
            <w:tcMar/>
          </w:tcPr>
          <w:p w:rsidR="5115533B" w:rsidP="5115533B" w:rsidRDefault="5115533B" w14:paraId="77A5E8D9" w14:textId="238530A5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</w:t>
            </w:r>
          </w:p>
        </w:tc>
        <w:tc>
          <w:tcPr>
            <w:tcW w:w="1127" w:type="dxa"/>
            <w:tcMar/>
          </w:tcPr>
          <w:p w:rsidR="5115533B" w:rsidP="5115533B" w:rsidRDefault="5115533B" w14:paraId="1E098ED5" w14:textId="357B5D34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szafa Wisząca 19" 12U 600x600mm</w:t>
            </w:r>
          </w:p>
        </w:tc>
        <w:tc>
          <w:tcPr>
            <w:tcW w:w="1127" w:type="dxa"/>
            <w:tcMar/>
          </w:tcPr>
          <w:p w:rsidR="5115533B" w:rsidP="5115533B" w:rsidRDefault="5115533B" w14:paraId="050293A5" w14:textId="546EE808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Lanberg</w:t>
            </w:r>
          </w:p>
        </w:tc>
        <w:tc>
          <w:tcPr>
            <w:tcW w:w="1127" w:type="dxa"/>
            <w:tcMar/>
          </w:tcPr>
          <w:p w:rsidR="5115533B" w:rsidP="5115533B" w:rsidRDefault="5115533B" w14:paraId="4CB92A2E" w14:textId="7A0B3BDD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Szafa RACK</w:t>
            </w:r>
          </w:p>
        </w:tc>
        <w:tc>
          <w:tcPr>
            <w:tcW w:w="1127" w:type="dxa"/>
            <w:tcMar/>
          </w:tcPr>
          <w:p w:rsidR="5115533B" w:rsidRDefault="5115533B" w14:paraId="72B3DF4C" w14:textId="646FF762"/>
        </w:tc>
        <w:tc>
          <w:tcPr>
            <w:tcW w:w="1127" w:type="dxa"/>
            <w:tcMar/>
          </w:tcPr>
          <w:p w:rsidR="5115533B" w:rsidP="5115533B" w:rsidRDefault="5115533B" w14:paraId="6AF2989D" w14:textId="1D4616DE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127" w:type="dxa"/>
            <w:tcMar/>
          </w:tcPr>
          <w:p w:rsidR="5115533B" w:rsidP="5115533B" w:rsidRDefault="5115533B" w14:paraId="3BCFE269" w14:textId="71969330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599€</w:t>
            </w:r>
          </w:p>
        </w:tc>
        <w:tc>
          <w:tcPr>
            <w:tcW w:w="1127" w:type="dxa"/>
            <w:tcMar/>
          </w:tcPr>
          <w:p w:rsidR="5115533B" w:rsidP="5115533B" w:rsidRDefault="5115533B" w14:paraId="675A954D" w14:textId="5ED7065A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€ 599,00 </w:t>
            </w:r>
          </w:p>
        </w:tc>
      </w:tr>
      <w:tr w:rsidR="5115533B" w:rsidTr="13B56D6C" w14:paraId="20E7F1FD">
        <w:trPr>
          <w:trHeight w:val="300"/>
        </w:trPr>
        <w:tc>
          <w:tcPr>
            <w:tcW w:w="1127" w:type="dxa"/>
            <w:tcMar/>
          </w:tcPr>
          <w:p w:rsidR="5115533B" w:rsidP="5115533B" w:rsidRDefault="5115533B" w14:paraId="1D231891" w14:textId="03DBF103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</w:t>
            </w:r>
          </w:p>
        </w:tc>
        <w:tc>
          <w:tcPr>
            <w:tcW w:w="1127" w:type="dxa"/>
            <w:tcMar/>
          </w:tcPr>
          <w:p w:rsidR="5115533B" w:rsidP="5115533B" w:rsidRDefault="5115533B" w14:paraId="614B9FC2" w14:textId="224CF731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VCE RJ45 Cat6 Keystone Jacks Blue</w:t>
            </w:r>
          </w:p>
        </w:tc>
        <w:tc>
          <w:tcPr>
            <w:tcW w:w="1127" w:type="dxa"/>
            <w:tcMar/>
          </w:tcPr>
          <w:p w:rsidR="5115533B" w:rsidP="5115533B" w:rsidRDefault="5115533B" w14:paraId="6A7F795A" w14:textId="204C92C5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VCElink</w:t>
            </w:r>
          </w:p>
        </w:tc>
        <w:tc>
          <w:tcPr>
            <w:tcW w:w="1127" w:type="dxa"/>
            <w:tcMar/>
          </w:tcPr>
          <w:p w:rsidR="5115533B" w:rsidP="5115533B" w:rsidRDefault="5115533B" w14:paraId="23EAEAAC" w14:textId="55C986EC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Keystone</w:t>
            </w:r>
          </w:p>
        </w:tc>
        <w:tc>
          <w:tcPr>
            <w:tcW w:w="1127" w:type="dxa"/>
            <w:tcMar/>
          </w:tcPr>
          <w:p w:rsidR="5115533B" w:rsidRDefault="5115533B" w14:paraId="3609AEAA" w14:textId="647732A7"/>
        </w:tc>
        <w:tc>
          <w:tcPr>
            <w:tcW w:w="1127" w:type="dxa"/>
            <w:tcMar/>
          </w:tcPr>
          <w:p w:rsidR="5115533B" w:rsidP="13B56D6C" w:rsidRDefault="5115533B" w14:paraId="0C99173F" w14:textId="6B790BC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right"/>
            </w:pPr>
            <w:r w:rsidRPr="13B56D6C" w:rsidR="0EAFFB2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28</w:t>
            </w:r>
          </w:p>
        </w:tc>
        <w:tc>
          <w:tcPr>
            <w:tcW w:w="1127" w:type="dxa"/>
            <w:tcMar/>
          </w:tcPr>
          <w:p w:rsidR="5115533B" w:rsidP="5115533B" w:rsidRDefault="5115533B" w14:paraId="4F2B90C1" w14:textId="04F16344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4€</w:t>
            </w:r>
          </w:p>
        </w:tc>
        <w:tc>
          <w:tcPr>
            <w:tcW w:w="1127" w:type="dxa"/>
            <w:tcMar/>
          </w:tcPr>
          <w:p w:rsidR="5115533B" w:rsidP="5115533B" w:rsidRDefault="5115533B" w14:paraId="72F5AF88" w14:textId="41809528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€ 124,00 </w:t>
            </w:r>
          </w:p>
        </w:tc>
      </w:tr>
      <w:tr w:rsidR="5115533B" w:rsidTr="13B56D6C" w14:paraId="799B72ED">
        <w:trPr>
          <w:trHeight w:val="300"/>
        </w:trPr>
        <w:tc>
          <w:tcPr>
            <w:tcW w:w="1127" w:type="dxa"/>
            <w:tcMar/>
          </w:tcPr>
          <w:p w:rsidR="5115533B" w:rsidP="5115533B" w:rsidRDefault="5115533B" w14:paraId="504F10F6" w14:textId="00E4A10A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8</w:t>
            </w:r>
          </w:p>
        </w:tc>
        <w:tc>
          <w:tcPr>
            <w:tcW w:w="1127" w:type="dxa"/>
            <w:tcMar/>
          </w:tcPr>
          <w:p w:rsidR="5115533B" w:rsidP="5115533B" w:rsidRDefault="5115533B" w14:paraId="4516939A" w14:textId="4FE3DA6E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Kabel UTP kat.6 szary 305m </w:t>
            </w:r>
          </w:p>
        </w:tc>
        <w:tc>
          <w:tcPr>
            <w:tcW w:w="1127" w:type="dxa"/>
            <w:tcMar/>
          </w:tcPr>
          <w:p w:rsidR="5115533B" w:rsidP="5115533B" w:rsidRDefault="5115533B" w14:paraId="270DF1B5" w14:textId="011C3FA5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Lanberg</w:t>
            </w:r>
          </w:p>
        </w:tc>
        <w:tc>
          <w:tcPr>
            <w:tcW w:w="1127" w:type="dxa"/>
            <w:tcMar/>
          </w:tcPr>
          <w:p w:rsidR="5115533B" w:rsidP="5115533B" w:rsidRDefault="5115533B" w14:paraId="69A867C1" w14:textId="25B0C29D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kabel </w:t>
            </w:r>
          </w:p>
        </w:tc>
        <w:tc>
          <w:tcPr>
            <w:tcW w:w="1127" w:type="dxa"/>
            <w:tcMar/>
          </w:tcPr>
          <w:p w:rsidR="5115533B" w:rsidP="5115533B" w:rsidRDefault="5115533B" w14:paraId="0040DA4E" w14:textId="476750AE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</w:t>
            </w:r>
          </w:p>
        </w:tc>
        <w:tc>
          <w:tcPr>
            <w:tcW w:w="1127" w:type="dxa"/>
            <w:tcMar/>
          </w:tcPr>
          <w:p w:rsidR="5115533B" w:rsidP="5115533B" w:rsidRDefault="5115533B" w14:paraId="4F9EE147" w14:textId="5BFA9ABD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1127" w:type="dxa"/>
            <w:tcMar/>
          </w:tcPr>
          <w:p w:rsidR="5115533B" w:rsidP="5115533B" w:rsidRDefault="5115533B" w14:paraId="6B233207" w14:textId="7C59ED71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195€</w:t>
            </w:r>
          </w:p>
        </w:tc>
        <w:tc>
          <w:tcPr>
            <w:tcW w:w="1127" w:type="dxa"/>
            <w:tcMar/>
          </w:tcPr>
          <w:p w:rsidR="5115533B" w:rsidP="5115533B" w:rsidRDefault="5115533B" w14:paraId="5D06BEAE" w14:textId="7804C5B0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€ 390,00 </w:t>
            </w:r>
          </w:p>
        </w:tc>
      </w:tr>
      <w:tr w:rsidR="5115533B" w:rsidTr="13B56D6C" w14:paraId="128DC198">
        <w:trPr>
          <w:trHeight w:val="300"/>
        </w:trPr>
        <w:tc>
          <w:tcPr>
            <w:tcW w:w="1127" w:type="dxa"/>
            <w:tcMar/>
          </w:tcPr>
          <w:p w:rsidR="5115533B" w:rsidP="5115533B" w:rsidRDefault="5115533B" w14:paraId="3402E20C" w14:textId="26FF8BC3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9</w:t>
            </w:r>
          </w:p>
        </w:tc>
        <w:tc>
          <w:tcPr>
            <w:tcW w:w="1127" w:type="dxa"/>
            <w:tcMar/>
          </w:tcPr>
          <w:p w:rsidR="5115533B" w:rsidP="5115533B" w:rsidRDefault="5115533B" w14:paraId="1FB624B5" w14:textId="6A52E671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Cat6 6in White</w:t>
            </w:r>
          </w:p>
        </w:tc>
        <w:tc>
          <w:tcPr>
            <w:tcW w:w="1127" w:type="dxa"/>
            <w:tcMar/>
          </w:tcPr>
          <w:p w:rsidR="5115533B" w:rsidP="5115533B" w:rsidRDefault="5115533B" w14:paraId="010FBE60" w14:textId="04689967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Monoprice</w:t>
            </w:r>
          </w:p>
        </w:tc>
        <w:tc>
          <w:tcPr>
            <w:tcW w:w="1127" w:type="dxa"/>
            <w:tcMar/>
          </w:tcPr>
          <w:p w:rsidR="5115533B" w:rsidP="5115533B" w:rsidRDefault="5115533B" w14:paraId="50C32F43" w14:textId="576E957A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patchcord </w:t>
            </w:r>
          </w:p>
        </w:tc>
        <w:tc>
          <w:tcPr>
            <w:tcW w:w="1127" w:type="dxa"/>
            <w:tcMar/>
          </w:tcPr>
          <w:p w:rsidR="5115533B" w:rsidP="5115533B" w:rsidRDefault="5115533B" w14:paraId="2EADFFCB" w14:textId="44BBFCFA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cale</w:t>
            </w:r>
          </w:p>
        </w:tc>
        <w:tc>
          <w:tcPr>
            <w:tcW w:w="1127" w:type="dxa"/>
            <w:tcMar/>
          </w:tcPr>
          <w:p w:rsidR="5115533B" w:rsidP="5115533B" w:rsidRDefault="5115533B" w14:paraId="755828B6" w14:textId="4940D386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31</w:t>
            </w:r>
          </w:p>
        </w:tc>
        <w:tc>
          <w:tcPr>
            <w:tcW w:w="1127" w:type="dxa"/>
            <w:tcMar/>
          </w:tcPr>
          <w:p w:rsidR="5115533B" w:rsidP="5115533B" w:rsidRDefault="5115533B" w14:paraId="7D61B79C" w14:textId="14000A9F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6€</w:t>
            </w:r>
          </w:p>
        </w:tc>
        <w:tc>
          <w:tcPr>
            <w:tcW w:w="1127" w:type="dxa"/>
            <w:tcMar/>
          </w:tcPr>
          <w:p w:rsidR="5115533B" w:rsidP="5115533B" w:rsidRDefault="5115533B" w14:paraId="3BB19A6A" w14:textId="2F57A18E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€ 186,00 </w:t>
            </w:r>
          </w:p>
        </w:tc>
      </w:tr>
      <w:tr w:rsidR="5115533B" w:rsidTr="13B56D6C" w14:paraId="119AD6F5">
        <w:trPr>
          <w:trHeight w:val="300"/>
        </w:trPr>
        <w:tc>
          <w:tcPr>
            <w:tcW w:w="1127" w:type="dxa"/>
            <w:tcMar/>
          </w:tcPr>
          <w:p w:rsidR="5115533B" w:rsidP="5115533B" w:rsidRDefault="5115533B" w14:paraId="100EC814" w14:textId="4F865D13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</w:t>
            </w:r>
          </w:p>
        </w:tc>
        <w:tc>
          <w:tcPr>
            <w:tcW w:w="1127" w:type="dxa"/>
            <w:tcMar/>
          </w:tcPr>
          <w:p w:rsidR="5115533B" w:rsidP="5115533B" w:rsidRDefault="5115533B" w14:paraId="62295FEA" w14:textId="136E4157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b w:val="0"/>
                <w:bCs w:val="0"/>
                <w:i w:val="0"/>
                <w:iCs w:val="0"/>
                <w:strike w:val="0"/>
                <w:dstrike w:val="0"/>
                <w:color w:val="212327"/>
                <w:sz w:val="22"/>
                <w:szCs w:val="22"/>
                <w:u w:val="none"/>
              </w:rPr>
              <w:t>Unifi G5 Bullet</w:t>
            </w:r>
          </w:p>
        </w:tc>
        <w:tc>
          <w:tcPr>
            <w:tcW w:w="1127" w:type="dxa"/>
            <w:tcMar/>
          </w:tcPr>
          <w:p w:rsidR="5115533B" w:rsidP="5115533B" w:rsidRDefault="5115533B" w14:paraId="58F9D0CC" w14:textId="340F977E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Ubiqiti</w:t>
            </w:r>
          </w:p>
        </w:tc>
        <w:tc>
          <w:tcPr>
            <w:tcW w:w="1127" w:type="dxa"/>
            <w:tcMar/>
          </w:tcPr>
          <w:p w:rsidR="5115533B" w:rsidP="5115533B" w:rsidRDefault="5115533B" w14:paraId="5ACA8901" w14:textId="1D39AD55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kamera</w:t>
            </w:r>
          </w:p>
        </w:tc>
        <w:tc>
          <w:tcPr>
            <w:tcW w:w="1127" w:type="dxa"/>
            <w:tcMar/>
          </w:tcPr>
          <w:p w:rsidR="5115533B" w:rsidRDefault="5115533B" w14:paraId="661808C6" w14:textId="42951A73"/>
        </w:tc>
        <w:tc>
          <w:tcPr>
            <w:tcW w:w="1127" w:type="dxa"/>
            <w:tcMar/>
          </w:tcPr>
          <w:p w:rsidR="5115533B" w:rsidP="5115533B" w:rsidRDefault="5115533B" w14:paraId="20B567C4" w14:textId="7BCABCBE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127" w:type="dxa"/>
            <w:tcMar/>
          </w:tcPr>
          <w:p w:rsidR="5115533B" w:rsidP="5115533B" w:rsidRDefault="5115533B" w14:paraId="6CB5A133" w14:textId="4C582524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125€</w:t>
            </w:r>
          </w:p>
        </w:tc>
        <w:tc>
          <w:tcPr>
            <w:tcW w:w="1127" w:type="dxa"/>
            <w:tcMar/>
          </w:tcPr>
          <w:p w:rsidR="5115533B" w:rsidP="5115533B" w:rsidRDefault="5115533B" w14:paraId="35F4C8F8" w14:textId="018C5FBD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€ 125,00 </w:t>
            </w:r>
          </w:p>
        </w:tc>
      </w:tr>
      <w:tr w:rsidR="5115533B" w:rsidTr="13B56D6C" w14:paraId="2B3AE951">
        <w:trPr>
          <w:trHeight w:val="300"/>
        </w:trPr>
        <w:tc>
          <w:tcPr>
            <w:tcW w:w="1127" w:type="dxa"/>
            <w:tcMar/>
          </w:tcPr>
          <w:p w:rsidR="5115533B" w:rsidP="5115533B" w:rsidRDefault="5115533B" w14:paraId="333405F4" w14:textId="7EF480D3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11</w:t>
            </w:r>
          </w:p>
        </w:tc>
        <w:tc>
          <w:tcPr>
            <w:tcW w:w="1127" w:type="dxa"/>
            <w:tcMar/>
          </w:tcPr>
          <w:p w:rsidR="5115533B" w:rsidP="5115533B" w:rsidRDefault="5115533B" w14:paraId="7153F5BB" w14:textId="5744C6C1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b w:val="0"/>
                <w:bCs w:val="0"/>
                <w:i w:val="0"/>
                <w:iCs w:val="0"/>
                <w:strike w:val="0"/>
                <w:dstrike w:val="0"/>
                <w:color w:val="212327"/>
                <w:sz w:val="22"/>
                <w:szCs w:val="22"/>
                <w:u w:val="none"/>
              </w:rPr>
              <w:t>U7 Pro</w:t>
            </w:r>
          </w:p>
        </w:tc>
        <w:tc>
          <w:tcPr>
            <w:tcW w:w="1127" w:type="dxa"/>
            <w:tcMar/>
          </w:tcPr>
          <w:p w:rsidR="5115533B" w:rsidP="5115533B" w:rsidRDefault="5115533B" w14:paraId="5360971F" w14:textId="39B943EA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Ubiqiti</w:t>
            </w:r>
          </w:p>
        </w:tc>
        <w:tc>
          <w:tcPr>
            <w:tcW w:w="1127" w:type="dxa"/>
            <w:tcMar/>
          </w:tcPr>
          <w:p w:rsidR="5115533B" w:rsidP="5115533B" w:rsidRDefault="5115533B" w14:paraId="3A791170" w14:textId="245A53DF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Acess point</w:t>
            </w:r>
          </w:p>
        </w:tc>
        <w:tc>
          <w:tcPr>
            <w:tcW w:w="1127" w:type="dxa"/>
            <w:tcMar/>
          </w:tcPr>
          <w:p w:rsidR="5115533B" w:rsidRDefault="5115533B" w14:paraId="09F5FCEC" w14:textId="7FF1ADDE"/>
        </w:tc>
        <w:tc>
          <w:tcPr>
            <w:tcW w:w="1127" w:type="dxa"/>
            <w:tcMar/>
          </w:tcPr>
          <w:p w:rsidR="5115533B" w:rsidP="5115533B" w:rsidRDefault="5115533B" w14:paraId="512D53E4" w14:textId="555D55BC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1127" w:type="dxa"/>
            <w:tcMar/>
          </w:tcPr>
          <w:p w:rsidR="5115533B" w:rsidP="5115533B" w:rsidRDefault="5115533B" w14:paraId="290D21D1" w14:textId="1DEE69F7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165€</w:t>
            </w:r>
          </w:p>
        </w:tc>
        <w:tc>
          <w:tcPr>
            <w:tcW w:w="1127" w:type="dxa"/>
            <w:tcMar/>
          </w:tcPr>
          <w:p w:rsidR="5115533B" w:rsidP="5115533B" w:rsidRDefault="5115533B" w14:paraId="679F8F10" w14:textId="4D151519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€ 330,00 </w:t>
            </w:r>
          </w:p>
        </w:tc>
      </w:tr>
      <w:tr w:rsidR="5115533B" w:rsidTr="13B56D6C" w14:paraId="7D676F8F">
        <w:trPr>
          <w:trHeight w:val="300"/>
        </w:trPr>
        <w:tc>
          <w:tcPr>
            <w:tcW w:w="1127" w:type="dxa"/>
            <w:tcMar/>
          </w:tcPr>
          <w:p w:rsidR="5115533B" w:rsidP="5115533B" w:rsidRDefault="5115533B" w14:paraId="66623925" w14:textId="69CE1A2B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12</w:t>
            </w:r>
          </w:p>
        </w:tc>
        <w:tc>
          <w:tcPr>
            <w:tcW w:w="1127" w:type="dxa"/>
            <w:tcMar/>
          </w:tcPr>
          <w:p w:rsidR="5115533B" w:rsidP="13B56D6C" w:rsidRDefault="5115533B" w14:paraId="3EDF1726" w14:textId="396C6568">
            <w:pPr>
              <w:bidi w:val="0"/>
              <w:spacing w:before="0" w:beforeAutospacing="off" w:after="0" w:afterAutospacing="off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13B56D6C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VCE RJ45 Cat6 </w:t>
            </w:r>
            <w:r w:rsidRPr="13B56D6C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Keystone</w:t>
            </w:r>
            <w:r w:rsidRPr="13B56D6C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  <w:r w:rsidRPr="13B56D6C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Jacks</w:t>
            </w:r>
            <w:r w:rsidRPr="13B56D6C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  <w:r w:rsidRPr="13B56D6C" w:rsidR="3ED62D2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RED</w:t>
            </w:r>
          </w:p>
        </w:tc>
        <w:tc>
          <w:tcPr>
            <w:tcW w:w="1127" w:type="dxa"/>
            <w:tcMar/>
          </w:tcPr>
          <w:p w:rsidR="5115533B" w:rsidP="5115533B" w:rsidRDefault="5115533B" w14:paraId="2B8AA53E" w14:textId="7B31201E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VCElink</w:t>
            </w:r>
          </w:p>
        </w:tc>
        <w:tc>
          <w:tcPr>
            <w:tcW w:w="1127" w:type="dxa"/>
            <w:tcMar/>
          </w:tcPr>
          <w:p w:rsidR="5115533B" w:rsidP="5115533B" w:rsidRDefault="5115533B" w14:paraId="548D632D" w14:textId="5460BFF6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Keystone</w:t>
            </w:r>
          </w:p>
        </w:tc>
        <w:tc>
          <w:tcPr>
            <w:tcW w:w="1127" w:type="dxa"/>
            <w:tcMar/>
          </w:tcPr>
          <w:p w:rsidR="5115533B" w:rsidRDefault="5115533B" w14:paraId="459AD46A" w14:textId="4CA3AEAC"/>
        </w:tc>
        <w:tc>
          <w:tcPr>
            <w:tcW w:w="1127" w:type="dxa"/>
            <w:tcMar/>
          </w:tcPr>
          <w:p w:rsidR="5115533B" w:rsidP="5115533B" w:rsidRDefault="5115533B" w14:paraId="647DDFD8" w14:textId="78E0A4D8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1127" w:type="dxa"/>
            <w:tcMar/>
          </w:tcPr>
          <w:p w:rsidR="5115533B" w:rsidP="5115533B" w:rsidRDefault="5115533B" w14:paraId="454DFF75" w14:textId="249EEF52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4€</w:t>
            </w:r>
          </w:p>
        </w:tc>
        <w:tc>
          <w:tcPr>
            <w:tcW w:w="1127" w:type="dxa"/>
            <w:tcMar/>
          </w:tcPr>
          <w:p w:rsidR="5115533B" w:rsidP="5115533B" w:rsidRDefault="5115533B" w14:paraId="0B6AE3BD" w14:textId="3E4814A5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€ 12,00 </w:t>
            </w:r>
          </w:p>
        </w:tc>
      </w:tr>
      <w:tr w:rsidR="5115533B" w:rsidTr="13B56D6C" w14:paraId="746E6944">
        <w:trPr>
          <w:trHeight w:val="300"/>
        </w:trPr>
        <w:tc>
          <w:tcPr>
            <w:tcW w:w="1127" w:type="dxa"/>
            <w:tcMar/>
          </w:tcPr>
          <w:p w:rsidR="5115533B" w:rsidP="5115533B" w:rsidRDefault="5115533B" w14:paraId="4640EFA1" w14:textId="399CD647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13</w:t>
            </w:r>
          </w:p>
        </w:tc>
        <w:tc>
          <w:tcPr>
            <w:tcW w:w="1127" w:type="dxa"/>
            <w:tcMar/>
          </w:tcPr>
          <w:p w:rsidR="5115533B" w:rsidP="5115533B" w:rsidRDefault="5115533B" w14:paraId="47434E46" w14:textId="742BE783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LISTWA DO UKŁADANIA KABLI KANAŁ KABLOWY KORYTKO POKRYWA PCV 100x60 2m BKK</w:t>
            </w:r>
          </w:p>
        </w:tc>
        <w:tc>
          <w:tcPr>
            <w:tcW w:w="1127" w:type="dxa"/>
            <w:tcMar/>
          </w:tcPr>
          <w:p w:rsidR="5115533B" w:rsidP="5115533B" w:rsidRDefault="5115533B" w14:paraId="755063EF" w14:textId="0263CF08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Canalux</w:t>
            </w:r>
          </w:p>
        </w:tc>
        <w:tc>
          <w:tcPr>
            <w:tcW w:w="1127" w:type="dxa"/>
            <w:tcMar/>
          </w:tcPr>
          <w:p w:rsidR="5115533B" w:rsidP="5115533B" w:rsidRDefault="5115533B" w14:paraId="26037BF4" w14:textId="445E2FF0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listwa BKK</w:t>
            </w:r>
          </w:p>
        </w:tc>
        <w:tc>
          <w:tcPr>
            <w:tcW w:w="1127" w:type="dxa"/>
            <w:tcMar/>
          </w:tcPr>
          <w:p w:rsidR="5115533B" w:rsidP="5115533B" w:rsidRDefault="5115533B" w14:paraId="4ABEF29C" w14:textId="290DBDA9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</w:t>
            </w:r>
          </w:p>
        </w:tc>
        <w:tc>
          <w:tcPr>
            <w:tcW w:w="1127" w:type="dxa"/>
            <w:tcMar/>
          </w:tcPr>
          <w:p w:rsidR="5115533B" w:rsidP="5115533B" w:rsidRDefault="5115533B" w14:paraId="096BD617" w14:textId="7061F1BF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</w:t>
            </w:r>
          </w:p>
        </w:tc>
        <w:tc>
          <w:tcPr>
            <w:tcW w:w="1127" w:type="dxa"/>
            <w:tcMar/>
          </w:tcPr>
          <w:p w:rsidR="5115533B" w:rsidP="5115533B" w:rsidRDefault="5115533B" w14:paraId="6F0DF8A1" w14:textId="08121DC7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10€</w:t>
            </w:r>
          </w:p>
        </w:tc>
        <w:tc>
          <w:tcPr>
            <w:tcW w:w="1127" w:type="dxa"/>
            <w:tcMar/>
          </w:tcPr>
          <w:p w:rsidR="5115533B" w:rsidP="5115533B" w:rsidRDefault="5115533B" w14:paraId="63665C71" w14:textId="44F9EEC2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€ 200,00 </w:t>
            </w:r>
          </w:p>
        </w:tc>
      </w:tr>
      <w:tr w:rsidR="5115533B" w:rsidTr="13B56D6C" w14:paraId="1715523D">
        <w:trPr>
          <w:trHeight w:val="300"/>
        </w:trPr>
        <w:tc>
          <w:tcPr>
            <w:tcW w:w="1127" w:type="dxa"/>
            <w:tcMar/>
          </w:tcPr>
          <w:p w:rsidR="5115533B" w:rsidP="5115533B" w:rsidRDefault="5115533B" w14:paraId="08D7E9B3" w14:textId="3A73E517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14</w:t>
            </w:r>
          </w:p>
        </w:tc>
        <w:tc>
          <w:tcPr>
            <w:tcW w:w="1127" w:type="dxa"/>
            <w:tcMar/>
          </w:tcPr>
          <w:p w:rsidR="5115533B" w:rsidP="5115533B" w:rsidRDefault="5115533B" w14:paraId="14BAD8E0" w14:textId="2E692F54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LISTWA KANAŁ KABLOWY BKK 60x40mm 2m  KORYTKO PVC Z POKRYWĄ NEKU</w:t>
            </w:r>
          </w:p>
        </w:tc>
        <w:tc>
          <w:tcPr>
            <w:tcW w:w="1127" w:type="dxa"/>
            <w:tcMar/>
          </w:tcPr>
          <w:p w:rsidR="5115533B" w:rsidP="5115533B" w:rsidRDefault="5115533B" w14:paraId="0207FC66" w14:textId="22711620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SPEC-KABLE</w:t>
            </w:r>
          </w:p>
        </w:tc>
        <w:tc>
          <w:tcPr>
            <w:tcW w:w="1127" w:type="dxa"/>
            <w:tcMar/>
          </w:tcPr>
          <w:p w:rsidR="5115533B" w:rsidP="5115533B" w:rsidRDefault="5115533B" w14:paraId="505B6565" w14:textId="3272CF49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listwa BKK</w:t>
            </w:r>
          </w:p>
        </w:tc>
        <w:tc>
          <w:tcPr>
            <w:tcW w:w="1127" w:type="dxa"/>
            <w:tcMar/>
          </w:tcPr>
          <w:p w:rsidR="5115533B" w:rsidP="5115533B" w:rsidRDefault="5115533B" w14:paraId="08478ECE" w14:textId="344D6681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</w:t>
            </w:r>
          </w:p>
        </w:tc>
        <w:tc>
          <w:tcPr>
            <w:tcW w:w="1127" w:type="dxa"/>
            <w:tcMar/>
          </w:tcPr>
          <w:p w:rsidR="5115533B" w:rsidP="5115533B" w:rsidRDefault="5115533B" w14:paraId="5466948B" w14:textId="764958CD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13</w:t>
            </w:r>
          </w:p>
        </w:tc>
        <w:tc>
          <w:tcPr>
            <w:tcW w:w="1127" w:type="dxa"/>
            <w:tcMar/>
          </w:tcPr>
          <w:p w:rsidR="5115533B" w:rsidP="5115533B" w:rsidRDefault="5115533B" w14:paraId="4708636C" w14:textId="0F9CFDBB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5€</w:t>
            </w:r>
          </w:p>
        </w:tc>
        <w:tc>
          <w:tcPr>
            <w:tcW w:w="1127" w:type="dxa"/>
            <w:tcMar/>
          </w:tcPr>
          <w:p w:rsidR="5115533B" w:rsidP="5115533B" w:rsidRDefault="5115533B" w14:paraId="52E46A6D" w14:textId="5855BF25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€ 65,00 </w:t>
            </w:r>
          </w:p>
        </w:tc>
      </w:tr>
      <w:tr w:rsidR="5115533B" w:rsidTr="13B56D6C" w14:paraId="416FC444">
        <w:trPr>
          <w:trHeight w:val="300"/>
        </w:trPr>
        <w:tc>
          <w:tcPr>
            <w:tcW w:w="1127" w:type="dxa"/>
            <w:tcMar/>
          </w:tcPr>
          <w:p w:rsidR="5115533B" w:rsidP="5115533B" w:rsidRDefault="5115533B" w14:paraId="42F58C84" w14:textId="628DB3C6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15</w:t>
            </w:r>
          </w:p>
        </w:tc>
        <w:tc>
          <w:tcPr>
            <w:tcW w:w="1127" w:type="dxa"/>
            <w:tcMar/>
          </w:tcPr>
          <w:p w:rsidR="5115533B" w:rsidP="5115533B" w:rsidRDefault="5115533B" w14:paraId="13C41AB4" w14:textId="3C12B33E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Kabel Direct Attach</w:t>
            </w:r>
          </w:p>
        </w:tc>
        <w:tc>
          <w:tcPr>
            <w:tcW w:w="1127" w:type="dxa"/>
            <w:tcMar/>
          </w:tcPr>
          <w:p w:rsidR="5115533B" w:rsidP="5115533B" w:rsidRDefault="5115533B" w14:paraId="2DFA6F6C" w14:textId="4C83034A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FCNET</w:t>
            </w:r>
          </w:p>
        </w:tc>
        <w:tc>
          <w:tcPr>
            <w:tcW w:w="1127" w:type="dxa"/>
            <w:tcMar/>
          </w:tcPr>
          <w:p w:rsidR="5115533B" w:rsidP="5115533B" w:rsidRDefault="5115533B" w14:paraId="1D5368A7" w14:textId="34120241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DAC</w:t>
            </w:r>
          </w:p>
        </w:tc>
        <w:tc>
          <w:tcPr>
            <w:tcW w:w="1127" w:type="dxa"/>
            <w:tcMar/>
          </w:tcPr>
          <w:p w:rsidR="5115533B" w:rsidP="5115533B" w:rsidRDefault="5115533B" w14:paraId="0271D086" w14:textId="58CD593B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</w:t>
            </w:r>
          </w:p>
        </w:tc>
        <w:tc>
          <w:tcPr>
            <w:tcW w:w="1127" w:type="dxa"/>
            <w:tcMar/>
          </w:tcPr>
          <w:p w:rsidR="5115533B" w:rsidP="5115533B" w:rsidRDefault="5115533B" w14:paraId="5E426E97" w14:textId="5761DE2A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127" w:type="dxa"/>
            <w:tcMar/>
          </w:tcPr>
          <w:p w:rsidR="5115533B" w:rsidP="5115533B" w:rsidRDefault="5115533B" w14:paraId="00967CA2" w14:textId="74F61BE7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10€</w:t>
            </w:r>
          </w:p>
        </w:tc>
        <w:tc>
          <w:tcPr>
            <w:tcW w:w="1127" w:type="dxa"/>
            <w:tcMar/>
          </w:tcPr>
          <w:p w:rsidR="5115533B" w:rsidP="5115533B" w:rsidRDefault="5115533B" w14:paraId="07D32F93" w14:textId="5E3AEB02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€ 10,00</w:t>
            </w:r>
          </w:p>
        </w:tc>
      </w:tr>
    </w:tbl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174"/>
        <w:gridCol w:w="1926"/>
      </w:tblGrid>
      <w:tr w:rsidR="23BFFC22" w:rsidTr="23BFFC22" w14:paraId="09902420">
        <w:trPr>
          <w:trHeight w:val="300"/>
        </w:trPr>
        <w:tc>
          <w:tcPr>
            <w:tcW w:w="2174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3BFFC22" w:rsidP="23BFFC22" w:rsidRDefault="23BFFC22" w14:paraId="6F87E21A" w14:textId="6857BFE6">
            <w:pPr>
              <w:bidi w:val="0"/>
              <w:spacing w:before="0" w:beforeAutospacing="off" w:after="0" w:afterAutospacing="off"/>
            </w:pPr>
            <w:r w:rsidRPr="23BFFC22" w:rsidR="23BFFC2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całkowity koszt</w:t>
            </w:r>
          </w:p>
        </w:tc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tcMar>
              <w:top w:w="15" w:type="dxa"/>
              <w:left w:w="15" w:type="dxa"/>
              <w:right w:w="15" w:type="dxa"/>
            </w:tcMar>
            <w:vAlign w:val="bottom"/>
          </w:tcPr>
          <w:p w:rsidR="23BFFC22" w:rsidP="23BFFC22" w:rsidRDefault="23BFFC22" w14:paraId="0E8A967B" w14:textId="4EF4E341">
            <w:pPr>
              <w:bidi w:val="0"/>
              <w:spacing w:before="0" w:beforeAutospacing="off" w:after="0" w:afterAutospacing="off"/>
              <w:jc w:val="right"/>
            </w:pPr>
            <w:r w:rsidRPr="23BFFC22" w:rsidR="23BFFC2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€ 3 999,00</w:t>
            </w:r>
          </w:p>
        </w:tc>
      </w:tr>
    </w:tbl>
    <w:p w:rsidR="2024412F" w:rsidP="23BFFC22" w:rsidRDefault="2024412F" w14:paraId="06D1E4D1" w14:textId="6ADB6F64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</w:p>
    <w:p w:rsidR="2024412F" w:rsidP="23BFFC22" w:rsidRDefault="2024412F" w14:paraId="671F3511" w14:textId="5AD6856F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</w:p>
    <w:p w:rsidR="2024412F" w:rsidP="3BDF1DC6" w:rsidRDefault="2024412F" w14:paraId="0381D86C" w14:textId="10E23349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  <w:r w:rsidRPr="3BDF1DC6" w:rsidR="380EE20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Oznaczenia portów</w:t>
      </w:r>
      <w:r w:rsidR="2024412F">
        <w:drawing>
          <wp:inline wp14:editId="0CB7D9A0" wp14:anchorId="673F18EA">
            <wp:extent cx="1608568" cy="10395150"/>
            <wp:effectExtent l="0" t="0" r="0" b="0"/>
            <wp:docPr id="55278428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b5c5cf9e2344616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608568" cy="1039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508"/>
        <w:gridCol w:w="4508"/>
      </w:tblGrid>
      <w:tr w:rsidR="5115533B" w:rsidTr="23BFFC22" w14:paraId="6123B76F">
        <w:trPr>
          <w:trHeight w:val="300"/>
        </w:trPr>
        <w:tc>
          <w:tcPr>
            <w:tcW w:w="4508" w:type="dxa"/>
            <w:tcMar/>
          </w:tcPr>
          <w:p w:rsidR="5115533B" w:rsidP="5115533B" w:rsidRDefault="5115533B" w14:paraId="4622F48F" w14:textId="1911A18F">
            <w:pPr>
              <w:spacing w:before="0" w:beforeAutospacing="off" w:after="0" w:afterAutospacing="off"/>
            </w:pPr>
            <w:r w:rsidRPr="23BFFC22" w:rsidR="5D2ED86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Legen</w:t>
            </w:r>
            <w:r w:rsidRPr="23BFFC22" w:rsidR="5D2ED86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 (</w:t>
            </w:r>
            <w:r w:rsidRPr="23BFFC22" w:rsidR="5D2ED86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do po</w:t>
            </w:r>
            <w:r w:rsidRPr="23BFFC22" w:rsidR="5D2ED86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rtów)</w:t>
            </w:r>
          </w:p>
        </w:tc>
        <w:tc>
          <w:tcPr>
            <w:tcW w:w="4508" w:type="dxa"/>
            <w:tcMar/>
          </w:tcPr>
          <w:p w:rsidR="5115533B" w:rsidRDefault="5115533B" w14:paraId="27BC3D85" w14:textId="7E085CC1"/>
        </w:tc>
      </w:tr>
      <w:tr w:rsidR="5115533B" w:rsidTr="23BFFC22" w14:paraId="45F206A9">
        <w:trPr>
          <w:trHeight w:val="300"/>
        </w:trPr>
        <w:tc>
          <w:tcPr>
            <w:tcW w:w="4508" w:type="dxa"/>
            <w:tcMar/>
          </w:tcPr>
          <w:p w:rsidR="5115533B" w:rsidP="5115533B" w:rsidRDefault="5115533B" w14:paraId="37C69306" w14:textId="0FC991AD">
            <w:pPr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PP</w:t>
            </w:r>
          </w:p>
        </w:tc>
        <w:tc>
          <w:tcPr>
            <w:tcW w:w="4508" w:type="dxa"/>
            <w:tcMar/>
          </w:tcPr>
          <w:p w:rsidR="5115533B" w:rsidP="5115533B" w:rsidRDefault="5115533B" w14:paraId="44030E0F" w14:textId="6605E787">
            <w:pPr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PatchPanel</w:t>
            </w:r>
          </w:p>
        </w:tc>
      </w:tr>
      <w:tr w:rsidR="5115533B" w:rsidTr="23BFFC22" w14:paraId="1132E96C">
        <w:trPr>
          <w:trHeight w:val="300"/>
        </w:trPr>
        <w:tc>
          <w:tcPr>
            <w:tcW w:w="4508" w:type="dxa"/>
            <w:tcMar/>
          </w:tcPr>
          <w:p w:rsidR="5115533B" w:rsidP="5115533B" w:rsidRDefault="5115533B" w14:paraId="1229D7C0" w14:textId="1292EE42">
            <w:pPr>
              <w:spacing w:before="0" w:beforeAutospacing="off" w:after="0" w:afterAutospacing="off"/>
            </w:pPr>
            <w:r w:rsidRPr="23BFFC22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porty </w:t>
            </w:r>
            <w:r w:rsidRPr="23BFFC22" w:rsidR="6DE962A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SFP</w:t>
            </w:r>
            <w:r w:rsidRPr="23BFFC22" w:rsidR="50A687C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+</w:t>
            </w:r>
            <w:r w:rsidRPr="23BFFC22" w:rsidR="6DE962A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(</w:t>
            </w:r>
            <w:r w:rsidRPr="23BFFC22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kolor komórki)</w:t>
            </w:r>
          </w:p>
        </w:tc>
        <w:tc>
          <w:tcPr>
            <w:tcW w:w="4508" w:type="dxa"/>
            <w:shd w:val="clear" w:color="auto" w:fill="747474" w:themeFill="background2" w:themeFillShade="80"/>
            <w:tcMar/>
          </w:tcPr>
          <w:p w:rsidR="5115533B" w:rsidRDefault="5115533B" w14:paraId="5BFE8144" w14:textId="2228CB6E"/>
        </w:tc>
      </w:tr>
      <w:tr w:rsidR="5115533B" w:rsidTr="23BFFC22" w14:paraId="4809643A">
        <w:trPr>
          <w:trHeight w:val="300"/>
        </w:trPr>
        <w:tc>
          <w:tcPr>
            <w:tcW w:w="4508" w:type="dxa"/>
            <w:tcMar/>
          </w:tcPr>
          <w:p w:rsidR="5115533B" w:rsidP="5115533B" w:rsidRDefault="5115533B" w14:paraId="0C644F90" w14:textId="566F99C0">
            <w:pPr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porty </w:t>
            </w: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ethernet</w:t>
            </w: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1</w:t>
            </w:r>
            <w:r w:rsidRPr="5115533B" w:rsidR="4F124F7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Gb (</w:t>
            </w: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kolor komórki)</w:t>
            </w:r>
          </w:p>
        </w:tc>
        <w:tc>
          <w:tcPr>
            <w:tcW w:w="4508" w:type="dxa"/>
            <w:shd w:val="clear" w:color="auto" w:fill="D1D1D1" w:themeFill="background2" w:themeFillShade="E6"/>
            <w:tcMar/>
          </w:tcPr>
          <w:p w:rsidR="5115533B" w:rsidRDefault="5115533B" w14:paraId="2BE60311" w14:textId="6593C45B"/>
        </w:tc>
      </w:tr>
      <w:tr w:rsidR="5115533B" w:rsidTr="23BFFC22" w14:paraId="61049170">
        <w:trPr>
          <w:trHeight w:val="300"/>
        </w:trPr>
        <w:tc>
          <w:tcPr>
            <w:tcW w:w="4508" w:type="dxa"/>
            <w:tcMar/>
          </w:tcPr>
          <w:p w:rsidR="5115533B" w:rsidP="5115533B" w:rsidRDefault="5115533B" w14:paraId="59371586" w14:textId="2EE9C7D7">
            <w:pPr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KEYstony</w:t>
            </w: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  <w:r w:rsidRPr="5115533B" w:rsidR="14F34D1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niebieskie (</w:t>
            </w: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gniazdaabonenckie,nie</w:t>
            </w: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poe</w:t>
            </w: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)</w:t>
            </w:r>
          </w:p>
        </w:tc>
        <w:tc>
          <w:tcPr>
            <w:tcW w:w="4508" w:type="dxa"/>
            <w:shd w:val="clear" w:color="auto" w:fill="215E99" w:themeFill="text2" w:themeFillTint="BF"/>
            <w:tcMar/>
          </w:tcPr>
          <w:p w:rsidR="5115533B" w:rsidRDefault="5115533B" w14:paraId="1915F922" w14:textId="4DD60E23"/>
        </w:tc>
      </w:tr>
      <w:tr w:rsidR="5115533B" w:rsidTr="23BFFC22" w14:paraId="2766D71D">
        <w:trPr>
          <w:trHeight w:val="300"/>
        </w:trPr>
        <w:tc>
          <w:tcPr>
            <w:tcW w:w="4508" w:type="dxa"/>
            <w:tcMar/>
          </w:tcPr>
          <w:p w:rsidR="5115533B" w:rsidP="5115533B" w:rsidRDefault="5115533B" w14:paraId="13CC9D1B" w14:textId="379069E2">
            <w:pPr>
              <w:spacing w:before="0" w:beforeAutospacing="off" w:after="0" w:afterAutospacing="off"/>
            </w:pPr>
            <w:r w:rsidRPr="23BFFC22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Keystony</w:t>
            </w:r>
            <w:r w:rsidRPr="23BFFC22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  <w:r w:rsidRPr="23BFFC22" w:rsidR="04BE1828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czerwone (</w:t>
            </w:r>
            <w:r w:rsidRPr="23BFFC22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POE)</w:t>
            </w:r>
          </w:p>
        </w:tc>
        <w:tc>
          <w:tcPr>
            <w:tcW w:w="4508" w:type="dxa"/>
            <w:shd w:val="clear" w:color="auto" w:fill="FF0000"/>
            <w:tcMar/>
          </w:tcPr>
          <w:p w:rsidR="5115533B" w:rsidRDefault="5115533B" w14:paraId="2EEA8ADE" w14:textId="6C2A976E"/>
        </w:tc>
      </w:tr>
      <w:tr w:rsidR="5115533B" w:rsidTr="23BFFC22" w14:paraId="26D52CC2">
        <w:trPr>
          <w:trHeight w:val="300"/>
        </w:trPr>
        <w:tc>
          <w:tcPr>
            <w:tcW w:w="4508" w:type="dxa"/>
            <w:tcMar/>
          </w:tcPr>
          <w:p w:rsidR="5115533B" w:rsidP="5115533B" w:rsidRDefault="5115533B" w14:paraId="34EE7DB9" w14:textId="7C2F808E">
            <w:pPr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DAC kabel</w:t>
            </w:r>
          </w:p>
        </w:tc>
        <w:tc>
          <w:tcPr>
            <w:tcW w:w="4508" w:type="dxa"/>
            <w:shd w:val="clear" w:color="auto" w:fill="FFFF00"/>
            <w:tcMar/>
          </w:tcPr>
          <w:p w:rsidR="5115533B" w:rsidRDefault="5115533B" w14:paraId="68E01194" w14:textId="437BB7CD"/>
        </w:tc>
      </w:tr>
      <w:tr w:rsidR="5115533B" w:rsidTr="23BFFC22" w14:paraId="5A08E2B7">
        <w:trPr>
          <w:trHeight w:val="300"/>
        </w:trPr>
        <w:tc>
          <w:tcPr>
            <w:tcW w:w="4508" w:type="dxa"/>
            <w:tcMar/>
          </w:tcPr>
          <w:p w:rsidR="5115533B" w:rsidP="5115533B" w:rsidRDefault="5115533B" w14:paraId="71A7BF47" w14:textId="22EE7B16">
            <w:pPr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L-X-Y</w:t>
            </w:r>
          </w:p>
        </w:tc>
        <w:tc>
          <w:tcPr>
            <w:tcW w:w="4508" w:type="dxa"/>
            <w:tcMar/>
          </w:tcPr>
          <w:p w:rsidR="5115533B" w:rsidP="5115533B" w:rsidRDefault="5115533B" w14:paraId="1D59231B" w14:textId="1CD35FB6">
            <w:pPr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L- </w:t>
            </w:r>
            <w:r w:rsidRPr="5115533B" w:rsidR="035D62B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pomieszczenie,</w:t>
            </w: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w którym jest </w:t>
            </w: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AP,gniazdo,kamara</w:t>
            </w: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                                                     X-Numer gniazda                                                       Y-Numer portu na gniazdku</w:t>
            </w:r>
          </w:p>
        </w:tc>
      </w:tr>
    </w:tbl>
    <w:p w:rsidR="5115533B" w:rsidRDefault="5115533B" w14:paraId="26EDC0B0" w14:textId="704FE6BB"/>
    <w:p w:rsidR="3748FA5D" w:rsidP="23BFFC22" w:rsidRDefault="3748FA5D" w14:paraId="61944B7A" w14:textId="17CC574E">
      <w:pPr>
        <w:pStyle w:val="Normal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3BDF1DC6" w:rsidR="3748FA5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5 </w:t>
      </w:r>
      <w:r w:rsidRPr="3BDF1DC6" w:rsidR="5E4953D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SCHEMAT OKABLOWANIA STRUKTURALNEGO POZIOMEGO.</w:t>
      </w:r>
    </w:p>
    <w:p w:rsidR="7E76049F" w:rsidP="3C8ED09A" w:rsidRDefault="7E76049F" w14:paraId="3C12A1AE" w14:textId="2FCD5FA0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  <w:r w:rsidR="7E76049F">
        <w:drawing>
          <wp:inline wp14:editId="05455680" wp14:anchorId="59094D9B">
            <wp:extent cx="5724524" cy="4305300"/>
            <wp:effectExtent l="0" t="0" r="0" b="0"/>
            <wp:docPr id="19572661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1f95f62463a44bc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24524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76049F" w:rsidP="3C8ED09A" w:rsidRDefault="7E76049F" w14:paraId="40E07CA0" w14:textId="6A5A296E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p w:rsidR="7E76049F" w:rsidP="3C8ED09A" w:rsidRDefault="7E76049F" w14:paraId="0A86B697" w14:textId="3DC65AFA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p w:rsidR="7E76049F" w:rsidP="3C8ED09A" w:rsidRDefault="7E76049F" w14:paraId="3D588B2C" w14:textId="0934C522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p w:rsidR="7E76049F" w:rsidP="3C8ED09A" w:rsidRDefault="7E76049F" w14:paraId="1D06FACF" w14:textId="3C63A4FF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p w:rsidR="7E76049F" w:rsidP="3C8ED09A" w:rsidRDefault="7E76049F" w14:paraId="6C09A79D" w14:textId="5C671C96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  <w:r w:rsidRPr="3C8ED09A" w:rsidR="4414A4F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6 Topologia</w:t>
      </w:r>
    </w:p>
    <w:p w:rsidR="4414A4FC" w:rsidP="3C8ED09A" w:rsidRDefault="4414A4FC" w14:paraId="2AEF3F09" w14:textId="46352FE8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  <w:r w:rsidR="4414A4FC">
        <w:drawing>
          <wp:inline wp14:editId="771133A8" wp14:anchorId="1514EE7F">
            <wp:extent cx="5724524" cy="5295898"/>
            <wp:effectExtent l="0" t="0" r="0" b="0"/>
            <wp:docPr id="37713152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b338d95f4704f1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52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923416"/>
    <w:rsid w:val="035D62B0"/>
    <w:rsid w:val="04BE1828"/>
    <w:rsid w:val="04DA22CD"/>
    <w:rsid w:val="06AACF04"/>
    <w:rsid w:val="07A653C9"/>
    <w:rsid w:val="082C2B18"/>
    <w:rsid w:val="097F9F91"/>
    <w:rsid w:val="09C58AF4"/>
    <w:rsid w:val="0AC4ABE1"/>
    <w:rsid w:val="0B340151"/>
    <w:rsid w:val="0DB0769A"/>
    <w:rsid w:val="0DDE728A"/>
    <w:rsid w:val="0E229794"/>
    <w:rsid w:val="0EAFFB2A"/>
    <w:rsid w:val="0EEC68EB"/>
    <w:rsid w:val="0F1748E4"/>
    <w:rsid w:val="10A59A9C"/>
    <w:rsid w:val="1259DC11"/>
    <w:rsid w:val="13B56D6C"/>
    <w:rsid w:val="149F7924"/>
    <w:rsid w:val="149F7924"/>
    <w:rsid w:val="14F34D17"/>
    <w:rsid w:val="170E04AA"/>
    <w:rsid w:val="1999BF83"/>
    <w:rsid w:val="1D5CCE22"/>
    <w:rsid w:val="1D5E9AC0"/>
    <w:rsid w:val="1F6A98B6"/>
    <w:rsid w:val="2024412F"/>
    <w:rsid w:val="21045C46"/>
    <w:rsid w:val="21991490"/>
    <w:rsid w:val="2232FCF2"/>
    <w:rsid w:val="23BFFC22"/>
    <w:rsid w:val="244051E3"/>
    <w:rsid w:val="24C1AB53"/>
    <w:rsid w:val="25FECF70"/>
    <w:rsid w:val="2669EF9D"/>
    <w:rsid w:val="26BDBC48"/>
    <w:rsid w:val="26D64CE9"/>
    <w:rsid w:val="27E528D9"/>
    <w:rsid w:val="28225C5C"/>
    <w:rsid w:val="290219CF"/>
    <w:rsid w:val="2C2E006F"/>
    <w:rsid w:val="2F2BE272"/>
    <w:rsid w:val="2F3B1D6E"/>
    <w:rsid w:val="2F499EA1"/>
    <w:rsid w:val="2F90334F"/>
    <w:rsid w:val="30CEE05B"/>
    <w:rsid w:val="32AF8E13"/>
    <w:rsid w:val="33C8D143"/>
    <w:rsid w:val="3556C42C"/>
    <w:rsid w:val="359CB883"/>
    <w:rsid w:val="36A414F0"/>
    <w:rsid w:val="36A414F0"/>
    <w:rsid w:val="37129C26"/>
    <w:rsid w:val="3748FA5D"/>
    <w:rsid w:val="380EE200"/>
    <w:rsid w:val="385BEDAA"/>
    <w:rsid w:val="3BB7C4FD"/>
    <w:rsid w:val="3BDD28D4"/>
    <w:rsid w:val="3BDF1DC6"/>
    <w:rsid w:val="3C8ED09A"/>
    <w:rsid w:val="3D1F5053"/>
    <w:rsid w:val="3D51D309"/>
    <w:rsid w:val="3DB247A7"/>
    <w:rsid w:val="3ED62D25"/>
    <w:rsid w:val="41352013"/>
    <w:rsid w:val="419B4877"/>
    <w:rsid w:val="41DEA087"/>
    <w:rsid w:val="42A89D09"/>
    <w:rsid w:val="435B2BEE"/>
    <w:rsid w:val="4414A4FC"/>
    <w:rsid w:val="44B7BDF0"/>
    <w:rsid w:val="470BA648"/>
    <w:rsid w:val="48F333F0"/>
    <w:rsid w:val="49637865"/>
    <w:rsid w:val="49960F6A"/>
    <w:rsid w:val="4B9908D8"/>
    <w:rsid w:val="4BE7B289"/>
    <w:rsid w:val="4CC86687"/>
    <w:rsid w:val="4D07ED6F"/>
    <w:rsid w:val="4E0099A5"/>
    <w:rsid w:val="4F124F73"/>
    <w:rsid w:val="4FDF799E"/>
    <w:rsid w:val="4FE5B4EB"/>
    <w:rsid w:val="5036EC6F"/>
    <w:rsid w:val="50A687CD"/>
    <w:rsid w:val="50E4EB7C"/>
    <w:rsid w:val="5115533B"/>
    <w:rsid w:val="51D2C8C3"/>
    <w:rsid w:val="5249287B"/>
    <w:rsid w:val="53CC6FDD"/>
    <w:rsid w:val="541E3F3E"/>
    <w:rsid w:val="54BBEF7F"/>
    <w:rsid w:val="5503A40F"/>
    <w:rsid w:val="553B205D"/>
    <w:rsid w:val="561C7288"/>
    <w:rsid w:val="5702F152"/>
    <w:rsid w:val="57734A4A"/>
    <w:rsid w:val="57ABBF64"/>
    <w:rsid w:val="5A6761F3"/>
    <w:rsid w:val="5BFE6B40"/>
    <w:rsid w:val="5C811738"/>
    <w:rsid w:val="5D2ED866"/>
    <w:rsid w:val="5D7DA5F7"/>
    <w:rsid w:val="5DDC068F"/>
    <w:rsid w:val="5DF40A8A"/>
    <w:rsid w:val="5E4953D3"/>
    <w:rsid w:val="602ED006"/>
    <w:rsid w:val="62D81294"/>
    <w:rsid w:val="642B43DF"/>
    <w:rsid w:val="654D94FF"/>
    <w:rsid w:val="6564A4C4"/>
    <w:rsid w:val="668FED96"/>
    <w:rsid w:val="67CF0312"/>
    <w:rsid w:val="686FD791"/>
    <w:rsid w:val="6AA95D5B"/>
    <w:rsid w:val="6C6061DC"/>
    <w:rsid w:val="6DAE75C6"/>
    <w:rsid w:val="6DE962AF"/>
    <w:rsid w:val="6E09E68D"/>
    <w:rsid w:val="721D3F72"/>
    <w:rsid w:val="72FBD118"/>
    <w:rsid w:val="73915D5D"/>
    <w:rsid w:val="7468660B"/>
    <w:rsid w:val="75923416"/>
    <w:rsid w:val="779DD2E3"/>
    <w:rsid w:val="7855AFD5"/>
    <w:rsid w:val="79DE2E86"/>
    <w:rsid w:val="79FEDBA6"/>
    <w:rsid w:val="7B2D2273"/>
    <w:rsid w:val="7B6BCD0E"/>
    <w:rsid w:val="7C4F9FC8"/>
    <w:rsid w:val="7E76049F"/>
    <w:rsid w:val="7EA4F14B"/>
    <w:rsid w:val="7F52AD71"/>
    <w:rsid w:val="7F52A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23416"/>
  <w15:chartTrackingRefBased/>
  <w15:docId w15:val="{CCE54C60-6364-4378-B77B-3D8E9F5CAF6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4.png" Id="R7b5c5cf9e2344616" /><Relationship Type="http://schemas.openxmlformats.org/officeDocument/2006/relationships/image" Target="/media/image5.png" Id="R21f95f62463a44bc" /><Relationship Type="http://schemas.openxmlformats.org/officeDocument/2006/relationships/image" Target="/media/image6.png" Id="R0b338d95f4704f1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2025-01-11T16:06:17.5185505Z</dcterms:created>
  <dcterms:modified xsi:type="dcterms:W3CDTF">2025-02-07T14:36:23.8952286Z</dcterms:modified>
  <dc:creator>Mikołaj Gurzyński</dc:creator>
  <lastModifiedBy>Mikołaj Gurzyński</lastModifiedBy>
</coreProperties>
</file>