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AE4B" w14:textId="5A2098BB" w:rsidR="006739A7" w:rsidRDefault="001C5C0F" w:rsidP="001C5C0F">
      <w:pPr>
        <w:jc w:val="center"/>
        <w:rPr>
          <w:sz w:val="36"/>
          <w:szCs w:val="36"/>
        </w:rPr>
      </w:pPr>
      <w:r w:rsidRPr="001C5C0F">
        <w:rPr>
          <w:sz w:val="36"/>
          <w:szCs w:val="36"/>
        </w:rPr>
        <w:t>Generowanie terenu</w:t>
      </w:r>
    </w:p>
    <w:p w14:paraId="2F902962" w14:textId="77777777" w:rsidR="00681635" w:rsidRDefault="00681635" w:rsidP="001C5C0F">
      <w:pPr>
        <w:jc w:val="center"/>
        <w:rPr>
          <w:sz w:val="36"/>
          <w:szCs w:val="36"/>
        </w:rPr>
      </w:pPr>
    </w:p>
    <w:p w14:paraId="4FA9E78C" w14:textId="3261148D" w:rsidR="001C5C0F" w:rsidRDefault="001C5C0F" w:rsidP="001C5C0F">
      <w:pPr>
        <w:ind w:firstLine="360"/>
        <w:rPr>
          <w:sz w:val="24"/>
          <w:szCs w:val="24"/>
        </w:rPr>
      </w:pPr>
      <w:r>
        <w:rPr>
          <w:sz w:val="24"/>
          <w:szCs w:val="24"/>
        </w:rPr>
        <w:t>Do wygenerowania terenu użyliśmy następujących algorytmów:</w:t>
      </w:r>
    </w:p>
    <w:p w14:paraId="515E3B64" w14:textId="53AA9B48" w:rsidR="001C5C0F" w:rsidRPr="00681635" w:rsidRDefault="00681635" w:rsidP="001C5C0F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681635">
        <w:rPr>
          <w:sz w:val="24"/>
          <w:szCs w:val="24"/>
        </w:rPr>
        <w:t xml:space="preserve">Algorytm </w:t>
      </w:r>
      <w:proofErr w:type="spellStart"/>
      <w:r w:rsidR="001C5C0F" w:rsidRPr="00681635">
        <w:rPr>
          <w:sz w:val="24"/>
          <w:szCs w:val="24"/>
        </w:rPr>
        <w:t>marching</w:t>
      </w:r>
      <w:proofErr w:type="spellEnd"/>
      <w:r w:rsidR="001C5C0F" w:rsidRPr="00681635">
        <w:rPr>
          <w:sz w:val="24"/>
          <w:szCs w:val="24"/>
        </w:rPr>
        <w:t xml:space="preserve"> </w:t>
      </w:r>
      <w:proofErr w:type="spellStart"/>
      <w:r w:rsidR="001C5C0F" w:rsidRPr="00681635">
        <w:rPr>
          <w:sz w:val="24"/>
          <w:szCs w:val="24"/>
        </w:rPr>
        <w:t>squares</w:t>
      </w:r>
      <w:proofErr w:type="spellEnd"/>
    </w:p>
    <w:p w14:paraId="54EB68B2" w14:textId="3FA15B15" w:rsidR="001C5C0F" w:rsidRPr="00681635" w:rsidRDefault="001C5C0F" w:rsidP="001C5C0F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681635">
        <w:rPr>
          <w:sz w:val="24"/>
          <w:szCs w:val="24"/>
        </w:rPr>
        <w:t xml:space="preserve">Perlin </w:t>
      </w:r>
      <w:proofErr w:type="spellStart"/>
      <w:r w:rsidRPr="00681635">
        <w:rPr>
          <w:sz w:val="24"/>
          <w:szCs w:val="24"/>
        </w:rPr>
        <w:t>noise</w:t>
      </w:r>
      <w:proofErr w:type="spellEnd"/>
    </w:p>
    <w:p w14:paraId="2C2FFC69" w14:textId="37D0862F" w:rsidR="001C5C0F" w:rsidRPr="00681635" w:rsidRDefault="001C5C0F" w:rsidP="001C5C0F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681635">
        <w:rPr>
          <w:sz w:val="24"/>
          <w:szCs w:val="24"/>
        </w:rPr>
        <w:t xml:space="preserve">Algorytm </w:t>
      </w:r>
      <w:proofErr w:type="spellStart"/>
      <w:r w:rsidRPr="00681635">
        <w:rPr>
          <w:sz w:val="24"/>
          <w:szCs w:val="24"/>
        </w:rPr>
        <w:t>Bresenhama</w:t>
      </w:r>
      <w:proofErr w:type="spellEnd"/>
    </w:p>
    <w:p w14:paraId="55B87FCE" w14:textId="5B6F9313" w:rsidR="001C5C0F" w:rsidRPr="00681635" w:rsidRDefault="001C5C0F" w:rsidP="001C5C0F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681635">
        <w:rPr>
          <w:sz w:val="24"/>
          <w:szCs w:val="24"/>
        </w:rPr>
        <w:t>Algorytm A*</w:t>
      </w:r>
    </w:p>
    <w:p w14:paraId="626A39F5" w14:textId="77777777" w:rsidR="001C5C0F" w:rsidRDefault="001C5C0F" w:rsidP="001C5C0F">
      <w:pPr>
        <w:pStyle w:val="Akapitzlist"/>
        <w:rPr>
          <w:sz w:val="24"/>
          <w:szCs w:val="24"/>
        </w:rPr>
      </w:pPr>
    </w:p>
    <w:p w14:paraId="285718F2" w14:textId="3E0AF77C" w:rsidR="001C5C0F" w:rsidRPr="00B017BA" w:rsidRDefault="001C5C0F" w:rsidP="001C5C0F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B017BA">
        <w:rPr>
          <w:b/>
          <w:bCs/>
          <w:sz w:val="24"/>
          <w:szCs w:val="24"/>
        </w:rPr>
        <w:t>Wysokość terenu nad poziomem morza</w:t>
      </w:r>
    </w:p>
    <w:p w14:paraId="214E7DB7" w14:textId="77777777" w:rsidR="001C5C0F" w:rsidRDefault="001C5C0F" w:rsidP="001C5C0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Każda komórka na mapie posiada parametr </w:t>
      </w:r>
      <w:proofErr w:type="spellStart"/>
      <w:r>
        <w:rPr>
          <w:i/>
          <w:iCs/>
          <w:sz w:val="24"/>
          <w:szCs w:val="24"/>
        </w:rPr>
        <w:t>altitude</w:t>
      </w:r>
      <w:proofErr w:type="spellEnd"/>
      <w:r>
        <w:rPr>
          <w:sz w:val="24"/>
          <w:szCs w:val="24"/>
        </w:rPr>
        <w:t xml:space="preserve">, który określa wysokość tego punkt nad poziomem morza. Do wygenerowania tej cechy wykorzystaliśmy szum Perlina. Dla każdej komórki o współrzędnych </w:t>
      </w:r>
      <w:r w:rsidRPr="001C5C0F"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 i </w:t>
      </w:r>
      <w:r w:rsidRPr="001C5C0F"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 xml:space="preserve"> wartość</w:t>
      </w:r>
    </w:p>
    <w:p w14:paraId="08BA8FC1" w14:textId="77777777" w:rsidR="001C5C0F" w:rsidRDefault="001C5C0F" w:rsidP="001C5C0F">
      <w:pPr>
        <w:pStyle w:val="Akapitzlist"/>
        <w:rPr>
          <w:sz w:val="24"/>
          <w:szCs w:val="24"/>
        </w:rPr>
      </w:pPr>
      <w:proofErr w:type="spellStart"/>
      <w:r w:rsidRPr="001C5C0F">
        <w:rPr>
          <w:i/>
          <w:iCs/>
          <w:sz w:val="24"/>
          <w:szCs w:val="24"/>
        </w:rPr>
        <w:t>altitude</w:t>
      </w:r>
      <w:proofErr w:type="spellEnd"/>
      <w:r>
        <w:rPr>
          <w:sz w:val="24"/>
          <w:szCs w:val="24"/>
        </w:rPr>
        <w:t xml:space="preserve"> </w:t>
      </w:r>
      <w:r w:rsidRPr="001C5C0F">
        <w:rPr>
          <w:i/>
          <w:iCs/>
          <w:sz w:val="24"/>
          <w:szCs w:val="24"/>
        </w:rPr>
        <w:t xml:space="preserve">= </w:t>
      </w:r>
      <w:proofErr w:type="spellStart"/>
      <w:r w:rsidRPr="001C5C0F">
        <w:rPr>
          <w:i/>
          <w:iCs/>
          <w:sz w:val="24"/>
          <w:szCs w:val="24"/>
        </w:rPr>
        <w:t>noise</w:t>
      </w:r>
      <w:proofErr w:type="spellEnd"/>
      <w:r w:rsidRPr="001C5C0F">
        <w:rPr>
          <w:i/>
          <w:iCs/>
          <w:sz w:val="24"/>
          <w:szCs w:val="24"/>
        </w:rPr>
        <w:t>(</w:t>
      </w:r>
      <w:r>
        <w:rPr>
          <w:i/>
          <w:iCs/>
          <w:sz w:val="24"/>
          <w:szCs w:val="24"/>
        </w:rPr>
        <w:t>x*</w:t>
      </w:r>
      <w:proofErr w:type="spellStart"/>
      <w:r>
        <w:rPr>
          <w:i/>
          <w:iCs/>
          <w:sz w:val="24"/>
          <w:szCs w:val="24"/>
        </w:rPr>
        <w:t>terrainFrequency</w:t>
      </w:r>
      <w:proofErr w:type="spellEnd"/>
      <w:r>
        <w:rPr>
          <w:i/>
          <w:iCs/>
          <w:sz w:val="24"/>
          <w:szCs w:val="24"/>
        </w:rPr>
        <w:t>, y*</w:t>
      </w:r>
      <w:proofErr w:type="spellStart"/>
      <w:r>
        <w:rPr>
          <w:i/>
          <w:iCs/>
          <w:sz w:val="24"/>
          <w:szCs w:val="24"/>
        </w:rPr>
        <w:t>terrainFrequency</w:t>
      </w:r>
      <w:proofErr w:type="spellEnd"/>
      <w:r w:rsidRPr="001C5C0F"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>,</w:t>
      </w:r>
    </w:p>
    <w:p w14:paraId="45C51A13" w14:textId="738C8E7C" w:rsidR="001C5C0F" w:rsidRDefault="001C5C0F" w:rsidP="001C5C0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gdzie </w:t>
      </w:r>
      <w:proofErr w:type="spellStart"/>
      <w:r>
        <w:rPr>
          <w:i/>
          <w:iCs/>
          <w:sz w:val="24"/>
          <w:szCs w:val="24"/>
        </w:rPr>
        <w:t>terrainFrequency</w:t>
      </w:r>
      <w:proofErr w:type="spellEnd"/>
      <w:r>
        <w:rPr>
          <w:i/>
          <w:iCs/>
          <w:sz w:val="24"/>
          <w:szCs w:val="24"/>
        </w:rPr>
        <w:t xml:space="preserve"> </w:t>
      </w:r>
      <w:r w:rsidRPr="001C5C0F">
        <w:rPr>
          <w:sz w:val="24"/>
          <w:szCs w:val="24"/>
        </w:rPr>
        <w:t>jest liczbą z zakresu</w:t>
      </w:r>
      <w:r>
        <w:rPr>
          <w:i/>
          <w:iCs/>
          <w:sz w:val="24"/>
          <w:szCs w:val="24"/>
        </w:rPr>
        <w:t xml:space="preserve"> (0;1)</w:t>
      </w:r>
      <w:r>
        <w:rPr>
          <w:sz w:val="24"/>
          <w:szCs w:val="24"/>
        </w:rPr>
        <w:t>.</w:t>
      </w:r>
    </w:p>
    <w:p w14:paraId="61FABB09" w14:textId="6AE63669" w:rsidR="001C5C0F" w:rsidRDefault="001C5C0F" w:rsidP="001C5C0F">
      <w:pPr>
        <w:pStyle w:val="Akapitzlist"/>
        <w:rPr>
          <w:sz w:val="24"/>
          <w:szCs w:val="24"/>
        </w:rPr>
      </w:pPr>
    </w:p>
    <w:p w14:paraId="1CC25ACD" w14:textId="109EEABD" w:rsidR="001C5C0F" w:rsidRDefault="001C5C0F" w:rsidP="001C5C0F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B017BA">
        <w:rPr>
          <w:b/>
          <w:bCs/>
          <w:sz w:val="24"/>
          <w:szCs w:val="24"/>
        </w:rPr>
        <w:t>Las</w:t>
      </w:r>
    </w:p>
    <w:p w14:paraId="3B9FFCAC" w14:textId="2B72F011" w:rsidR="00B017BA" w:rsidRDefault="00B017BA" w:rsidP="00B017BA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Dla każdego z punktów węzłowych komórek na mapie wygenerowaliśmy szum Perlina jw. (z inną wartością częstotliwości</w:t>
      </w:r>
      <w:r w:rsidR="00E07EF1">
        <w:rPr>
          <w:sz w:val="24"/>
          <w:szCs w:val="24"/>
        </w:rPr>
        <w:t xml:space="preserve"> - </w:t>
      </w:r>
      <w:proofErr w:type="spellStart"/>
      <w:r w:rsidR="00E07EF1">
        <w:rPr>
          <w:i/>
          <w:iCs/>
          <w:sz w:val="24"/>
          <w:szCs w:val="24"/>
        </w:rPr>
        <w:t>forestFrequency</w:t>
      </w:r>
      <w:proofErr w:type="spellEnd"/>
      <w:r>
        <w:rPr>
          <w:sz w:val="24"/>
          <w:szCs w:val="24"/>
        </w:rPr>
        <w:t xml:space="preserve">). Następnie wszystkie wygenerowane wartości sprawdziliśmy warunkiem </w:t>
      </w:r>
      <w:proofErr w:type="spellStart"/>
      <w:r w:rsidRPr="00B017BA">
        <w:rPr>
          <w:i/>
          <w:iCs/>
          <w:sz w:val="24"/>
          <w:szCs w:val="24"/>
        </w:rPr>
        <w:t>noise</w:t>
      </w:r>
      <w:proofErr w:type="spellEnd"/>
      <w:r>
        <w:rPr>
          <w:i/>
          <w:iCs/>
          <w:sz w:val="24"/>
          <w:szCs w:val="24"/>
        </w:rPr>
        <w:t xml:space="preserve"> &gt;= </w:t>
      </w:r>
      <w:proofErr w:type="spellStart"/>
      <w:r w:rsidR="00E07EF1">
        <w:rPr>
          <w:i/>
          <w:iCs/>
          <w:sz w:val="24"/>
          <w:szCs w:val="24"/>
        </w:rPr>
        <w:t>sparseF</w:t>
      </w:r>
      <w:r>
        <w:rPr>
          <w:i/>
          <w:iCs/>
          <w:sz w:val="24"/>
          <w:szCs w:val="24"/>
        </w:rPr>
        <w:t>orestThresh</w:t>
      </w:r>
      <w:proofErr w:type="spellEnd"/>
      <w:r>
        <w:rPr>
          <w:sz w:val="24"/>
          <w:szCs w:val="24"/>
        </w:rPr>
        <w:t xml:space="preserve">, tym punktom dla których warunek okazał się prawdziwy przypisaliśmy wartość </w:t>
      </w:r>
      <w:r w:rsidRPr="00B017BA">
        <w:rPr>
          <w:i/>
          <w:iCs/>
          <w:sz w:val="24"/>
          <w:szCs w:val="24"/>
        </w:rPr>
        <w:t>1</w:t>
      </w:r>
      <w:r>
        <w:rPr>
          <w:sz w:val="24"/>
          <w:szCs w:val="24"/>
        </w:rPr>
        <w:t xml:space="preserve">, pozostałym </w:t>
      </w:r>
      <w:r w:rsidRPr="00B017BA">
        <w:rPr>
          <w:i/>
          <w:iCs/>
          <w:sz w:val="24"/>
          <w:szCs w:val="24"/>
        </w:rPr>
        <w:t>0</w:t>
      </w:r>
      <w:r>
        <w:rPr>
          <w:sz w:val="24"/>
          <w:szCs w:val="24"/>
        </w:rPr>
        <w:t xml:space="preserve">. Otrzymaną siatkę wartości binarnych potraktowaliśmy algorytmem </w:t>
      </w:r>
      <w:proofErr w:type="spellStart"/>
      <w:r>
        <w:rPr>
          <w:sz w:val="24"/>
          <w:szCs w:val="24"/>
        </w:rPr>
        <w:t>marching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squares</w:t>
      </w:r>
      <w:proofErr w:type="spellEnd"/>
      <w:r>
        <w:rPr>
          <w:sz w:val="24"/>
          <w:szCs w:val="24"/>
        </w:rPr>
        <w:t>. W wyniku tej operacji otrzymaliśmy struktury przypominające las</w:t>
      </w:r>
      <w:r w:rsidR="000236FC">
        <w:rPr>
          <w:sz w:val="24"/>
          <w:szCs w:val="24"/>
        </w:rPr>
        <w:t>, który tym samym algorytmem podzieliliśmy na las gęsty</w:t>
      </w:r>
      <w:r w:rsidR="00E07EF1">
        <w:rPr>
          <w:sz w:val="24"/>
          <w:szCs w:val="24"/>
        </w:rPr>
        <w:t xml:space="preserve"> (</w:t>
      </w:r>
      <w:proofErr w:type="spellStart"/>
      <w:r w:rsidR="00E07EF1" w:rsidRPr="00E07EF1">
        <w:rPr>
          <w:i/>
          <w:iCs/>
          <w:sz w:val="24"/>
          <w:szCs w:val="24"/>
        </w:rPr>
        <w:t>denseForestThresh</w:t>
      </w:r>
      <w:proofErr w:type="spellEnd"/>
      <w:r w:rsidR="00E07EF1">
        <w:rPr>
          <w:sz w:val="24"/>
          <w:szCs w:val="24"/>
        </w:rPr>
        <w:t>)</w:t>
      </w:r>
      <w:r w:rsidR="000236FC">
        <w:rPr>
          <w:sz w:val="24"/>
          <w:szCs w:val="24"/>
        </w:rPr>
        <w:t xml:space="preserve"> i las rzadki</w:t>
      </w:r>
      <w:r>
        <w:rPr>
          <w:sz w:val="24"/>
          <w:szCs w:val="24"/>
        </w:rPr>
        <w:t>.</w:t>
      </w:r>
    </w:p>
    <w:p w14:paraId="3E051E22" w14:textId="77777777" w:rsidR="00B017BA" w:rsidRDefault="00B017BA" w:rsidP="00B017BA">
      <w:pPr>
        <w:pStyle w:val="Akapitzlist"/>
        <w:rPr>
          <w:sz w:val="24"/>
          <w:szCs w:val="24"/>
        </w:rPr>
      </w:pPr>
    </w:p>
    <w:p w14:paraId="059AE76A" w14:textId="3ABDEEE8" w:rsidR="00B017BA" w:rsidRDefault="00B017BA" w:rsidP="00B017BA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B017BA">
        <w:rPr>
          <w:b/>
          <w:bCs/>
          <w:sz w:val="24"/>
          <w:szCs w:val="24"/>
        </w:rPr>
        <w:t>Rzeka</w:t>
      </w:r>
    </w:p>
    <w:p w14:paraId="7E89C52C" w14:textId="676DC91A" w:rsidR="00924ED4" w:rsidRDefault="00B017BA" w:rsidP="00924ED4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Dla każdego z punktów węzłowych komórek na mapie wygenerowaliśmy szum Perlina</w:t>
      </w:r>
      <w:r>
        <w:rPr>
          <w:sz w:val="24"/>
          <w:szCs w:val="24"/>
        </w:rPr>
        <w:t xml:space="preserve">, który następnie poddaliśmy binaryzacji progowej jw. (odpowiednio z </w:t>
      </w:r>
      <w:proofErr w:type="spellStart"/>
      <w:r w:rsidRPr="00B017BA">
        <w:rPr>
          <w:i/>
          <w:iCs/>
          <w:sz w:val="24"/>
          <w:szCs w:val="24"/>
        </w:rPr>
        <w:t>obstaclesFrequency</w:t>
      </w:r>
      <w:proofErr w:type="spellEnd"/>
      <w:r>
        <w:rPr>
          <w:sz w:val="24"/>
          <w:szCs w:val="24"/>
        </w:rPr>
        <w:t xml:space="preserve"> i </w:t>
      </w:r>
      <w:proofErr w:type="spellStart"/>
      <w:r w:rsidRPr="00B017BA">
        <w:rPr>
          <w:i/>
          <w:iCs/>
          <w:sz w:val="24"/>
          <w:szCs w:val="24"/>
        </w:rPr>
        <w:t>obstaclesThresh</w:t>
      </w:r>
      <w:proofErr w:type="spellEnd"/>
      <w:r>
        <w:rPr>
          <w:sz w:val="24"/>
          <w:szCs w:val="24"/>
        </w:rPr>
        <w:t>). Następnie wylosowaliśmy dwa punkty na granicach mapy. Ostatnim krokiem było</w:t>
      </w:r>
      <w:r w:rsidR="00924ED4">
        <w:rPr>
          <w:sz w:val="24"/>
          <w:szCs w:val="24"/>
        </w:rPr>
        <w:t xml:space="preserve"> zastosowanie algorytmu A*, który znalazł najkrótszą (o ile istnieje) ścieżkę pomiędzy punktami na brzegach mapy. Tak powstała ścieżka to rzeka.</w:t>
      </w:r>
    </w:p>
    <w:p w14:paraId="79C8CFF8" w14:textId="27DF6205" w:rsidR="00924ED4" w:rsidRDefault="00924ED4" w:rsidP="00924ED4">
      <w:pPr>
        <w:pStyle w:val="Akapitzlist"/>
        <w:rPr>
          <w:sz w:val="24"/>
          <w:szCs w:val="24"/>
        </w:rPr>
      </w:pPr>
    </w:p>
    <w:p w14:paraId="3FC01649" w14:textId="33D04972" w:rsidR="00924ED4" w:rsidRPr="00924ED4" w:rsidRDefault="00924ED4" w:rsidP="00924ED4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924ED4">
        <w:rPr>
          <w:b/>
          <w:bCs/>
          <w:sz w:val="24"/>
          <w:szCs w:val="24"/>
        </w:rPr>
        <w:t>Widoczność</w:t>
      </w:r>
    </w:p>
    <w:p w14:paraId="37073BF9" w14:textId="55437431" w:rsidR="00681635" w:rsidRDefault="00924ED4" w:rsidP="0068163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Do poruszania się jednostek niezbędn</w:t>
      </w:r>
      <w:r w:rsidR="00681635">
        <w:rPr>
          <w:sz w:val="24"/>
          <w:szCs w:val="24"/>
        </w:rPr>
        <w:t>a</w:t>
      </w:r>
      <w:r>
        <w:rPr>
          <w:sz w:val="24"/>
          <w:szCs w:val="24"/>
        </w:rPr>
        <w:t xml:space="preserve"> jest funkcj</w:t>
      </w:r>
      <w:r w:rsidR="00681635">
        <w:rPr>
          <w:sz w:val="24"/>
          <w:szCs w:val="24"/>
        </w:rPr>
        <w:t>a</w:t>
      </w:r>
      <w:r>
        <w:rPr>
          <w:sz w:val="24"/>
          <w:szCs w:val="24"/>
        </w:rPr>
        <w:t xml:space="preserve"> odpowiedzialn</w:t>
      </w:r>
      <w:r w:rsidR="00681635">
        <w:rPr>
          <w:sz w:val="24"/>
          <w:szCs w:val="24"/>
        </w:rPr>
        <w:t>a</w:t>
      </w:r>
      <w:r>
        <w:rPr>
          <w:sz w:val="24"/>
          <w:szCs w:val="24"/>
        </w:rPr>
        <w:t xml:space="preserve"> za określanie czy z danego punktu na mapie widać inny punkt.</w:t>
      </w:r>
    </w:p>
    <w:p w14:paraId="7F9BA0D6" w14:textId="77777777" w:rsidR="00681635" w:rsidRDefault="00681635" w:rsidP="00681635">
      <w:pPr>
        <w:pStyle w:val="Akapitzlist"/>
        <w:rPr>
          <w:sz w:val="24"/>
          <w:szCs w:val="24"/>
        </w:rPr>
      </w:pPr>
    </w:p>
    <w:p w14:paraId="1CBBDA8A" w14:textId="206B3B18" w:rsidR="00681635" w:rsidRPr="00681635" w:rsidRDefault="00924ED4" w:rsidP="0068163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Do zaimplementowania tej metody użyliśmy algorytmu </w:t>
      </w:r>
      <w:proofErr w:type="spellStart"/>
      <w:r>
        <w:rPr>
          <w:sz w:val="24"/>
          <w:szCs w:val="24"/>
        </w:rPr>
        <w:t>Bresenhama</w:t>
      </w:r>
      <w:proofErr w:type="spellEnd"/>
      <w:r>
        <w:rPr>
          <w:sz w:val="24"/>
          <w:szCs w:val="24"/>
        </w:rPr>
        <w:t xml:space="preserve"> (służącego do wyznaczania komórek pomiędzy dwoma </w:t>
      </w:r>
      <w:r w:rsidR="00681635">
        <w:rPr>
          <w:sz w:val="24"/>
          <w:szCs w:val="24"/>
        </w:rPr>
        <w:t>pozycjami</w:t>
      </w:r>
      <w:r>
        <w:rPr>
          <w:sz w:val="24"/>
          <w:szCs w:val="24"/>
        </w:rPr>
        <w:t xml:space="preserve"> na siatce).</w:t>
      </w:r>
    </w:p>
    <w:p w14:paraId="5C9C43D0" w14:textId="216C0322" w:rsidR="00924ED4" w:rsidRPr="000236FC" w:rsidRDefault="00924ED4" w:rsidP="00924ED4">
      <w:pPr>
        <w:pStyle w:val="Akapitzlist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Dla tak wyznaczonych punktów obliczyliśmy </w:t>
      </w:r>
      <w:r w:rsidR="000236FC">
        <w:rPr>
          <w:sz w:val="24"/>
          <w:szCs w:val="24"/>
        </w:rPr>
        <w:t xml:space="preserve">następującą wartość </w:t>
      </w:r>
      <w:proofErr w:type="spellStart"/>
      <w:r w:rsidR="000236FC">
        <w:rPr>
          <w:i/>
          <w:iCs/>
          <w:sz w:val="24"/>
          <w:szCs w:val="24"/>
        </w:rPr>
        <w:t>visibility</w:t>
      </w:r>
      <w:proofErr w:type="spellEnd"/>
      <w:r w:rsidR="000236FC">
        <w:rPr>
          <w:sz w:val="24"/>
          <w:szCs w:val="24"/>
        </w:rPr>
        <w:t xml:space="preserve"> (zainicjalizowaną na zero):</w:t>
      </w:r>
    </w:p>
    <w:p w14:paraId="58811617" w14:textId="2CA4435C" w:rsidR="000236FC" w:rsidRDefault="000236FC" w:rsidP="000236FC">
      <w:pPr>
        <w:pStyle w:val="Akapitzlist"/>
        <w:ind w:firstLine="69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jeśli punkt znajduje się w gęstym lesie wówczas odejmij od </w:t>
      </w:r>
      <w:proofErr w:type="spellStart"/>
      <w:r w:rsidRPr="000236FC">
        <w:rPr>
          <w:i/>
          <w:iCs/>
          <w:sz w:val="24"/>
          <w:szCs w:val="24"/>
        </w:rPr>
        <w:t>visibility</w:t>
      </w:r>
      <w:proofErr w:type="spellEnd"/>
      <w:r>
        <w:rPr>
          <w:sz w:val="24"/>
          <w:szCs w:val="24"/>
        </w:rPr>
        <w:t xml:space="preserve"> 2</w:t>
      </w:r>
    </w:p>
    <w:p w14:paraId="6DBE1D05" w14:textId="0FF543D5" w:rsidR="000236FC" w:rsidRDefault="000236FC" w:rsidP="000236FC">
      <w:pPr>
        <w:pStyle w:val="Akapitzlist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- jeśli punkt znajduje się w rzadkim lesie wówczas odejmij od </w:t>
      </w:r>
      <w:proofErr w:type="spellStart"/>
      <w:r w:rsidRPr="000236FC">
        <w:rPr>
          <w:i/>
          <w:iCs/>
          <w:sz w:val="24"/>
          <w:szCs w:val="24"/>
        </w:rPr>
        <w:t>visibility</w:t>
      </w:r>
      <w:proofErr w:type="spellEnd"/>
      <w:r>
        <w:rPr>
          <w:sz w:val="24"/>
          <w:szCs w:val="24"/>
        </w:rPr>
        <w:t xml:space="preserve"> 1</w:t>
      </w:r>
    </w:p>
    <w:p w14:paraId="05CD3092" w14:textId="4291C96B" w:rsidR="000236FC" w:rsidRDefault="000236FC" w:rsidP="000236FC">
      <w:pPr>
        <w:pStyle w:val="Akapitzlist"/>
        <w:ind w:firstLine="696"/>
        <w:rPr>
          <w:sz w:val="24"/>
          <w:szCs w:val="24"/>
        </w:rPr>
      </w:pPr>
      <w:r>
        <w:rPr>
          <w:sz w:val="24"/>
          <w:szCs w:val="24"/>
        </w:rPr>
        <w:t>- w przeciwnym wypadku nie odejmuj od sumy</w:t>
      </w:r>
    </w:p>
    <w:p w14:paraId="6DE8E59C" w14:textId="7AF729ED" w:rsidR="000236FC" w:rsidRDefault="000236FC" w:rsidP="000236FC">
      <w:pPr>
        <w:ind w:left="708"/>
        <w:rPr>
          <w:sz w:val="24"/>
          <w:szCs w:val="24"/>
        </w:rPr>
      </w:pPr>
      <w:r>
        <w:rPr>
          <w:sz w:val="24"/>
          <w:szCs w:val="24"/>
        </w:rPr>
        <w:t>Następnie w zależności od położenia jednostki która obserwuje daną lokację oraz otrzymanej sumy określiliśmy widoczność punktu:</w:t>
      </w:r>
    </w:p>
    <w:p w14:paraId="77105A9C" w14:textId="3138E24B" w:rsidR="000236FC" w:rsidRDefault="000236FC" w:rsidP="000236FC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jeśli jednostka znajduje się w lesie rzadki, a obserwowana przez nią pozycja na łące, wówczas próg</w:t>
      </w:r>
      <w:r w:rsidR="00E07EF1">
        <w:rPr>
          <w:sz w:val="24"/>
          <w:szCs w:val="24"/>
        </w:rPr>
        <w:t xml:space="preserve"> (</w:t>
      </w:r>
      <w:proofErr w:type="spellStart"/>
      <w:r w:rsidR="00E07EF1" w:rsidRPr="00E07EF1">
        <w:rPr>
          <w:i/>
          <w:iCs/>
          <w:sz w:val="24"/>
          <w:szCs w:val="24"/>
        </w:rPr>
        <w:t>fromForestVisibility</w:t>
      </w:r>
      <w:proofErr w:type="spellEnd"/>
      <w:r w:rsidR="00E07EF1">
        <w:rPr>
          <w:sz w:val="24"/>
          <w:szCs w:val="24"/>
        </w:rPr>
        <w:t>)</w:t>
      </w:r>
      <w:r>
        <w:rPr>
          <w:sz w:val="24"/>
          <w:szCs w:val="24"/>
        </w:rPr>
        <w:t xml:space="preserve"> odpowiedzialny za dostrzeżenie pola</w:t>
      </w:r>
      <w:r w:rsidR="00681635">
        <w:rPr>
          <w:sz w:val="24"/>
          <w:szCs w:val="24"/>
        </w:rPr>
        <w:t xml:space="preserve"> jest średni,</w:t>
      </w:r>
    </w:p>
    <w:p w14:paraId="72BC2148" w14:textId="7168D200" w:rsidR="00681635" w:rsidRDefault="00681635" w:rsidP="000236FC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jeśli jednostka znajduje się na łące, a obserwowana przez nią pozycja w lesie, wówczas próg</w:t>
      </w:r>
      <w:r w:rsidR="00E07EF1">
        <w:rPr>
          <w:sz w:val="24"/>
          <w:szCs w:val="24"/>
        </w:rPr>
        <w:t xml:space="preserve"> </w:t>
      </w:r>
      <w:r w:rsidR="00E07EF1">
        <w:rPr>
          <w:sz w:val="24"/>
          <w:szCs w:val="24"/>
        </w:rPr>
        <w:t>(</w:t>
      </w:r>
      <w:proofErr w:type="spellStart"/>
      <w:r w:rsidR="00E07EF1">
        <w:rPr>
          <w:i/>
          <w:iCs/>
          <w:sz w:val="24"/>
          <w:szCs w:val="24"/>
        </w:rPr>
        <w:t>to</w:t>
      </w:r>
      <w:r w:rsidR="00E07EF1" w:rsidRPr="00E07EF1">
        <w:rPr>
          <w:i/>
          <w:iCs/>
          <w:sz w:val="24"/>
          <w:szCs w:val="24"/>
        </w:rPr>
        <w:t>ForestVisibility</w:t>
      </w:r>
      <w:proofErr w:type="spellEnd"/>
      <w:r w:rsidR="00E07EF1">
        <w:rPr>
          <w:sz w:val="24"/>
          <w:szCs w:val="24"/>
        </w:rPr>
        <w:t>)</w:t>
      </w:r>
      <w:r>
        <w:rPr>
          <w:sz w:val="24"/>
          <w:szCs w:val="24"/>
        </w:rPr>
        <w:t xml:space="preserve"> odpowiedzialny za dostrzeżenie pola jest wysoki,</w:t>
      </w:r>
    </w:p>
    <w:p w14:paraId="107C2AD8" w14:textId="3DC2E703" w:rsidR="00681635" w:rsidRDefault="00681635" w:rsidP="000236FC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 pozostałych przypadkach próg</w:t>
      </w:r>
      <w:r w:rsidR="00E07EF1">
        <w:rPr>
          <w:sz w:val="24"/>
          <w:szCs w:val="24"/>
        </w:rPr>
        <w:t xml:space="preserve"> </w:t>
      </w:r>
      <w:r w:rsidR="00E07EF1">
        <w:rPr>
          <w:sz w:val="24"/>
          <w:szCs w:val="24"/>
        </w:rPr>
        <w:t>(</w:t>
      </w:r>
      <w:proofErr w:type="spellStart"/>
      <w:r w:rsidR="00E07EF1">
        <w:rPr>
          <w:i/>
          <w:iCs/>
          <w:sz w:val="24"/>
          <w:szCs w:val="24"/>
        </w:rPr>
        <w:t>through</w:t>
      </w:r>
      <w:r w:rsidR="00E07EF1" w:rsidRPr="00E07EF1">
        <w:rPr>
          <w:i/>
          <w:iCs/>
          <w:sz w:val="24"/>
          <w:szCs w:val="24"/>
        </w:rPr>
        <w:t>ForestVisibility</w:t>
      </w:r>
      <w:proofErr w:type="spellEnd"/>
      <w:r w:rsidR="00E07EF1">
        <w:rPr>
          <w:sz w:val="24"/>
          <w:szCs w:val="24"/>
        </w:rPr>
        <w:t>)</w:t>
      </w:r>
      <w:r>
        <w:rPr>
          <w:sz w:val="24"/>
          <w:szCs w:val="24"/>
        </w:rPr>
        <w:t xml:space="preserve"> widoczności jest niski</w:t>
      </w:r>
    </w:p>
    <w:p w14:paraId="03E4E6D7" w14:textId="0DD1C26B" w:rsidR="00681635" w:rsidRDefault="00681635" w:rsidP="00681635">
      <w:pPr>
        <w:rPr>
          <w:sz w:val="24"/>
          <w:szCs w:val="24"/>
        </w:rPr>
      </w:pPr>
    </w:p>
    <w:p w14:paraId="5EFBEEE0" w14:textId="3BC700A3" w:rsidR="00681635" w:rsidRPr="00E07EF1" w:rsidRDefault="00681635" w:rsidP="00681635">
      <w:pPr>
        <w:jc w:val="center"/>
        <w:rPr>
          <w:sz w:val="36"/>
          <w:szCs w:val="36"/>
        </w:rPr>
      </w:pPr>
      <w:r w:rsidRPr="00E07EF1">
        <w:rPr>
          <w:sz w:val="36"/>
          <w:szCs w:val="36"/>
        </w:rPr>
        <w:t>Wpływ</w:t>
      </w:r>
      <w:r w:rsidRPr="00E07EF1">
        <w:rPr>
          <w:sz w:val="36"/>
          <w:szCs w:val="36"/>
        </w:rPr>
        <w:t xml:space="preserve"> </w:t>
      </w:r>
      <w:r w:rsidRPr="00E07EF1">
        <w:rPr>
          <w:sz w:val="36"/>
          <w:szCs w:val="36"/>
        </w:rPr>
        <w:t>ukształtowania terenu i biomów na jednostki</w:t>
      </w:r>
    </w:p>
    <w:p w14:paraId="5C704554" w14:textId="77777777" w:rsidR="00681635" w:rsidRDefault="00681635" w:rsidP="00681635">
      <w:pPr>
        <w:jc w:val="center"/>
        <w:rPr>
          <w:sz w:val="36"/>
          <w:szCs w:val="36"/>
        </w:rPr>
      </w:pPr>
    </w:p>
    <w:p w14:paraId="431C34B3" w14:textId="7B1526E1" w:rsidR="00681635" w:rsidRPr="00E07EF1" w:rsidRDefault="00681635" w:rsidP="00681635">
      <w:pPr>
        <w:pStyle w:val="Akapitzlist"/>
        <w:numPr>
          <w:ilvl w:val="0"/>
          <w:numId w:val="5"/>
        </w:numPr>
        <w:rPr>
          <w:b/>
          <w:bCs/>
          <w:sz w:val="24"/>
          <w:szCs w:val="24"/>
        </w:rPr>
      </w:pPr>
      <w:r w:rsidRPr="00E07EF1">
        <w:rPr>
          <w:b/>
          <w:bCs/>
          <w:sz w:val="24"/>
          <w:szCs w:val="24"/>
        </w:rPr>
        <w:t>Wysokość terenu nad poziomem morza</w:t>
      </w:r>
    </w:p>
    <w:p w14:paraId="75818D6E" w14:textId="5DAAFA01" w:rsidR="00681635" w:rsidRDefault="00E07EF1" w:rsidP="00681635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5154FB13" w14:textId="386EB0E3" w:rsidR="00681635" w:rsidRDefault="00681635" w:rsidP="00681635">
      <w:pPr>
        <w:pStyle w:val="Akapitzlist"/>
        <w:ind w:left="1068"/>
        <w:rPr>
          <w:sz w:val="24"/>
          <w:szCs w:val="24"/>
        </w:rPr>
      </w:pPr>
    </w:p>
    <w:p w14:paraId="0984C7DD" w14:textId="458CE03B" w:rsidR="00681635" w:rsidRPr="00E07EF1" w:rsidRDefault="00681635" w:rsidP="00681635">
      <w:pPr>
        <w:pStyle w:val="Akapitzlist"/>
        <w:numPr>
          <w:ilvl w:val="0"/>
          <w:numId w:val="5"/>
        </w:numPr>
        <w:rPr>
          <w:b/>
          <w:bCs/>
          <w:sz w:val="24"/>
          <w:szCs w:val="24"/>
        </w:rPr>
      </w:pPr>
      <w:r w:rsidRPr="00E07EF1">
        <w:rPr>
          <w:b/>
          <w:bCs/>
          <w:sz w:val="24"/>
          <w:szCs w:val="24"/>
        </w:rPr>
        <w:t>Las</w:t>
      </w:r>
    </w:p>
    <w:p w14:paraId="48831D7C" w14:textId="12A1D84A" w:rsidR="00681635" w:rsidRDefault="00E07EF1" w:rsidP="00681635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>---</w:t>
      </w:r>
    </w:p>
    <w:p w14:paraId="5C130006" w14:textId="1623F185" w:rsidR="00681635" w:rsidRDefault="00681635" w:rsidP="00681635">
      <w:pPr>
        <w:pStyle w:val="Akapitzlist"/>
        <w:ind w:left="1068"/>
        <w:rPr>
          <w:sz w:val="24"/>
          <w:szCs w:val="24"/>
        </w:rPr>
      </w:pPr>
    </w:p>
    <w:p w14:paraId="7BF53CCD" w14:textId="66A50028" w:rsidR="00681635" w:rsidRPr="00E07EF1" w:rsidRDefault="00681635" w:rsidP="00681635">
      <w:pPr>
        <w:pStyle w:val="Akapitzlist"/>
        <w:numPr>
          <w:ilvl w:val="0"/>
          <w:numId w:val="5"/>
        </w:numPr>
        <w:rPr>
          <w:b/>
          <w:bCs/>
          <w:sz w:val="24"/>
          <w:szCs w:val="24"/>
        </w:rPr>
      </w:pPr>
      <w:r w:rsidRPr="00E07EF1">
        <w:rPr>
          <w:b/>
          <w:bCs/>
          <w:sz w:val="24"/>
          <w:szCs w:val="24"/>
        </w:rPr>
        <w:t>Rzeka</w:t>
      </w:r>
    </w:p>
    <w:p w14:paraId="6D37A84B" w14:textId="3755A42F" w:rsidR="00E07EF1" w:rsidRPr="00681635" w:rsidRDefault="00E07EF1" w:rsidP="00681635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--- </w:t>
      </w:r>
    </w:p>
    <w:sectPr w:rsidR="00E07EF1" w:rsidRPr="00681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11961"/>
    <w:multiLevelType w:val="hybridMultilevel"/>
    <w:tmpl w:val="2424D188"/>
    <w:lvl w:ilvl="0" w:tplc="807809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57D42C6"/>
    <w:multiLevelType w:val="hybridMultilevel"/>
    <w:tmpl w:val="507AEF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01301"/>
    <w:multiLevelType w:val="hybridMultilevel"/>
    <w:tmpl w:val="942AAB4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81247B7"/>
    <w:multiLevelType w:val="hybridMultilevel"/>
    <w:tmpl w:val="33E8A8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8259B"/>
    <w:multiLevelType w:val="hybridMultilevel"/>
    <w:tmpl w:val="266425A6"/>
    <w:lvl w:ilvl="0" w:tplc="0415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0F"/>
    <w:rsid w:val="000236FC"/>
    <w:rsid w:val="001C5C0F"/>
    <w:rsid w:val="006739A7"/>
    <w:rsid w:val="00681635"/>
    <w:rsid w:val="00924ED4"/>
    <w:rsid w:val="00B017BA"/>
    <w:rsid w:val="00E0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E7F62"/>
  <w15:chartTrackingRefBased/>
  <w15:docId w15:val="{8FF55D0A-814D-42C6-9CEF-7C49A90E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C5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Sulik</dc:creator>
  <cp:keywords/>
  <dc:description/>
  <cp:lastModifiedBy>Dominik Sulik</cp:lastModifiedBy>
  <cp:revision>1</cp:revision>
  <dcterms:created xsi:type="dcterms:W3CDTF">2021-06-08T21:50:00Z</dcterms:created>
  <dcterms:modified xsi:type="dcterms:W3CDTF">2021-06-08T22:50:00Z</dcterms:modified>
</cp:coreProperties>
</file>