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4F13" w14:textId="77777777" w:rsidR="00550959" w:rsidRDefault="00550959"/>
    <w:p w14:paraId="39C28357" w14:textId="77777777" w:rsidR="00550959" w:rsidRDefault="00550959"/>
    <w:p w14:paraId="763568C2" w14:textId="77777777" w:rsidR="00550959" w:rsidRDefault="00E44716">
      <w:pPr>
        <w:jc w:val="center"/>
      </w:pPr>
      <w:r>
        <w:rPr>
          <w:noProof/>
        </w:rPr>
        <w:drawing>
          <wp:inline distT="0" distB="0" distL="0" distR="0" wp14:anchorId="1F0E128A" wp14:editId="79EA0707">
            <wp:extent cx="3048000" cy="762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762000"/>
                    </a:xfrm>
                    <a:prstGeom prst="rect">
                      <a:avLst/>
                    </a:prstGeom>
                    <a:ln/>
                  </pic:spPr>
                </pic:pic>
              </a:graphicData>
            </a:graphic>
          </wp:inline>
        </w:drawing>
      </w:r>
    </w:p>
    <w:p w14:paraId="7A00D79B" w14:textId="77777777" w:rsidR="00550959" w:rsidRDefault="00550959"/>
    <w:p w14:paraId="0D5C3C57" w14:textId="77777777" w:rsidR="00550959" w:rsidRDefault="00550959">
      <w:pPr>
        <w:jc w:val="center"/>
      </w:pPr>
    </w:p>
    <w:tbl>
      <w:tblPr>
        <w:tblStyle w:val="a1"/>
        <w:tblW w:w="728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283"/>
      </w:tblGrid>
      <w:tr w:rsidR="00550959" w14:paraId="25F5E468" w14:textId="77777777">
        <w:trPr>
          <w:cantSplit/>
          <w:trHeight w:val="4958"/>
          <w:jc w:val="center"/>
        </w:trPr>
        <w:tc>
          <w:tcPr>
            <w:tcW w:w="72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837FCB" w14:textId="77777777" w:rsidR="00550959" w:rsidRDefault="00E44716">
            <w:pPr>
              <w:spacing w:line="259" w:lineRule="auto"/>
              <w:jc w:val="center"/>
              <w:rPr>
                <w:b/>
                <w:sz w:val="56"/>
                <w:szCs w:val="56"/>
              </w:rPr>
            </w:pPr>
            <w:r>
              <w:rPr>
                <w:b/>
                <w:sz w:val="56"/>
                <w:szCs w:val="56"/>
              </w:rPr>
              <w:t>Storm Botnet Forensic Research Report</w:t>
            </w:r>
          </w:p>
          <w:p w14:paraId="1DCA4C57" w14:textId="77777777" w:rsidR="00550959" w:rsidRDefault="00550959">
            <w:pPr>
              <w:jc w:val="center"/>
              <w:rPr>
                <w:rFonts w:ascii="Verdana" w:eastAsia="Verdana" w:hAnsi="Verdana" w:cs="Verdana"/>
                <w:i/>
                <w:color w:val="222222"/>
                <w:highlight w:val="white"/>
              </w:rPr>
            </w:pPr>
          </w:p>
          <w:p w14:paraId="74DF64EB" w14:textId="38CAEFA1" w:rsidR="00550959" w:rsidRDefault="00E44716">
            <w:pPr>
              <w:jc w:val="center"/>
              <w:rPr>
                <w:rFonts w:ascii="Verdana" w:eastAsia="Verdana" w:hAnsi="Verdana" w:cs="Verdana"/>
                <w:i/>
                <w:color w:val="222222"/>
                <w:highlight w:val="white"/>
              </w:rPr>
            </w:pPr>
            <w:r>
              <w:rPr>
                <w:rFonts w:ascii="Verdana" w:eastAsia="Verdana" w:hAnsi="Verdana" w:cs="Verdana"/>
                <w:i/>
                <w:color w:val="222222"/>
                <w:highlight w:val="white"/>
              </w:rPr>
              <w:t>Investigating the history and threat of the recently re-discovered Storm botnet on modern computer systems</w:t>
            </w:r>
            <w:r w:rsidR="00383D04">
              <w:rPr>
                <w:rFonts w:ascii="Verdana" w:eastAsia="Verdana" w:hAnsi="Verdana" w:cs="Verdana"/>
                <w:i/>
                <w:color w:val="222222"/>
                <w:highlight w:val="white"/>
              </w:rPr>
              <w:t xml:space="preserve"> in relation to </w:t>
            </w:r>
            <w:r w:rsidR="00DA417A">
              <w:rPr>
                <w:rFonts w:ascii="Verdana" w:eastAsia="Verdana" w:hAnsi="Verdana" w:cs="Verdana"/>
                <w:i/>
                <w:color w:val="222222"/>
                <w:highlight w:val="white"/>
              </w:rPr>
              <w:t xml:space="preserve">cyber </w:t>
            </w:r>
            <w:r w:rsidR="00383D04">
              <w:rPr>
                <w:rFonts w:ascii="Verdana" w:eastAsia="Verdana" w:hAnsi="Verdana" w:cs="Verdana"/>
                <w:i/>
                <w:color w:val="222222"/>
                <w:highlight w:val="white"/>
              </w:rPr>
              <w:t>security and the forensic process</w:t>
            </w:r>
            <w:r>
              <w:rPr>
                <w:rFonts w:ascii="Verdana" w:eastAsia="Verdana" w:hAnsi="Verdana" w:cs="Verdana"/>
                <w:i/>
                <w:color w:val="222222"/>
                <w:highlight w:val="white"/>
              </w:rPr>
              <w:t>.</w:t>
            </w:r>
          </w:p>
          <w:p w14:paraId="392F77DE" w14:textId="77777777" w:rsidR="00550959" w:rsidRDefault="00550959">
            <w:pPr>
              <w:jc w:val="center"/>
              <w:rPr>
                <w:rFonts w:ascii="Verdana" w:eastAsia="Verdana" w:hAnsi="Verdana" w:cs="Verdana"/>
                <w:i/>
                <w:color w:val="222222"/>
                <w:highlight w:val="white"/>
              </w:rPr>
            </w:pPr>
          </w:p>
          <w:p w14:paraId="6D165A16" w14:textId="1C5AA5C4" w:rsidR="00550959" w:rsidRDefault="00E44716">
            <w:pPr>
              <w:spacing w:after="161"/>
              <w:ind w:right="207"/>
              <w:jc w:val="center"/>
              <w:rPr>
                <w:b/>
              </w:rPr>
            </w:pPr>
            <w:r>
              <w:rPr>
                <w:b/>
                <w:sz w:val="40"/>
                <w:szCs w:val="40"/>
              </w:rPr>
              <w:t>Miko</w:t>
            </w:r>
            <w:r w:rsidR="000C7ECA">
              <w:rPr>
                <w:b/>
                <w:sz w:val="40"/>
                <w:szCs w:val="40"/>
              </w:rPr>
              <w:t>l</w:t>
            </w:r>
            <w:r>
              <w:rPr>
                <w:b/>
                <w:sz w:val="40"/>
                <w:szCs w:val="40"/>
              </w:rPr>
              <w:t>aj Mr</w:t>
            </w:r>
            <w:r w:rsidR="000C7ECA">
              <w:rPr>
                <w:b/>
                <w:sz w:val="40"/>
                <w:szCs w:val="40"/>
              </w:rPr>
              <w:t>o</w:t>
            </w:r>
            <w:r>
              <w:rPr>
                <w:b/>
                <w:sz w:val="40"/>
                <w:szCs w:val="40"/>
              </w:rPr>
              <w:t>z</w:t>
            </w:r>
          </w:p>
          <w:p w14:paraId="0D8AE10D" w14:textId="77777777" w:rsidR="00550959" w:rsidRDefault="00E44716">
            <w:pPr>
              <w:spacing w:after="161"/>
              <w:ind w:right="207"/>
              <w:jc w:val="center"/>
            </w:pPr>
            <w:r>
              <w:rPr>
                <w:sz w:val="30"/>
                <w:szCs w:val="30"/>
              </w:rPr>
              <w:t>CMP408: Advanced Digital Forensics</w:t>
            </w:r>
          </w:p>
          <w:p w14:paraId="23E8684C" w14:textId="77777777" w:rsidR="00550959" w:rsidRDefault="00E44716">
            <w:pPr>
              <w:spacing w:after="161"/>
              <w:ind w:right="207"/>
              <w:jc w:val="center"/>
            </w:pPr>
            <w:r>
              <w:rPr>
                <w:sz w:val="30"/>
                <w:szCs w:val="30"/>
              </w:rPr>
              <w:t>2022/23</w:t>
            </w:r>
          </w:p>
        </w:tc>
      </w:tr>
    </w:tbl>
    <w:p w14:paraId="6548377B" w14:textId="77777777" w:rsidR="00550959" w:rsidRDefault="00550959">
      <w:pPr>
        <w:jc w:val="center"/>
      </w:pPr>
    </w:p>
    <w:p w14:paraId="1E855163" w14:textId="77777777" w:rsidR="00550959" w:rsidRDefault="00550959"/>
    <w:p w14:paraId="7B90056C" w14:textId="77777777" w:rsidR="00550959" w:rsidRDefault="00550959"/>
    <w:p w14:paraId="5F2D04DB" w14:textId="77777777" w:rsidR="00550959" w:rsidRDefault="00550959"/>
    <w:p w14:paraId="5D2032E1" w14:textId="77777777" w:rsidR="00550959" w:rsidRDefault="00550959"/>
    <w:p w14:paraId="374CBC1A" w14:textId="77777777" w:rsidR="00550959" w:rsidRDefault="00550959"/>
    <w:p w14:paraId="15D90D89" w14:textId="77777777" w:rsidR="00550959" w:rsidRDefault="00550959"/>
    <w:p w14:paraId="42E8FD50" w14:textId="77777777" w:rsidR="00550959" w:rsidRDefault="00550959"/>
    <w:p w14:paraId="7F4AB6E8" w14:textId="77777777" w:rsidR="00550959" w:rsidRDefault="00550959"/>
    <w:p w14:paraId="7057E21B" w14:textId="77777777" w:rsidR="00550959" w:rsidRDefault="00550959"/>
    <w:p w14:paraId="768A2183" w14:textId="77777777" w:rsidR="00550959" w:rsidRDefault="00550959"/>
    <w:p w14:paraId="2C349A99" w14:textId="77777777" w:rsidR="00550959" w:rsidRDefault="00550959"/>
    <w:p w14:paraId="791BAABB" w14:textId="77777777" w:rsidR="00550959" w:rsidRDefault="00550959"/>
    <w:p w14:paraId="3571CF41" w14:textId="77777777" w:rsidR="00550959" w:rsidRDefault="00550959"/>
    <w:p w14:paraId="6A28CC40" w14:textId="77777777" w:rsidR="00550959" w:rsidRDefault="00550959">
      <w:pPr>
        <w:spacing w:line="259" w:lineRule="auto"/>
      </w:pPr>
    </w:p>
    <w:p w14:paraId="3A3092B6" w14:textId="77777777" w:rsidR="00550959" w:rsidRDefault="00550959">
      <w:pPr>
        <w:spacing w:line="259" w:lineRule="auto"/>
      </w:pPr>
    </w:p>
    <w:p w14:paraId="74791353" w14:textId="77777777" w:rsidR="00550959" w:rsidRDefault="00550959">
      <w:pPr>
        <w:spacing w:line="259" w:lineRule="auto"/>
      </w:pPr>
    </w:p>
    <w:p w14:paraId="63E754BB" w14:textId="77777777" w:rsidR="00550959" w:rsidRDefault="00550959">
      <w:pPr>
        <w:spacing w:line="259" w:lineRule="auto"/>
      </w:pPr>
    </w:p>
    <w:p w14:paraId="3CAA7442" w14:textId="77777777" w:rsidR="00550959" w:rsidRDefault="00550959">
      <w:pPr>
        <w:spacing w:line="259" w:lineRule="auto"/>
      </w:pPr>
    </w:p>
    <w:p w14:paraId="723AD826" w14:textId="77777777" w:rsidR="00550959" w:rsidRDefault="00550959">
      <w:pPr>
        <w:spacing w:line="259" w:lineRule="auto"/>
      </w:pPr>
    </w:p>
    <w:p w14:paraId="56831148" w14:textId="77777777" w:rsidR="00550959" w:rsidRDefault="00550959">
      <w:pPr>
        <w:spacing w:line="259" w:lineRule="auto"/>
      </w:pPr>
    </w:p>
    <w:p w14:paraId="7D3ACB26" w14:textId="77777777" w:rsidR="00550959" w:rsidRDefault="00550959">
      <w:pPr>
        <w:spacing w:line="259" w:lineRule="auto"/>
      </w:pPr>
    </w:p>
    <w:p w14:paraId="53906265" w14:textId="77777777" w:rsidR="00550959" w:rsidRDefault="00550959">
      <w:pPr>
        <w:pStyle w:val="Heading1"/>
      </w:pPr>
    </w:p>
    <w:p w14:paraId="651BA49D" w14:textId="77777777" w:rsidR="00550959" w:rsidRDefault="00550959"/>
    <w:p w14:paraId="708718C3" w14:textId="77777777" w:rsidR="00550959" w:rsidRDefault="00E44716">
      <w:pPr>
        <w:spacing w:line="259" w:lineRule="auto"/>
      </w:pPr>
      <w:r>
        <w:br w:type="page"/>
      </w:r>
    </w:p>
    <w:p w14:paraId="09CDE91A" w14:textId="77777777" w:rsidR="00550959" w:rsidRDefault="00E44716">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1596087506"/>
        <w:docPartObj>
          <w:docPartGallery w:val="Table of Contents"/>
          <w:docPartUnique/>
        </w:docPartObj>
      </w:sdtPr>
      <w:sdtContent>
        <w:p w14:paraId="5A4A1539" w14:textId="7E3A310B" w:rsidR="00F6508A" w:rsidRDefault="00E44716">
          <w:pPr>
            <w:pStyle w:val="TOC1"/>
            <w:tabs>
              <w:tab w:val="right" w:pos="9016"/>
            </w:tabs>
            <w:rPr>
              <w:rFonts w:asciiTheme="minorHAnsi" w:hAnsiTheme="minorHAnsi" w:cstheme="minorBidi"/>
              <w:noProof/>
              <w:lang w:eastAsia="en-GB"/>
            </w:rPr>
          </w:pPr>
          <w:r>
            <w:fldChar w:fldCharType="begin"/>
          </w:r>
          <w:r>
            <w:instrText xml:space="preserve"> TOC \h \u \z </w:instrText>
          </w:r>
          <w:r>
            <w:fldChar w:fldCharType="separate"/>
          </w:r>
          <w:hyperlink w:anchor="_Toc118820012" w:history="1">
            <w:r w:rsidR="00F6508A" w:rsidRPr="0067527E">
              <w:rPr>
                <w:rStyle w:val="Hyperlink"/>
                <w:noProof/>
              </w:rPr>
              <w:t>Introduction</w:t>
            </w:r>
            <w:r w:rsidR="00F6508A">
              <w:rPr>
                <w:noProof/>
                <w:webHidden/>
              </w:rPr>
              <w:tab/>
            </w:r>
            <w:r w:rsidR="00F6508A">
              <w:rPr>
                <w:noProof/>
                <w:webHidden/>
              </w:rPr>
              <w:fldChar w:fldCharType="begin"/>
            </w:r>
            <w:r w:rsidR="00F6508A">
              <w:rPr>
                <w:noProof/>
                <w:webHidden/>
              </w:rPr>
              <w:instrText xml:space="preserve"> PAGEREF _Toc118820012 \h </w:instrText>
            </w:r>
            <w:r w:rsidR="00F6508A">
              <w:rPr>
                <w:noProof/>
                <w:webHidden/>
              </w:rPr>
            </w:r>
            <w:r w:rsidR="00F6508A">
              <w:rPr>
                <w:noProof/>
                <w:webHidden/>
              </w:rPr>
              <w:fldChar w:fldCharType="separate"/>
            </w:r>
            <w:r w:rsidR="00F6508A">
              <w:rPr>
                <w:noProof/>
                <w:webHidden/>
              </w:rPr>
              <w:t>4</w:t>
            </w:r>
            <w:r w:rsidR="00F6508A">
              <w:rPr>
                <w:noProof/>
                <w:webHidden/>
              </w:rPr>
              <w:fldChar w:fldCharType="end"/>
            </w:r>
          </w:hyperlink>
        </w:p>
        <w:p w14:paraId="671D247D" w14:textId="1E9ED13B" w:rsidR="00F6508A" w:rsidRDefault="00F6508A">
          <w:pPr>
            <w:pStyle w:val="TOC1"/>
            <w:tabs>
              <w:tab w:val="right" w:pos="9016"/>
            </w:tabs>
            <w:rPr>
              <w:rFonts w:asciiTheme="minorHAnsi" w:hAnsiTheme="minorHAnsi" w:cstheme="minorBidi"/>
              <w:noProof/>
              <w:lang w:eastAsia="en-GB"/>
            </w:rPr>
          </w:pPr>
          <w:hyperlink w:anchor="_Toc118820013" w:history="1">
            <w:r w:rsidRPr="0067527E">
              <w:rPr>
                <w:rStyle w:val="Hyperlink"/>
                <w:noProof/>
              </w:rPr>
              <w:t>Background</w:t>
            </w:r>
            <w:r>
              <w:rPr>
                <w:noProof/>
                <w:webHidden/>
              </w:rPr>
              <w:tab/>
            </w:r>
            <w:r>
              <w:rPr>
                <w:noProof/>
                <w:webHidden/>
              </w:rPr>
              <w:fldChar w:fldCharType="begin"/>
            </w:r>
            <w:r>
              <w:rPr>
                <w:noProof/>
                <w:webHidden/>
              </w:rPr>
              <w:instrText xml:space="preserve"> PAGEREF _Toc118820013 \h </w:instrText>
            </w:r>
            <w:r>
              <w:rPr>
                <w:noProof/>
                <w:webHidden/>
              </w:rPr>
            </w:r>
            <w:r>
              <w:rPr>
                <w:noProof/>
                <w:webHidden/>
              </w:rPr>
              <w:fldChar w:fldCharType="separate"/>
            </w:r>
            <w:r>
              <w:rPr>
                <w:noProof/>
                <w:webHidden/>
              </w:rPr>
              <w:t>4</w:t>
            </w:r>
            <w:r>
              <w:rPr>
                <w:noProof/>
                <w:webHidden/>
              </w:rPr>
              <w:fldChar w:fldCharType="end"/>
            </w:r>
          </w:hyperlink>
        </w:p>
        <w:p w14:paraId="640DC81E" w14:textId="3E4B4EFD" w:rsidR="00F6508A" w:rsidRDefault="00F6508A">
          <w:pPr>
            <w:pStyle w:val="TOC1"/>
            <w:tabs>
              <w:tab w:val="right" w:pos="9016"/>
            </w:tabs>
            <w:rPr>
              <w:rFonts w:asciiTheme="minorHAnsi" w:hAnsiTheme="minorHAnsi" w:cstheme="minorBidi"/>
              <w:noProof/>
              <w:lang w:eastAsia="en-GB"/>
            </w:rPr>
          </w:pPr>
          <w:hyperlink w:anchor="_Toc118820014" w:history="1">
            <w:r w:rsidRPr="0067527E">
              <w:rPr>
                <w:rStyle w:val="Hyperlink"/>
                <w:noProof/>
              </w:rPr>
              <w:t>Network Investigation</w:t>
            </w:r>
            <w:r>
              <w:rPr>
                <w:noProof/>
                <w:webHidden/>
              </w:rPr>
              <w:tab/>
            </w:r>
            <w:r>
              <w:rPr>
                <w:noProof/>
                <w:webHidden/>
              </w:rPr>
              <w:fldChar w:fldCharType="begin"/>
            </w:r>
            <w:r>
              <w:rPr>
                <w:noProof/>
                <w:webHidden/>
              </w:rPr>
              <w:instrText xml:space="preserve"> PAGEREF _Toc118820014 \h </w:instrText>
            </w:r>
            <w:r>
              <w:rPr>
                <w:noProof/>
                <w:webHidden/>
              </w:rPr>
            </w:r>
            <w:r>
              <w:rPr>
                <w:noProof/>
                <w:webHidden/>
              </w:rPr>
              <w:fldChar w:fldCharType="separate"/>
            </w:r>
            <w:r>
              <w:rPr>
                <w:noProof/>
                <w:webHidden/>
              </w:rPr>
              <w:t>5</w:t>
            </w:r>
            <w:r>
              <w:rPr>
                <w:noProof/>
                <w:webHidden/>
              </w:rPr>
              <w:fldChar w:fldCharType="end"/>
            </w:r>
          </w:hyperlink>
        </w:p>
        <w:p w14:paraId="7FC318A3" w14:textId="65C83B5A" w:rsidR="00F6508A" w:rsidRDefault="00F6508A">
          <w:pPr>
            <w:pStyle w:val="TOC1"/>
            <w:tabs>
              <w:tab w:val="right" w:pos="9016"/>
            </w:tabs>
            <w:rPr>
              <w:rFonts w:asciiTheme="minorHAnsi" w:hAnsiTheme="minorHAnsi" w:cstheme="minorBidi"/>
              <w:noProof/>
              <w:lang w:eastAsia="en-GB"/>
            </w:rPr>
          </w:pPr>
          <w:hyperlink w:anchor="_Toc118820015" w:history="1">
            <w:r w:rsidRPr="0067527E">
              <w:rPr>
                <w:rStyle w:val="Hyperlink"/>
                <w:noProof/>
              </w:rPr>
              <w:t>Identification of Sources - Storage</w:t>
            </w:r>
            <w:r>
              <w:rPr>
                <w:noProof/>
                <w:webHidden/>
              </w:rPr>
              <w:tab/>
            </w:r>
            <w:r>
              <w:rPr>
                <w:noProof/>
                <w:webHidden/>
              </w:rPr>
              <w:fldChar w:fldCharType="begin"/>
            </w:r>
            <w:r>
              <w:rPr>
                <w:noProof/>
                <w:webHidden/>
              </w:rPr>
              <w:instrText xml:space="preserve"> PAGEREF _Toc118820015 \h </w:instrText>
            </w:r>
            <w:r>
              <w:rPr>
                <w:noProof/>
                <w:webHidden/>
              </w:rPr>
            </w:r>
            <w:r>
              <w:rPr>
                <w:noProof/>
                <w:webHidden/>
              </w:rPr>
              <w:fldChar w:fldCharType="separate"/>
            </w:r>
            <w:r>
              <w:rPr>
                <w:noProof/>
                <w:webHidden/>
              </w:rPr>
              <w:t>5</w:t>
            </w:r>
            <w:r>
              <w:rPr>
                <w:noProof/>
                <w:webHidden/>
              </w:rPr>
              <w:fldChar w:fldCharType="end"/>
            </w:r>
          </w:hyperlink>
        </w:p>
        <w:p w14:paraId="7A951B13" w14:textId="2538CF12" w:rsidR="00F6508A" w:rsidRDefault="00F6508A">
          <w:pPr>
            <w:pStyle w:val="TOC4"/>
            <w:tabs>
              <w:tab w:val="right" w:pos="9016"/>
            </w:tabs>
            <w:rPr>
              <w:rFonts w:asciiTheme="minorHAnsi" w:hAnsiTheme="minorHAnsi" w:cstheme="minorBidi"/>
              <w:noProof/>
              <w:lang w:eastAsia="en-GB"/>
            </w:rPr>
          </w:pPr>
          <w:hyperlink w:anchor="_Toc118820016" w:history="1">
            <w:r w:rsidRPr="0067527E">
              <w:rPr>
                <w:rStyle w:val="Hyperlink"/>
                <w:noProof/>
              </w:rPr>
              <w:t>Computer Drives</w:t>
            </w:r>
            <w:r>
              <w:rPr>
                <w:noProof/>
                <w:webHidden/>
              </w:rPr>
              <w:tab/>
            </w:r>
            <w:r>
              <w:rPr>
                <w:noProof/>
                <w:webHidden/>
              </w:rPr>
              <w:fldChar w:fldCharType="begin"/>
            </w:r>
            <w:r>
              <w:rPr>
                <w:noProof/>
                <w:webHidden/>
              </w:rPr>
              <w:instrText xml:space="preserve"> PAGEREF _Toc118820016 \h </w:instrText>
            </w:r>
            <w:r>
              <w:rPr>
                <w:noProof/>
                <w:webHidden/>
              </w:rPr>
            </w:r>
            <w:r>
              <w:rPr>
                <w:noProof/>
                <w:webHidden/>
              </w:rPr>
              <w:fldChar w:fldCharType="separate"/>
            </w:r>
            <w:r>
              <w:rPr>
                <w:noProof/>
                <w:webHidden/>
              </w:rPr>
              <w:t>5</w:t>
            </w:r>
            <w:r>
              <w:rPr>
                <w:noProof/>
                <w:webHidden/>
              </w:rPr>
              <w:fldChar w:fldCharType="end"/>
            </w:r>
          </w:hyperlink>
        </w:p>
        <w:p w14:paraId="453C9D77" w14:textId="17719F1C" w:rsidR="00F6508A" w:rsidRDefault="00F6508A">
          <w:pPr>
            <w:pStyle w:val="TOC4"/>
            <w:tabs>
              <w:tab w:val="right" w:pos="9016"/>
            </w:tabs>
            <w:rPr>
              <w:rFonts w:asciiTheme="minorHAnsi" w:hAnsiTheme="minorHAnsi" w:cstheme="minorBidi"/>
              <w:noProof/>
              <w:lang w:eastAsia="en-GB"/>
            </w:rPr>
          </w:pPr>
          <w:hyperlink w:anchor="_Toc118820017" w:history="1">
            <w:r w:rsidRPr="0067527E">
              <w:rPr>
                <w:rStyle w:val="Hyperlink"/>
                <w:noProof/>
              </w:rPr>
              <w:t>Computer Memory (RAM)</w:t>
            </w:r>
            <w:r>
              <w:rPr>
                <w:noProof/>
                <w:webHidden/>
              </w:rPr>
              <w:tab/>
            </w:r>
            <w:r>
              <w:rPr>
                <w:noProof/>
                <w:webHidden/>
              </w:rPr>
              <w:fldChar w:fldCharType="begin"/>
            </w:r>
            <w:r>
              <w:rPr>
                <w:noProof/>
                <w:webHidden/>
              </w:rPr>
              <w:instrText xml:space="preserve"> PAGEREF _Toc118820017 \h </w:instrText>
            </w:r>
            <w:r>
              <w:rPr>
                <w:noProof/>
                <w:webHidden/>
              </w:rPr>
            </w:r>
            <w:r>
              <w:rPr>
                <w:noProof/>
                <w:webHidden/>
              </w:rPr>
              <w:fldChar w:fldCharType="separate"/>
            </w:r>
            <w:r>
              <w:rPr>
                <w:noProof/>
                <w:webHidden/>
              </w:rPr>
              <w:t>5</w:t>
            </w:r>
            <w:r>
              <w:rPr>
                <w:noProof/>
                <w:webHidden/>
              </w:rPr>
              <w:fldChar w:fldCharType="end"/>
            </w:r>
          </w:hyperlink>
        </w:p>
        <w:p w14:paraId="4171B7EB" w14:textId="23C9F290" w:rsidR="00F6508A" w:rsidRDefault="00F6508A">
          <w:pPr>
            <w:pStyle w:val="TOC4"/>
            <w:tabs>
              <w:tab w:val="right" w:pos="9016"/>
            </w:tabs>
            <w:rPr>
              <w:rFonts w:asciiTheme="minorHAnsi" w:hAnsiTheme="minorHAnsi" w:cstheme="minorBidi"/>
              <w:noProof/>
              <w:lang w:eastAsia="en-GB"/>
            </w:rPr>
          </w:pPr>
          <w:hyperlink w:anchor="_Toc118820018" w:history="1">
            <w:r w:rsidRPr="0067527E">
              <w:rPr>
                <w:rStyle w:val="Hyperlink"/>
                <w:noProof/>
              </w:rPr>
              <w:t>Emails</w:t>
            </w:r>
            <w:r>
              <w:rPr>
                <w:noProof/>
                <w:webHidden/>
              </w:rPr>
              <w:tab/>
            </w:r>
            <w:r>
              <w:rPr>
                <w:noProof/>
                <w:webHidden/>
              </w:rPr>
              <w:fldChar w:fldCharType="begin"/>
            </w:r>
            <w:r>
              <w:rPr>
                <w:noProof/>
                <w:webHidden/>
              </w:rPr>
              <w:instrText xml:space="preserve"> PAGEREF _Toc118820018 \h </w:instrText>
            </w:r>
            <w:r>
              <w:rPr>
                <w:noProof/>
                <w:webHidden/>
              </w:rPr>
            </w:r>
            <w:r>
              <w:rPr>
                <w:noProof/>
                <w:webHidden/>
              </w:rPr>
              <w:fldChar w:fldCharType="separate"/>
            </w:r>
            <w:r>
              <w:rPr>
                <w:noProof/>
                <w:webHidden/>
              </w:rPr>
              <w:t>5</w:t>
            </w:r>
            <w:r>
              <w:rPr>
                <w:noProof/>
                <w:webHidden/>
              </w:rPr>
              <w:fldChar w:fldCharType="end"/>
            </w:r>
          </w:hyperlink>
        </w:p>
        <w:p w14:paraId="42A99C78" w14:textId="2D4A0426" w:rsidR="00F6508A" w:rsidRDefault="00F6508A">
          <w:pPr>
            <w:pStyle w:val="TOC4"/>
            <w:tabs>
              <w:tab w:val="right" w:pos="9016"/>
            </w:tabs>
            <w:rPr>
              <w:rFonts w:asciiTheme="minorHAnsi" w:hAnsiTheme="minorHAnsi" w:cstheme="minorBidi"/>
              <w:noProof/>
              <w:lang w:eastAsia="en-GB"/>
            </w:rPr>
          </w:pPr>
          <w:hyperlink w:anchor="_Toc118820019" w:history="1">
            <w:r w:rsidRPr="0067527E">
              <w:rPr>
                <w:rStyle w:val="Hyperlink"/>
                <w:noProof/>
              </w:rPr>
              <w:t>Mobile Phones</w:t>
            </w:r>
            <w:r>
              <w:rPr>
                <w:noProof/>
                <w:webHidden/>
              </w:rPr>
              <w:tab/>
            </w:r>
            <w:r>
              <w:rPr>
                <w:noProof/>
                <w:webHidden/>
              </w:rPr>
              <w:fldChar w:fldCharType="begin"/>
            </w:r>
            <w:r>
              <w:rPr>
                <w:noProof/>
                <w:webHidden/>
              </w:rPr>
              <w:instrText xml:space="preserve"> PAGEREF _Toc118820019 \h </w:instrText>
            </w:r>
            <w:r>
              <w:rPr>
                <w:noProof/>
                <w:webHidden/>
              </w:rPr>
            </w:r>
            <w:r>
              <w:rPr>
                <w:noProof/>
                <w:webHidden/>
              </w:rPr>
              <w:fldChar w:fldCharType="separate"/>
            </w:r>
            <w:r>
              <w:rPr>
                <w:noProof/>
                <w:webHidden/>
              </w:rPr>
              <w:t>5</w:t>
            </w:r>
            <w:r>
              <w:rPr>
                <w:noProof/>
                <w:webHidden/>
              </w:rPr>
              <w:fldChar w:fldCharType="end"/>
            </w:r>
          </w:hyperlink>
        </w:p>
        <w:p w14:paraId="7FE48939" w14:textId="64A82DBB" w:rsidR="00F6508A" w:rsidRDefault="00F6508A">
          <w:pPr>
            <w:pStyle w:val="TOC1"/>
            <w:tabs>
              <w:tab w:val="right" w:pos="9016"/>
            </w:tabs>
            <w:rPr>
              <w:rFonts w:asciiTheme="minorHAnsi" w:hAnsiTheme="minorHAnsi" w:cstheme="minorBidi"/>
              <w:noProof/>
              <w:lang w:eastAsia="en-GB"/>
            </w:rPr>
          </w:pPr>
          <w:hyperlink w:anchor="_Toc118820020" w:history="1">
            <w:r w:rsidRPr="0067527E">
              <w:rPr>
                <w:rStyle w:val="Hyperlink"/>
                <w:noProof/>
              </w:rPr>
              <w:t>Identification of Sources – Internet Devices</w:t>
            </w:r>
            <w:r>
              <w:rPr>
                <w:noProof/>
                <w:webHidden/>
              </w:rPr>
              <w:tab/>
            </w:r>
            <w:r>
              <w:rPr>
                <w:noProof/>
                <w:webHidden/>
              </w:rPr>
              <w:fldChar w:fldCharType="begin"/>
            </w:r>
            <w:r>
              <w:rPr>
                <w:noProof/>
                <w:webHidden/>
              </w:rPr>
              <w:instrText xml:space="preserve"> PAGEREF _Toc118820020 \h </w:instrText>
            </w:r>
            <w:r>
              <w:rPr>
                <w:noProof/>
                <w:webHidden/>
              </w:rPr>
            </w:r>
            <w:r>
              <w:rPr>
                <w:noProof/>
                <w:webHidden/>
              </w:rPr>
              <w:fldChar w:fldCharType="separate"/>
            </w:r>
            <w:r>
              <w:rPr>
                <w:noProof/>
                <w:webHidden/>
              </w:rPr>
              <w:t>6</w:t>
            </w:r>
            <w:r>
              <w:rPr>
                <w:noProof/>
                <w:webHidden/>
              </w:rPr>
              <w:fldChar w:fldCharType="end"/>
            </w:r>
          </w:hyperlink>
        </w:p>
        <w:p w14:paraId="7D71438B" w14:textId="66C835DB" w:rsidR="00F6508A" w:rsidRDefault="00F6508A">
          <w:pPr>
            <w:pStyle w:val="TOC4"/>
            <w:tabs>
              <w:tab w:val="right" w:pos="9016"/>
            </w:tabs>
            <w:rPr>
              <w:rFonts w:asciiTheme="minorHAnsi" w:hAnsiTheme="minorHAnsi" w:cstheme="minorBidi"/>
              <w:noProof/>
              <w:lang w:eastAsia="en-GB"/>
            </w:rPr>
          </w:pPr>
          <w:hyperlink w:anchor="_Toc118820021" w:history="1">
            <w:r w:rsidRPr="0067527E">
              <w:rPr>
                <w:rStyle w:val="Hyperlink"/>
                <w:noProof/>
              </w:rPr>
              <w:t>Routers</w:t>
            </w:r>
            <w:r>
              <w:rPr>
                <w:noProof/>
                <w:webHidden/>
              </w:rPr>
              <w:tab/>
            </w:r>
            <w:r>
              <w:rPr>
                <w:noProof/>
                <w:webHidden/>
              </w:rPr>
              <w:fldChar w:fldCharType="begin"/>
            </w:r>
            <w:r>
              <w:rPr>
                <w:noProof/>
                <w:webHidden/>
              </w:rPr>
              <w:instrText xml:space="preserve"> PAGEREF _Toc118820021 \h </w:instrText>
            </w:r>
            <w:r>
              <w:rPr>
                <w:noProof/>
                <w:webHidden/>
              </w:rPr>
            </w:r>
            <w:r>
              <w:rPr>
                <w:noProof/>
                <w:webHidden/>
              </w:rPr>
              <w:fldChar w:fldCharType="separate"/>
            </w:r>
            <w:r>
              <w:rPr>
                <w:noProof/>
                <w:webHidden/>
              </w:rPr>
              <w:t>6</w:t>
            </w:r>
            <w:r>
              <w:rPr>
                <w:noProof/>
                <w:webHidden/>
              </w:rPr>
              <w:fldChar w:fldCharType="end"/>
            </w:r>
          </w:hyperlink>
        </w:p>
        <w:p w14:paraId="7D3924CD" w14:textId="0A9B1780" w:rsidR="00F6508A" w:rsidRDefault="00F6508A">
          <w:pPr>
            <w:pStyle w:val="TOC4"/>
            <w:tabs>
              <w:tab w:val="right" w:pos="9016"/>
            </w:tabs>
            <w:rPr>
              <w:rFonts w:asciiTheme="minorHAnsi" w:hAnsiTheme="minorHAnsi" w:cstheme="minorBidi"/>
              <w:noProof/>
              <w:lang w:eastAsia="en-GB"/>
            </w:rPr>
          </w:pPr>
          <w:hyperlink w:anchor="_Toc118820022" w:history="1">
            <w:r w:rsidRPr="0067527E">
              <w:rPr>
                <w:rStyle w:val="Hyperlink"/>
                <w:noProof/>
              </w:rPr>
              <w:t>Intrusion Detection/Prevention Systems (IDS/IPS)</w:t>
            </w:r>
            <w:r>
              <w:rPr>
                <w:noProof/>
                <w:webHidden/>
              </w:rPr>
              <w:tab/>
            </w:r>
            <w:r>
              <w:rPr>
                <w:noProof/>
                <w:webHidden/>
              </w:rPr>
              <w:fldChar w:fldCharType="begin"/>
            </w:r>
            <w:r>
              <w:rPr>
                <w:noProof/>
                <w:webHidden/>
              </w:rPr>
              <w:instrText xml:space="preserve"> PAGEREF _Toc118820022 \h </w:instrText>
            </w:r>
            <w:r>
              <w:rPr>
                <w:noProof/>
                <w:webHidden/>
              </w:rPr>
            </w:r>
            <w:r>
              <w:rPr>
                <w:noProof/>
                <w:webHidden/>
              </w:rPr>
              <w:fldChar w:fldCharType="separate"/>
            </w:r>
            <w:r>
              <w:rPr>
                <w:noProof/>
                <w:webHidden/>
              </w:rPr>
              <w:t>6</w:t>
            </w:r>
            <w:r>
              <w:rPr>
                <w:noProof/>
                <w:webHidden/>
              </w:rPr>
              <w:fldChar w:fldCharType="end"/>
            </w:r>
          </w:hyperlink>
        </w:p>
        <w:p w14:paraId="1445CFAD" w14:textId="0A8E3CDC" w:rsidR="00F6508A" w:rsidRDefault="00F6508A">
          <w:pPr>
            <w:pStyle w:val="TOC4"/>
            <w:tabs>
              <w:tab w:val="right" w:pos="9016"/>
            </w:tabs>
            <w:rPr>
              <w:rFonts w:asciiTheme="minorHAnsi" w:hAnsiTheme="minorHAnsi" w:cstheme="minorBidi"/>
              <w:noProof/>
              <w:lang w:eastAsia="en-GB"/>
            </w:rPr>
          </w:pPr>
          <w:hyperlink w:anchor="_Toc118820023" w:history="1">
            <w:r w:rsidRPr="0067527E">
              <w:rPr>
                <w:rStyle w:val="Hyperlink"/>
                <w:noProof/>
              </w:rPr>
              <w:t>Internet Packets</w:t>
            </w:r>
            <w:r>
              <w:rPr>
                <w:noProof/>
                <w:webHidden/>
              </w:rPr>
              <w:tab/>
            </w:r>
            <w:r>
              <w:rPr>
                <w:noProof/>
                <w:webHidden/>
              </w:rPr>
              <w:fldChar w:fldCharType="begin"/>
            </w:r>
            <w:r>
              <w:rPr>
                <w:noProof/>
                <w:webHidden/>
              </w:rPr>
              <w:instrText xml:space="preserve"> PAGEREF _Toc118820023 \h </w:instrText>
            </w:r>
            <w:r>
              <w:rPr>
                <w:noProof/>
                <w:webHidden/>
              </w:rPr>
            </w:r>
            <w:r>
              <w:rPr>
                <w:noProof/>
                <w:webHidden/>
              </w:rPr>
              <w:fldChar w:fldCharType="separate"/>
            </w:r>
            <w:r>
              <w:rPr>
                <w:noProof/>
                <w:webHidden/>
              </w:rPr>
              <w:t>6</w:t>
            </w:r>
            <w:r>
              <w:rPr>
                <w:noProof/>
                <w:webHidden/>
              </w:rPr>
              <w:fldChar w:fldCharType="end"/>
            </w:r>
          </w:hyperlink>
        </w:p>
        <w:p w14:paraId="553CD56C" w14:textId="08F598CB" w:rsidR="00F6508A" w:rsidRDefault="00F6508A">
          <w:pPr>
            <w:pStyle w:val="TOC4"/>
            <w:tabs>
              <w:tab w:val="right" w:pos="9016"/>
            </w:tabs>
            <w:rPr>
              <w:rFonts w:asciiTheme="minorHAnsi" w:hAnsiTheme="minorHAnsi" w:cstheme="minorBidi"/>
              <w:noProof/>
              <w:lang w:eastAsia="en-GB"/>
            </w:rPr>
          </w:pPr>
          <w:hyperlink w:anchor="_Toc118820024" w:history="1">
            <w:r w:rsidRPr="0067527E">
              <w:rPr>
                <w:rStyle w:val="Hyperlink"/>
                <w:noProof/>
              </w:rPr>
              <w:t>Honeypots</w:t>
            </w:r>
            <w:r>
              <w:rPr>
                <w:noProof/>
                <w:webHidden/>
              </w:rPr>
              <w:tab/>
            </w:r>
            <w:r>
              <w:rPr>
                <w:noProof/>
                <w:webHidden/>
              </w:rPr>
              <w:fldChar w:fldCharType="begin"/>
            </w:r>
            <w:r>
              <w:rPr>
                <w:noProof/>
                <w:webHidden/>
              </w:rPr>
              <w:instrText xml:space="preserve"> PAGEREF _Toc118820024 \h </w:instrText>
            </w:r>
            <w:r>
              <w:rPr>
                <w:noProof/>
                <w:webHidden/>
              </w:rPr>
            </w:r>
            <w:r>
              <w:rPr>
                <w:noProof/>
                <w:webHidden/>
              </w:rPr>
              <w:fldChar w:fldCharType="separate"/>
            </w:r>
            <w:r>
              <w:rPr>
                <w:noProof/>
                <w:webHidden/>
              </w:rPr>
              <w:t>6</w:t>
            </w:r>
            <w:r>
              <w:rPr>
                <w:noProof/>
                <w:webHidden/>
              </w:rPr>
              <w:fldChar w:fldCharType="end"/>
            </w:r>
          </w:hyperlink>
        </w:p>
        <w:p w14:paraId="19D46535" w14:textId="6E0FFAB8" w:rsidR="00F6508A" w:rsidRDefault="00F6508A">
          <w:pPr>
            <w:pStyle w:val="TOC1"/>
            <w:tabs>
              <w:tab w:val="right" w:pos="9016"/>
            </w:tabs>
            <w:rPr>
              <w:rFonts w:asciiTheme="minorHAnsi" w:hAnsiTheme="minorHAnsi" w:cstheme="minorBidi"/>
              <w:noProof/>
              <w:lang w:eastAsia="en-GB"/>
            </w:rPr>
          </w:pPr>
          <w:hyperlink w:anchor="_Toc118820025" w:history="1">
            <w:r w:rsidRPr="0067527E">
              <w:rPr>
                <w:rStyle w:val="Hyperlink"/>
                <w:noProof/>
              </w:rPr>
              <w:t>Acquisition</w:t>
            </w:r>
            <w:r>
              <w:rPr>
                <w:noProof/>
                <w:webHidden/>
              </w:rPr>
              <w:tab/>
            </w:r>
            <w:r>
              <w:rPr>
                <w:noProof/>
                <w:webHidden/>
              </w:rPr>
              <w:fldChar w:fldCharType="begin"/>
            </w:r>
            <w:r>
              <w:rPr>
                <w:noProof/>
                <w:webHidden/>
              </w:rPr>
              <w:instrText xml:space="preserve"> PAGEREF _Toc118820025 \h </w:instrText>
            </w:r>
            <w:r>
              <w:rPr>
                <w:noProof/>
                <w:webHidden/>
              </w:rPr>
            </w:r>
            <w:r>
              <w:rPr>
                <w:noProof/>
                <w:webHidden/>
              </w:rPr>
              <w:fldChar w:fldCharType="separate"/>
            </w:r>
            <w:r>
              <w:rPr>
                <w:noProof/>
                <w:webHidden/>
              </w:rPr>
              <w:t>6</w:t>
            </w:r>
            <w:r>
              <w:rPr>
                <w:noProof/>
                <w:webHidden/>
              </w:rPr>
              <w:fldChar w:fldCharType="end"/>
            </w:r>
          </w:hyperlink>
        </w:p>
        <w:p w14:paraId="043B54FC" w14:textId="7076B386" w:rsidR="00F6508A" w:rsidRDefault="00F6508A">
          <w:pPr>
            <w:pStyle w:val="TOC1"/>
            <w:tabs>
              <w:tab w:val="right" w:pos="9016"/>
            </w:tabs>
            <w:rPr>
              <w:rFonts w:asciiTheme="minorHAnsi" w:hAnsiTheme="minorHAnsi" w:cstheme="minorBidi"/>
              <w:noProof/>
              <w:lang w:eastAsia="en-GB"/>
            </w:rPr>
          </w:pPr>
          <w:hyperlink w:anchor="_Toc118820026" w:history="1">
            <w:r w:rsidRPr="0067527E">
              <w:rPr>
                <w:rStyle w:val="Hyperlink"/>
                <w:noProof/>
              </w:rPr>
              <w:t>Preservation</w:t>
            </w:r>
            <w:r>
              <w:rPr>
                <w:noProof/>
                <w:webHidden/>
              </w:rPr>
              <w:tab/>
            </w:r>
            <w:r>
              <w:rPr>
                <w:noProof/>
                <w:webHidden/>
              </w:rPr>
              <w:fldChar w:fldCharType="begin"/>
            </w:r>
            <w:r>
              <w:rPr>
                <w:noProof/>
                <w:webHidden/>
              </w:rPr>
              <w:instrText xml:space="preserve"> PAGEREF _Toc118820026 \h </w:instrText>
            </w:r>
            <w:r>
              <w:rPr>
                <w:noProof/>
                <w:webHidden/>
              </w:rPr>
            </w:r>
            <w:r>
              <w:rPr>
                <w:noProof/>
                <w:webHidden/>
              </w:rPr>
              <w:fldChar w:fldCharType="separate"/>
            </w:r>
            <w:r>
              <w:rPr>
                <w:noProof/>
                <w:webHidden/>
              </w:rPr>
              <w:t>7</w:t>
            </w:r>
            <w:r>
              <w:rPr>
                <w:noProof/>
                <w:webHidden/>
              </w:rPr>
              <w:fldChar w:fldCharType="end"/>
            </w:r>
          </w:hyperlink>
        </w:p>
        <w:p w14:paraId="7337F9E5" w14:textId="7F707BF9" w:rsidR="00F6508A" w:rsidRDefault="00F6508A">
          <w:pPr>
            <w:pStyle w:val="TOC1"/>
            <w:tabs>
              <w:tab w:val="right" w:pos="9016"/>
            </w:tabs>
            <w:rPr>
              <w:rFonts w:asciiTheme="minorHAnsi" w:hAnsiTheme="minorHAnsi" w:cstheme="minorBidi"/>
              <w:noProof/>
              <w:lang w:eastAsia="en-GB"/>
            </w:rPr>
          </w:pPr>
          <w:hyperlink w:anchor="_Toc118820027" w:history="1">
            <w:r w:rsidRPr="0067527E">
              <w:rPr>
                <w:rStyle w:val="Hyperlink"/>
                <w:noProof/>
              </w:rPr>
              <w:t>Analysis</w:t>
            </w:r>
            <w:r>
              <w:rPr>
                <w:noProof/>
                <w:webHidden/>
              </w:rPr>
              <w:tab/>
            </w:r>
            <w:r>
              <w:rPr>
                <w:noProof/>
                <w:webHidden/>
              </w:rPr>
              <w:fldChar w:fldCharType="begin"/>
            </w:r>
            <w:r>
              <w:rPr>
                <w:noProof/>
                <w:webHidden/>
              </w:rPr>
              <w:instrText xml:space="preserve"> PAGEREF _Toc118820027 \h </w:instrText>
            </w:r>
            <w:r>
              <w:rPr>
                <w:noProof/>
                <w:webHidden/>
              </w:rPr>
            </w:r>
            <w:r>
              <w:rPr>
                <w:noProof/>
                <w:webHidden/>
              </w:rPr>
              <w:fldChar w:fldCharType="separate"/>
            </w:r>
            <w:r>
              <w:rPr>
                <w:noProof/>
                <w:webHidden/>
              </w:rPr>
              <w:t>7</w:t>
            </w:r>
            <w:r>
              <w:rPr>
                <w:noProof/>
                <w:webHidden/>
              </w:rPr>
              <w:fldChar w:fldCharType="end"/>
            </w:r>
          </w:hyperlink>
        </w:p>
        <w:p w14:paraId="457AC8CB" w14:textId="661F1506" w:rsidR="00F6508A" w:rsidRDefault="00F6508A">
          <w:pPr>
            <w:pStyle w:val="TOC1"/>
            <w:tabs>
              <w:tab w:val="right" w:pos="9016"/>
            </w:tabs>
            <w:rPr>
              <w:rFonts w:asciiTheme="minorHAnsi" w:hAnsiTheme="minorHAnsi" w:cstheme="minorBidi"/>
              <w:noProof/>
              <w:lang w:eastAsia="en-GB"/>
            </w:rPr>
          </w:pPr>
          <w:hyperlink w:anchor="_Toc118820028" w:history="1">
            <w:r w:rsidRPr="0067527E">
              <w:rPr>
                <w:rStyle w:val="Hyperlink"/>
                <w:noProof/>
              </w:rPr>
              <w:t>Discussion</w:t>
            </w:r>
            <w:r>
              <w:rPr>
                <w:noProof/>
                <w:webHidden/>
              </w:rPr>
              <w:tab/>
            </w:r>
            <w:r>
              <w:rPr>
                <w:noProof/>
                <w:webHidden/>
              </w:rPr>
              <w:fldChar w:fldCharType="begin"/>
            </w:r>
            <w:r>
              <w:rPr>
                <w:noProof/>
                <w:webHidden/>
              </w:rPr>
              <w:instrText xml:space="preserve"> PAGEREF _Toc118820028 \h </w:instrText>
            </w:r>
            <w:r>
              <w:rPr>
                <w:noProof/>
                <w:webHidden/>
              </w:rPr>
            </w:r>
            <w:r>
              <w:rPr>
                <w:noProof/>
                <w:webHidden/>
              </w:rPr>
              <w:fldChar w:fldCharType="separate"/>
            </w:r>
            <w:r>
              <w:rPr>
                <w:noProof/>
                <w:webHidden/>
              </w:rPr>
              <w:t>8</w:t>
            </w:r>
            <w:r>
              <w:rPr>
                <w:noProof/>
                <w:webHidden/>
              </w:rPr>
              <w:fldChar w:fldCharType="end"/>
            </w:r>
          </w:hyperlink>
        </w:p>
        <w:p w14:paraId="1275DE4E" w14:textId="033FE3C1" w:rsidR="00F6508A" w:rsidRDefault="00F6508A">
          <w:pPr>
            <w:pStyle w:val="TOC1"/>
            <w:tabs>
              <w:tab w:val="right" w:pos="9016"/>
            </w:tabs>
            <w:rPr>
              <w:rFonts w:asciiTheme="minorHAnsi" w:hAnsiTheme="minorHAnsi" w:cstheme="minorBidi"/>
              <w:noProof/>
              <w:lang w:eastAsia="en-GB"/>
            </w:rPr>
          </w:pPr>
          <w:hyperlink w:anchor="_Toc118820029" w:history="1">
            <w:r w:rsidRPr="0067527E">
              <w:rPr>
                <w:rStyle w:val="Hyperlink"/>
                <w:noProof/>
              </w:rPr>
              <w:t>Conclusion</w:t>
            </w:r>
            <w:r>
              <w:rPr>
                <w:noProof/>
                <w:webHidden/>
              </w:rPr>
              <w:tab/>
            </w:r>
            <w:r>
              <w:rPr>
                <w:noProof/>
                <w:webHidden/>
              </w:rPr>
              <w:fldChar w:fldCharType="begin"/>
            </w:r>
            <w:r>
              <w:rPr>
                <w:noProof/>
                <w:webHidden/>
              </w:rPr>
              <w:instrText xml:space="preserve"> PAGEREF _Toc118820029 \h </w:instrText>
            </w:r>
            <w:r>
              <w:rPr>
                <w:noProof/>
                <w:webHidden/>
              </w:rPr>
            </w:r>
            <w:r>
              <w:rPr>
                <w:noProof/>
                <w:webHidden/>
              </w:rPr>
              <w:fldChar w:fldCharType="separate"/>
            </w:r>
            <w:r>
              <w:rPr>
                <w:noProof/>
                <w:webHidden/>
              </w:rPr>
              <w:t>9</w:t>
            </w:r>
            <w:r>
              <w:rPr>
                <w:noProof/>
                <w:webHidden/>
              </w:rPr>
              <w:fldChar w:fldCharType="end"/>
            </w:r>
          </w:hyperlink>
        </w:p>
        <w:p w14:paraId="4EDDFF8C" w14:textId="3F0BC311" w:rsidR="00F6508A" w:rsidRDefault="00F6508A">
          <w:pPr>
            <w:pStyle w:val="TOC1"/>
            <w:tabs>
              <w:tab w:val="right" w:pos="9016"/>
            </w:tabs>
            <w:rPr>
              <w:rFonts w:asciiTheme="minorHAnsi" w:hAnsiTheme="minorHAnsi" w:cstheme="minorBidi"/>
              <w:noProof/>
              <w:lang w:eastAsia="en-GB"/>
            </w:rPr>
          </w:pPr>
          <w:hyperlink w:anchor="_Toc118820030" w:history="1">
            <w:r w:rsidRPr="0067527E">
              <w:rPr>
                <w:rStyle w:val="Hyperlink"/>
                <w:noProof/>
              </w:rPr>
              <w:t>References</w:t>
            </w:r>
            <w:r>
              <w:rPr>
                <w:noProof/>
                <w:webHidden/>
              </w:rPr>
              <w:tab/>
            </w:r>
            <w:r>
              <w:rPr>
                <w:noProof/>
                <w:webHidden/>
              </w:rPr>
              <w:fldChar w:fldCharType="begin"/>
            </w:r>
            <w:r>
              <w:rPr>
                <w:noProof/>
                <w:webHidden/>
              </w:rPr>
              <w:instrText xml:space="preserve"> PAGEREF _Toc118820030 \h </w:instrText>
            </w:r>
            <w:r>
              <w:rPr>
                <w:noProof/>
                <w:webHidden/>
              </w:rPr>
            </w:r>
            <w:r>
              <w:rPr>
                <w:noProof/>
                <w:webHidden/>
              </w:rPr>
              <w:fldChar w:fldCharType="separate"/>
            </w:r>
            <w:r>
              <w:rPr>
                <w:noProof/>
                <w:webHidden/>
              </w:rPr>
              <w:t>10</w:t>
            </w:r>
            <w:r>
              <w:rPr>
                <w:noProof/>
                <w:webHidden/>
              </w:rPr>
              <w:fldChar w:fldCharType="end"/>
            </w:r>
          </w:hyperlink>
        </w:p>
        <w:p w14:paraId="35A173F4" w14:textId="5CAA1D66" w:rsidR="00F6508A" w:rsidRDefault="00F6508A">
          <w:pPr>
            <w:pStyle w:val="TOC1"/>
            <w:tabs>
              <w:tab w:val="right" w:pos="9016"/>
            </w:tabs>
            <w:rPr>
              <w:rFonts w:asciiTheme="minorHAnsi" w:hAnsiTheme="minorHAnsi" w:cstheme="minorBidi"/>
              <w:noProof/>
              <w:lang w:eastAsia="en-GB"/>
            </w:rPr>
          </w:pPr>
          <w:hyperlink w:anchor="_Toc118820031" w:history="1">
            <w:r w:rsidRPr="0067527E">
              <w:rPr>
                <w:rStyle w:val="Hyperlink"/>
                <w:noProof/>
              </w:rPr>
              <w:t>Appendices</w:t>
            </w:r>
            <w:r>
              <w:rPr>
                <w:noProof/>
                <w:webHidden/>
              </w:rPr>
              <w:tab/>
            </w:r>
            <w:r>
              <w:rPr>
                <w:noProof/>
                <w:webHidden/>
              </w:rPr>
              <w:fldChar w:fldCharType="begin"/>
            </w:r>
            <w:r>
              <w:rPr>
                <w:noProof/>
                <w:webHidden/>
              </w:rPr>
              <w:instrText xml:space="preserve"> PAGEREF _Toc118820031 \h </w:instrText>
            </w:r>
            <w:r>
              <w:rPr>
                <w:noProof/>
                <w:webHidden/>
              </w:rPr>
            </w:r>
            <w:r>
              <w:rPr>
                <w:noProof/>
                <w:webHidden/>
              </w:rPr>
              <w:fldChar w:fldCharType="separate"/>
            </w:r>
            <w:r>
              <w:rPr>
                <w:noProof/>
                <w:webHidden/>
              </w:rPr>
              <w:t>11</w:t>
            </w:r>
            <w:r>
              <w:rPr>
                <w:noProof/>
                <w:webHidden/>
              </w:rPr>
              <w:fldChar w:fldCharType="end"/>
            </w:r>
          </w:hyperlink>
        </w:p>
        <w:p w14:paraId="5F092B0D" w14:textId="0DEA262B" w:rsidR="00550959" w:rsidRDefault="00E44716">
          <w:pPr>
            <w:tabs>
              <w:tab w:val="right" w:pos="9025"/>
            </w:tabs>
            <w:spacing w:before="200" w:after="80" w:line="240" w:lineRule="auto"/>
            <w:rPr>
              <w:rFonts w:eastAsia="Calibri"/>
              <w:color w:val="000000"/>
            </w:rPr>
          </w:pPr>
          <w:r>
            <w:fldChar w:fldCharType="end"/>
          </w:r>
        </w:p>
      </w:sdtContent>
    </w:sdt>
    <w:p w14:paraId="7DC5797F" w14:textId="77777777" w:rsidR="00550959" w:rsidRDefault="00550959"/>
    <w:p w14:paraId="1BD2ECEF" w14:textId="77777777" w:rsidR="00550959" w:rsidRDefault="00550959"/>
    <w:p w14:paraId="05D8409B" w14:textId="77777777" w:rsidR="00550959" w:rsidRDefault="00E44716">
      <w:pPr>
        <w:spacing w:line="259" w:lineRule="auto"/>
      </w:pPr>
      <w:r>
        <w:br w:type="page"/>
      </w:r>
    </w:p>
    <w:p w14:paraId="54331B20" w14:textId="77777777" w:rsidR="00550959" w:rsidRDefault="00E44716">
      <w:pPr>
        <w:pStyle w:val="Heading1"/>
      </w:pPr>
      <w:bookmarkStart w:id="0" w:name="_Toc118820012"/>
      <w:r>
        <w:lastRenderedPageBreak/>
        <w:t>Introduction</w:t>
      </w:r>
      <w:bookmarkEnd w:id="0"/>
    </w:p>
    <w:p w14:paraId="47A489E5" w14:textId="5E66A1C3" w:rsidR="00550959" w:rsidRDefault="00E44716">
      <w:r>
        <w:t xml:space="preserve">Microsoft London, a subsidiary of the world-renowned Microsoft firm, have commissioned a consultation looking into the recently resurfaced threat of the “Storm” botnet. This report aims to investigate the history and inner workings of the virus as well as the various processes required to mitigate its impact on modern computer systems. This will initially look at detailing the various </w:t>
      </w:r>
      <w:r w:rsidR="00582214">
        <w:t xml:space="preserve">Digital Forensics Framework (DFF) </w:t>
      </w:r>
      <w:r>
        <w:t xml:space="preserve">steps tailored for this re-emerging threat, delving into the possible data sources where the threat can </w:t>
      </w:r>
      <w:proofErr w:type="gramStart"/>
      <w:r>
        <w:t>be detected</w:t>
      </w:r>
      <w:proofErr w:type="gramEnd"/>
      <w:r>
        <w:t xml:space="preserve">, the potential impact both physical and financial, as well as the likelihood of effective countermeasures. </w:t>
      </w:r>
    </w:p>
    <w:p w14:paraId="0E4AE5EB" w14:textId="6EF4EF98" w:rsidR="00550959" w:rsidRDefault="00E44716">
      <w:r>
        <w:t xml:space="preserve">A critical analysis of the technology behind the Storm botnet will also be discussed to weigh the likelihood of shutting it down using currently available tools and techniques, investigating the causes of its previous fall in popularity and the feasibility of </w:t>
      </w:r>
      <w:proofErr w:type="gramStart"/>
      <w:r w:rsidR="00074889">
        <w:t>reusing</w:t>
      </w:r>
      <w:proofErr w:type="gramEnd"/>
      <w:r w:rsidR="00074889">
        <w:t xml:space="preserve"> </w:t>
      </w:r>
      <w:r>
        <w:t>and modernising the previously successful methods.</w:t>
      </w:r>
    </w:p>
    <w:p w14:paraId="6A632609" w14:textId="505B305F" w:rsidR="00550959" w:rsidRDefault="00E44716">
      <w:r>
        <w:t xml:space="preserve">The investigation will </w:t>
      </w:r>
      <w:r w:rsidR="00582214">
        <w:t>follow</w:t>
      </w:r>
      <w:r w:rsidR="00074889">
        <w:t xml:space="preserve"> </w:t>
      </w:r>
      <w:r>
        <w:t xml:space="preserve">the standard </w:t>
      </w:r>
      <w:r w:rsidR="00582214">
        <w:t>D</w:t>
      </w:r>
      <w:r>
        <w:t xml:space="preserve">igital </w:t>
      </w:r>
      <w:r w:rsidR="00582214">
        <w:t>F</w:t>
      </w:r>
      <w:r>
        <w:t xml:space="preserve">orensics </w:t>
      </w:r>
      <w:r w:rsidR="00582214">
        <w:t>Framework</w:t>
      </w:r>
      <w:r w:rsidR="00E84FBB">
        <w:t xml:space="preserve">, </w:t>
      </w:r>
      <w:r w:rsidR="00582214">
        <w:t xml:space="preserve">preparing </w:t>
      </w:r>
      <w:r>
        <w:t xml:space="preserve">the client with all the information necessary to understand the tools and techniques that will </w:t>
      </w:r>
      <w:proofErr w:type="gramStart"/>
      <w:r>
        <w:t>be used</w:t>
      </w:r>
      <w:proofErr w:type="gramEnd"/>
      <w:r>
        <w:t xml:space="preserve"> during </w:t>
      </w:r>
      <w:r w:rsidR="00E84FBB">
        <w:t xml:space="preserve">a </w:t>
      </w:r>
      <w:r>
        <w:t>practical examination of their systems. The goal of this investigation is to create a strategy to prevent the virus from affecting Microsoft London’s infrastructure, also deterring future attacks of a similar nature using appropriate enterprise tools and tried-and-tested method</w:t>
      </w:r>
      <w:r w:rsidR="00B45435">
        <w:t>s</w:t>
      </w:r>
      <w:r>
        <w:t>.</w:t>
      </w:r>
    </w:p>
    <w:p w14:paraId="78B713EA" w14:textId="77777777" w:rsidR="00550959" w:rsidRDefault="00E44716">
      <w:pPr>
        <w:pStyle w:val="Heading1"/>
      </w:pPr>
      <w:bookmarkStart w:id="1" w:name="_Toc118820013"/>
      <w:r>
        <w:t>Background</w:t>
      </w:r>
      <w:bookmarkEnd w:id="1"/>
    </w:p>
    <w:p w14:paraId="34254788" w14:textId="2CE567FB" w:rsidR="00B37A70" w:rsidRDefault="00E44716">
      <w:r>
        <w:t>The ‘Storm’ Botnet first emerged around January of 2007 from an infectious email spread around from user to user</w:t>
      </w:r>
      <w:r w:rsidR="00117B1C">
        <w:t xml:space="preserve"> (Appendix 1A)</w:t>
      </w:r>
      <w:r>
        <w:t xml:space="preserve">. </w:t>
      </w:r>
      <w:r w:rsidR="000F361A">
        <w:t xml:space="preserve">To garner as </w:t>
      </w:r>
      <w:proofErr w:type="gramStart"/>
      <w:r w:rsidR="000F361A">
        <w:t>many</w:t>
      </w:r>
      <w:proofErr w:type="gramEnd"/>
      <w:r w:rsidR="000F361A">
        <w:t xml:space="preserve"> clicks from its victims as possible, t</w:t>
      </w:r>
      <w:r>
        <w:t>he email was typically titled like a provocative and attention-grabbing news article such as “230 dead as storm batters Europe”, hence its name.</w:t>
      </w:r>
      <w:r w:rsidR="00A45011">
        <w:t xml:space="preserve"> This proved to be an effective method of attracting recipients to click on the email, as one to fifty million PCs </w:t>
      </w:r>
      <w:proofErr w:type="gramStart"/>
      <w:r w:rsidR="00A45011">
        <w:t>were estimated</w:t>
      </w:r>
      <w:proofErr w:type="gramEnd"/>
      <w:r w:rsidR="00A45011">
        <w:t xml:space="preserve"> to be part of the botnet </w:t>
      </w:r>
      <w:sdt>
        <w:sdtPr>
          <w:id w:val="1634215873"/>
          <w:citation/>
        </w:sdtPr>
        <w:sdtContent>
          <w:r w:rsidR="00A45011">
            <w:fldChar w:fldCharType="begin"/>
          </w:r>
          <w:r w:rsidR="00A45011">
            <w:instrText xml:space="preserve"> CITATION Joh07 \l 2057 </w:instrText>
          </w:r>
          <w:r w:rsidR="00A45011">
            <w:fldChar w:fldCharType="separate"/>
          </w:r>
          <w:r w:rsidR="00B64292">
            <w:rPr>
              <w:noProof/>
            </w:rPr>
            <w:t>(Naughton, 2007)</w:t>
          </w:r>
          <w:r w:rsidR="00A45011">
            <w:fldChar w:fldCharType="end"/>
          </w:r>
        </w:sdtContent>
      </w:sdt>
      <w:r w:rsidR="00A45011">
        <w:t>.</w:t>
      </w:r>
      <w:r>
        <w:t xml:space="preserve"> The composition of the virus is quite unique in that it functions as a hybrid of multiple common types of computer virus: unsuspecting users would be coerced into opening the email by its title and click on the fake news link - a form of phishing - which would then install a binary onto the computer to connect itself to the botnet using the hard-coded data in this file. Once it has been installed and the computer has been compromised, it would </w:t>
      </w:r>
      <w:proofErr w:type="gramStart"/>
      <w:r>
        <w:t>act as</w:t>
      </w:r>
      <w:proofErr w:type="gramEnd"/>
      <w:r>
        <w:t xml:space="preserve"> a worm and self-replicate by sending more emails to the victims’ contacts, repeating the cycle. </w:t>
      </w:r>
    </w:p>
    <w:p w14:paraId="3843EA7E" w14:textId="4EB9969B" w:rsidR="00550959" w:rsidRDefault="00E44716">
      <w:r>
        <w:t xml:space="preserve">Each infected PC would </w:t>
      </w:r>
      <w:proofErr w:type="gramStart"/>
      <w:r>
        <w:t>act as</w:t>
      </w:r>
      <w:proofErr w:type="gramEnd"/>
      <w:r>
        <w:t xml:space="preserve"> a “Zombie” device, connected peer-to-peer (P2P) via the Overnet</w:t>
      </w:r>
      <w:r w:rsidR="00E84FBB">
        <w:t>/</w:t>
      </w:r>
      <w:proofErr w:type="spellStart"/>
      <w:r w:rsidR="00E84FBB">
        <w:t>eDonkey</w:t>
      </w:r>
      <w:proofErr w:type="spellEnd"/>
      <w:r>
        <w:t xml:space="preserve"> protocol to other infected computers which can be made to act as one single entity. Botnets such as </w:t>
      </w:r>
      <w:proofErr w:type="gramStart"/>
      <w:r>
        <w:t>this are typically used by attackers</w:t>
      </w:r>
      <w:proofErr w:type="gramEnd"/>
      <w:r>
        <w:t xml:space="preserve"> to steal large amounts of personal data from their victims which can be sold for huge sums of money on the black market. It was uncovered later in October of the same year that chunks of the botnet were being sold in secret, allowing them to use hundreds and thousands of computers to do their bidding, typically done so to produce large DDOS (Direct Denial of Service) attacks to bring down company infrastructure and services</w:t>
      </w:r>
      <w:r w:rsidR="000F361A">
        <w:t xml:space="preserve"> </w:t>
      </w:r>
      <w:sdt>
        <w:sdtPr>
          <w:id w:val="176632464"/>
          <w:citation/>
        </w:sdtPr>
        <w:sdtContent>
          <w:r w:rsidR="000F361A">
            <w:fldChar w:fldCharType="begin"/>
          </w:r>
          <w:r w:rsidR="000F361A">
            <w:instrText xml:space="preserve"> CITATION Rya07 \l 2057 </w:instrText>
          </w:r>
          <w:r w:rsidR="000F361A">
            <w:fldChar w:fldCharType="separate"/>
          </w:r>
          <w:r w:rsidR="00B64292">
            <w:rPr>
              <w:noProof/>
            </w:rPr>
            <w:t>(Naraine, 2007)</w:t>
          </w:r>
          <w:r w:rsidR="000F361A">
            <w:fldChar w:fldCharType="end"/>
          </w:r>
        </w:sdtContent>
      </w:sdt>
      <w:r>
        <w:t>.</w:t>
      </w:r>
    </w:p>
    <w:p w14:paraId="2087A3EA" w14:textId="1326F21F" w:rsidR="00550959" w:rsidRDefault="00E44716">
      <w:r>
        <w:t xml:space="preserve">Storm also uses obfuscation techniques to make itself harder to detect and remove. The most notable of these techniques are its abilities to lie dormant for extended periods of time on the computer’s storage, allowing it to quickly go into hiding after performing an attack. Each device on the botnet </w:t>
      </w:r>
      <w:proofErr w:type="gramStart"/>
      <w:r>
        <w:t>is connected</w:t>
      </w:r>
      <w:proofErr w:type="gramEnd"/>
      <w:r>
        <w:t xml:space="preserve"> peer to peer</w:t>
      </w:r>
      <w:r w:rsidR="00E84FBB">
        <w:t xml:space="preserve"> </w:t>
      </w:r>
      <w:r w:rsidR="000F361A">
        <w:t xml:space="preserve">which </w:t>
      </w:r>
      <w:r>
        <w:t xml:space="preserve">works in tandem with its </w:t>
      </w:r>
      <w:r w:rsidR="000D4BDE">
        <w:t>grouped</w:t>
      </w:r>
      <w:r>
        <w:t xml:space="preserve"> structure, often compared to an ant colony where each device has a separate duty to perform for the attacker. Some computers will be used to spread the virus further, and others will act as control centres with the duty ready to be passed onto another device if it ever gets shut down</w:t>
      </w:r>
      <w:r w:rsidR="000F361A">
        <w:t xml:space="preserve"> </w:t>
      </w:r>
      <w:sdt>
        <w:sdtPr>
          <w:id w:val="-77142935"/>
          <w:citation/>
        </w:sdtPr>
        <w:sdtContent>
          <w:r w:rsidR="000F361A">
            <w:fldChar w:fldCharType="begin"/>
          </w:r>
          <w:r w:rsidR="000F361A">
            <w:instrText xml:space="preserve"> CITATION Bru07 \l 2057 </w:instrText>
          </w:r>
          <w:r w:rsidR="000F361A">
            <w:fldChar w:fldCharType="separate"/>
          </w:r>
          <w:r w:rsidR="00B64292">
            <w:rPr>
              <w:noProof/>
            </w:rPr>
            <w:t>(Schneier, 2007)</w:t>
          </w:r>
          <w:r w:rsidR="000F361A">
            <w:fldChar w:fldCharType="end"/>
          </w:r>
        </w:sdtContent>
      </w:sdt>
      <w:r>
        <w:t xml:space="preserve">. </w:t>
      </w:r>
      <w:r w:rsidR="000D4BDE">
        <w:t>T</w:t>
      </w:r>
      <w:r>
        <w:t xml:space="preserve">he virus was </w:t>
      </w:r>
      <w:r w:rsidR="00A45011">
        <w:lastRenderedPageBreak/>
        <w:t xml:space="preserve">also </w:t>
      </w:r>
      <w:r>
        <w:t>built to be very lightweight, making it difficult to detect its presence or any abnormal behaviour</w:t>
      </w:r>
      <w:r w:rsidR="000D4BDE">
        <w:t xml:space="preserve"> and makes</w:t>
      </w:r>
      <w:r>
        <w:t xml:space="preserve"> use of Fast Flux, frequently changing its IP and DNS information to make itself very difficult to trace</w:t>
      </w:r>
      <w:r w:rsidR="00A45011">
        <w:t xml:space="preserve"> and counter</w:t>
      </w:r>
      <w:r w:rsidR="00BC3C92">
        <w:t xml:space="preserve"> </w:t>
      </w:r>
      <w:sdt>
        <w:sdtPr>
          <w:id w:val="924299508"/>
          <w:citation/>
        </w:sdtPr>
        <w:sdtContent>
          <w:r w:rsidR="00BC3C92">
            <w:fldChar w:fldCharType="begin"/>
          </w:r>
          <w:r w:rsidR="00BC3C92">
            <w:instrText xml:space="preserve"> CITATION Vuo10 \l 2057 </w:instrText>
          </w:r>
          <w:r w:rsidR="00BC3C92">
            <w:fldChar w:fldCharType="separate"/>
          </w:r>
          <w:r w:rsidR="00B64292">
            <w:rPr>
              <w:noProof/>
            </w:rPr>
            <w:t>(Vuong &amp; Alam, 2010)</w:t>
          </w:r>
          <w:r w:rsidR="00BC3C92">
            <w:fldChar w:fldCharType="end"/>
          </w:r>
        </w:sdtContent>
      </w:sdt>
      <w:r>
        <w:t>.</w:t>
      </w:r>
    </w:p>
    <w:p w14:paraId="0EA80E12" w14:textId="7172F32B" w:rsidR="00550959" w:rsidRDefault="00E44716">
      <w:r>
        <w:t xml:space="preserve">This new 2022 variant of Storm (Storm 2022) acts in a similar fashion to the one released in 2007, with a couple major noted differences. Firstly, it can target new versions of Windows as well as mobile devices, suggesting it has been modernised to impact as </w:t>
      </w:r>
      <w:proofErr w:type="gramStart"/>
      <w:r>
        <w:t>many</w:t>
      </w:r>
      <w:proofErr w:type="gramEnd"/>
      <w:r>
        <w:t xml:space="preserve"> people as possible using the latest technology. Storm 2022 also propagates through local networks, not just through email client worms, making it especially dangerous for larger enterprise networks. Assuming this version also makes use of features from the 2007 release, this modernised Storm virus has the potential to cause </w:t>
      </w:r>
      <w:r w:rsidR="00E84FBB">
        <w:t>considerable damage</w:t>
      </w:r>
      <w:r>
        <w:t xml:space="preserve"> to virtual infrastructure and affect the physical world if a solid strategy to counter it </w:t>
      </w:r>
      <w:proofErr w:type="gramStart"/>
      <w:r>
        <w:t>is not put</w:t>
      </w:r>
      <w:proofErr w:type="gramEnd"/>
      <w:r>
        <w:t xml:space="preserve"> into effect</w:t>
      </w:r>
      <w:r w:rsidR="00E84FBB">
        <w:t xml:space="preserve">. </w:t>
      </w:r>
    </w:p>
    <w:p w14:paraId="54593DA9" w14:textId="7E9F59C0" w:rsidR="008A3BE5" w:rsidRPr="008A3BE5" w:rsidRDefault="008A3BE5" w:rsidP="008A3BE5">
      <w:pPr>
        <w:pStyle w:val="Heading1"/>
      </w:pPr>
      <w:bookmarkStart w:id="2" w:name="_Toc118820014"/>
      <w:r>
        <w:t>Network Investigation</w:t>
      </w:r>
      <w:bookmarkEnd w:id="2"/>
    </w:p>
    <w:p w14:paraId="33B55F12" w14:textId="71059249" w:rsidR="00B80AE9" w:rsidRDefault="003E4FA6" w:rsidP="00253045">
      <w:r>
        <w:t xml:space="preserve">As no specific network diagram or topology has </w:t>
      </w:r>
      <w:proofErr w:type="gramStart"/>
      <w:r>
        <w:t>been provided</w:t>
      </w:r>
      <w:proofErr w:type="gramEnd"/>
      <w:r>
        <w:t xml:space="preserve"> by the client, this investigation </w:t>
      </w:r>
      <w:r w:rsidR="00B80AE9">
        <w:t xml:space="preserve">analyses </w:t>
      </w:r>
      <w:r>
        <w:t>the potential data sources and effects of a botnet infection on a typical small business network</w:t>
      </w:r>
      <w:r w:rsidR="00B80AE9">
        <w:t>. This includes looking into typical network devices such as servers, routers, computers, firewalls, mobile devices, and any connected intrusion detection or prevention systems</w:t>
      </w:r>
      <w:r w:rsidR="00117B1C">
        <w:t xml:space="preserve"> (Appendix 1B)</w:t>
      </w:r>
      <w:r w:rsidR="00B80AE9">
        <w:t>.</w:t>
      </w:r>
    </w:p>
    <w:p w14:paraId="603075A5" w14:textId="77777777" w:rsidR="00550959" w:rsidRDefault="00E44716">
      <w:pPr>
        <w:pStyle w:val="Heading1"/>
      </w:pPr>
      <w:bookmarkStart w:id="3" w:name="_Toc118820015"/>
      <w:r>
        <w:t>Identification of Sources - Storage</w:t>
      </w:r>
      <w:bookmarkEnd w:id="3"/>
    </w:p>
    <w:p w14:paraId="3E1E221E" w14:textId="6FE2CFB3" w:rsidR="00550959" w:rsidRDefault="00E44716">
      <w:r>
        <w:t xml:space="preserve">By researching the history and behaviour of the virus, </w:t>
      </w:r>
      <w:proofErr w:type="gramStart"/>
      <w:r>
        <w:t>several</w:t>
      </w:r>
      <w:proofErr w:type="gramEnd"/>
      <w:r>
        <w:t xml:space="preserve"> high and low-level sources could be identified. Storm’s use of a P2P structure means most evidence will </w:t>
      </w:r>
      <w:proofErr w:type="gramStart"/>
      <w:r>
        <w:t>be found</w:t>
      </w:r>
      <w:proofErr w:type="gramEnd"/>
      <w:r>
        <w:t xml:space="preserve"> through network traffic analysis, though the virus has components that may allow it to be found on the applications found on the computer system</w:t>
      </w:r>
      <w:r w:rsidR="007A08DE">
        <w:t xml:space="preserve"> in places like</w:t>
      </w:r>
      <w:r>
        <w:t xml:space="preserve"> storage and memory.</w:t>
      </w:r>
    </w:p>
    <w:p w14:paraId="58E7A799" w14:textId="12AE9122" w:rsidR="00550959" w:rsidRDefault="00853C41" w:rsidP="004B7B60">
      <w:pPr>
        <w:pStyle w:val="Heading4"/>
      </w:pPr>
      <w:bookmarkStart w:id="4" w:name="_Toc118820016"/>
      <w:r>
        <w:t xml:space="preserve">Computer </w:t>
      </w:r>
      <w:r w:rsidR="003E39B4">
        <w:t>Drives</w:t>
      </w:r>
      <w:bookmarkEnd w:id="4"/>
    </w:p>
    <w:p w14:paraId="4A157DA9" w14:textId="7913E3A5" w:rsidR="00550959" w:rsidRDefault="004E6A7E">
      <w:r>
        <w:t>Once of the best</w:t>
      </w:r>
      <w:r w:rsidR="00853C41">
        <w:t xml:space="preserve"> source</w:t>
      </w:r>
      <w:r>
        <w:t>s</w:t>
      </w:r>
      <w:r w:rsidR="00853C41">
        <w:t xml:space="preserve"> of evidence would be any affected </w:t>
      </w:r>
      <w:r w:rsidR="003E39B4">
        <w:t>hard drives</w:t>
      </w:r>
      <w:r w:rsidR="00853C41">
        <w:t xml:space="preserve">, where the virus may </w:t>
      </w:r>
      <w:proofErr w:type="gramStart"/>
      <w:r w:rsidR="00853C41">
        <w:t>be saved</w:t>
      </w:r>
      <w:proofErr w:type="gramEnd"/>
      <w:r w:rsidR="00853C41">
        <w:t xml:space="preserve">. </w:t>
      </w:r>
    </w:p>
    <w:p w14:paraId="71C1A888" w14:textId="593E21A0" w:rsidR="00550959" w:rsidRDefault="00853C41" w:rsidP="004B7B60">
      <w:pPr>
        <w:pStyle w:val="Heading4"/>
      </w:pPr>
      <w:bookmarkStart w:id="5" w:name="_Toc118820017"/>
      <w:r>
        <w:t>Computer Memory (RAM)</w:t>
      </w:r>
      <w:bookmarkEnd w:id="5"/>
    </w:p>
    <w:p w14:paraId="5C174449" w14:textId="381CB146" w:rsidR="00603596" w:rsidRDefault="0008451E">
      <w:r>
        <w:t xml:space="preserve">The only </w:t>
      </w:r>
      <w:r w:rsidR="007A08DE">
        <w:t xml:space="preserve">known </w:t>
      </w:r>
      <w:r>
        <w:t xml:space="preserve">instance of the worm in memory is the presence of the services.exe process, which </w:t>
      </w:r>
      <w:r w:rsidR="00E84FBB">
        <w:t>it</w:t>
      </w:r>
      <w:r>
        <w:t xml:space="preserve"> uses to communicate with the rest of its</w:t>
      </w:r>
      <w:r w:rsidR="00E84FBB">
        <w:t xml:space="preserve"> bot</w:t>
      </w:r>
      <w:r>
        <w:t xml:space="preserve"> network.</w:t>
      </w:r>
    </w:p>
    <w:p w14:paraId="68AD0EA8" w14:textId="77777777" w:rsidR="00853C41" w:rsidRDefault="00853C41" w:rsidP="00853C41">
      <w:pPr>
        <w:pStyle w:val="Heading4"/>
      </w:pPr>
      <w:bookmarkStart w:id="6" w:name="_Toc118820018"/>
      <w:r>
        <w:t>Emails</w:t>
      </w:r>
      <w:bookmarkEnd w:id="6"/>
    </w:p>
    <w:p w14:paraId="6AAF9031" w14:textId="57EF208D" w:rsidR="00853C41" w:rsidRDefault="00853C41">
      <w:r>
        <w:t>The Storm worm botnet is known to have propagated through emails, making them a prime source of information on the subject</w:t>
      </w:r>
      <w:r w:rsidR="00F34F93">
        <w:t xml:space="preserve"> and to validate the virus’ presence</w:t>
      </w:r>
      <w:r w:rsidR="00314D90">
        <w:t xml:space="preserve"> and</w:t>
      </w:r>
      <w:r w:rsidR="0021223D">
        <w:t xml:space="preserve"> subsequently</w:t>
      </w:r>
      <w:r w:rsidR="00314D90">
        <w:t xml:space="preserve"> track its spread</w:t>
      </w:r>
      <w:r>
        <w:t xml:space="preserve">. </w:t>
      </w:r>
    </w:p>
    <w:p w14:paraId="5120B091" w14:textId="54851DF6" w:rsidR="00BD3506" w:rsidRDefault="00BD3506" w:rsidP="00853C41">
      <w:pPr>
        <w:pStyle w:val="Heading4"/>
      </w:pPr>
      <w:bookmarkStart w:id="7" w:name="_Toc118820019"/>
      <w:r>
        <w:t>Mobile Phones</w:t>
      </w:r>
      <w:bookmarkEnd w:id="7"/>
    </w:p>
    <w:p w14:paraId="11DB46CE" w14:textId="4D035628" w:rsidR="007A1A00" w:rsidRPr="007A1A00" w:rsidRDefault="007A1A00" w:rsidP="007A1A00">
      <w:r>
        <w:t xml:space="preserve">Mobile Phones can store a large amount of relevant information on their flash memory (equivalent to PC RAM) and internal and external storage where any malicious files may </w:t>
      </w:r>
      <w:proofErr w:type="gramStart"/>
      <w:r>
        <w:t>be saved</w:t>
      </w:r>
      <w:proofErr w:type="gramEnd"/>
      <w:r>
        <w:t xml:space="preserve">. More relevant to this </w:t>
      </w:r>
      <w:r w:rsidR="008C5065">
        <w:t>investigation</w:t>
      </w:r>
      <w:r>
        <w:t xml:space="preserve"> however, message</w:t>
      </w:r>
      <w:r w:rsidR="008C5065">
        <w:t>s and contacts</w:t>
      </w:r>
      <w:r>
        <w:t xml:space="preserve"> can </w:t>
      </w:r>
      <w:proofErr w:type="gramStart"/>
      <w:r>
        <w:t>be retrieved</w:t>
      </w:r>
      <w:proofErr w:type="gramEnd"/>
      <w:r>
        <w:t xml:space="preserve"> from the phone’s SIM card and further information can be gathered from the </w:t>
      </w:r>
      <w:r w:rsidR="004313D8">
        <w:t xml:space="preserve">service provider in the form of call logs, message logs, and location data. This can help determine if the worm spreads through text messages as well or just emails, and its undocumented impact on phone storage and memory can </w:t>
      </w:r>
      <w:proofErr w:type="gramStart"/>
      <w:r w:rsidR="004313D8">
        <w:t>be investigated</w:t>
      </w:r>
      <w:proofErr w:type="gramEnd"/>
      <w:r w:rsidR="004313D8">
        <w:t>.</w:t>
      </w:r>
    </w:p>
    <w:p w14:paraId="0BF6207A" w14:textId="55150AA8" w:rsidR="00550959" w:rsidRDefault="00E44716">
      <w:pPr>
        <w:pStyle w:val="Heading1"/>
      </w:pPr>
      <w:bookmarkStart w:id="8" w:name="_Toc118820020"/>
      <w:r>
        <w:lastRenderedPageBreak/>
        <w:t xml:space="preserve">Identification of Sources </w:t>
      </w:r>
      <w:r w:rsidR="0008451E">
        <w:t>–</w:t>
      </w:r>
      <w:r>
        <w:t xml:space="preserve"> </w:t>
      </w:r>
      <w:r w:rsidR="003A4369">
        <w:t xml:space="preserve">Internet </w:t>
      </w:r>
      <w:r w:rsidR="00853C41">
        <w:t>Devices</w:t>
      </w:r>
      <w:bookmarkEnd w:id="8"/>
    </w:p>
    <w:p w14:paraId="44321A44" w14:textId="4571F02C" w:rsidR="00216FE2" w:rsidRDefault="00E44716">
      <w:r>
        <w:t xml:space="preserve">One of the biggest signs of an ongoing botnet infection is abnormal network traffic. This can range from anything from an increase in incoming or outgoing traffic, high server CPU load, and abnormal packets </w:t>
      </w:r>
      <w:proofErr w:type="gramStart"/>
      <w:r>
        <w:t>being accepted</w:t>
      </w:r>
      <w:proofErr w:type="gramEnd"/>
      <w:r>
        <w:t xml:space="preserve"> into the network. Particularly in the case of a P2P botnet, analysing abnormal network behaviour is paramount for the success of the </w:t>
      </w:r>
      <w:r w:rsidR="0021223D">
        <w:t>investigation.</w:t>
      </w:r>
    </w:p>
    <w:p w14:paraId="2EB17827" w14:textId="5A4F4215" w:rsidR="00514A31" w:rsidRPr="00BD3506" w:rsidRDefault="00BD3506" w:rsidP="00853C41">
      <w:pPr>
        <w:pStyle w:val="Heading4"/>
      </w:pPr>
      <w:bookmarkStart w:id="9" w:name="_Toc118820021"/>
      <w:r w:rsidRPr="00BD3506">
        <w:t>Routers</w:t>
      </w:r>
      <w:bookmarkEnd w:id="9"/>
    </w:p>
    <w:p w14:paraId="12FC2560" w14:textId="5070A599" w:rsidR="001D3335" w:rsidRDefault="006E704E">
      <w:r>
        <w:t xml:space="preserve">The contents of router RAM contain vital information about not only the setup of the device and whether it was correctly set up to </w:t>
      </w:r>
      <w:proofErr w:type="gramStart"/>
      <w:r>
        <w:t>handle</w:t>
      </w:r>
      <w:proofErr w:type="gramEnd"/>
      <w:r>
        <w:t xml:space="preserve"> the attack, but also stores information about the TCP and UDP traffic that passed through the router, routing tables, user accounts, and processor routines. </w:t>
      </w:r>
    </w:p>
    <w:p w14:paraId="4AD870E7" w14:textId="7401EC21" w:rsidR="00216FE2" w:rsidRPr="00E64864" w:rsidRDefault="003A4369" w:rsidP="004B7B60">
      <w:pPr>
        <w:pStyle w:val="Heading4"/>
      </w:pPr>
      <w:bookmarkStart w:id="10" w:name="_Toc118820022"/>
      <w:r>
        <w:t xml:space="preserve">Intrusion Detection/Prevention </w:t>
      </w:r>
      <w:r w:rsidR="00074889">
        <w:t>Systems</w:t>
      </w:r>
      <w:r>
        <w:t xml:space="preserve"> (IDS/IPS)</w:t>
      </w:r>
      <w:bookmarkEnd w:id="10"/>
    </w:p>
    <w:p w14:paraId="45AD9A45" w14:textId="76670977" w:rsidR="00E64864" w:rsidRDefault="008D6890">
      <w:r>
        <w:t xml:space="preserve">IDS and IPS systems both make use of alerts to inform network administrators of </w:t>
      </w:r>
      <w:r w:rsidR="000E0649">
        <w:t xml:space="preserve">any ongoing anomalous behaviour on the network. </w:t>
      </w:r>
      <w:r w:rsidR="00871123">
        <w:t xml:space="preserve">The source and destination of </w:t>
      </w:r>
      <w:r w:rsidR="00314D90">
        <w:t xml:space="preserve">flagged </w:t>
      </w:r>
      <w:r w:rsidR="00871123">
        <w:t xml:space="preserve">packets can </w:t>
      </w:r>
      <w:proofErr w:type="gramStart"/>
      <w:r w:rsidR="00871123">
        <w:t>be investigated</w:t>
      </w:r>
      <w:proofErr w:type="gramEnd"/>
      <w:r w:rsidR="00871123">
        <w:t>, giving clues as to which devices may be affected or targeted by the virus</w:t>
      </w:r>
      <w:r w:rsidR="00F34F93">
        <w:t>.</w:t>
      </w:r>
    </w:p>
    <w:p w14:paraId="08E1121C" w14:textId="15001452" w:rsidR="00216FE2" w:rsidRDefault="00216FE2" w:rsidP="004B7B60">
      <w:pPr>
        <w:pStyle w:val="Heading4"/>
      </w:pPr>
      <w:bookmarkStart w:id="11" w:name="_Toc118820023"/>
      <w:r>
        <w:t>Internet Packets</w:t>
      </w:r>
      <w:bookmarkEnd w:id="11"/>
    </w:p>
    <w:p w14:paraId="3F18489C" w14:textId="47DE348E" w:rsidR="000E0649" w:rsidRDefault="00F0715F" w:rsidP="00216FE2">
      <w:r>
        <w:t>Storm makes use of the Overnet protocol to communicate with peers. This protocol as well as any outstanding packet sources can be investigated</w:t>
      </w:r>
      <w:r w:rsidR="008C5065">
        <w:t xml:space="preserve"> in real time, capturing baseline network </w:t>
      </w:r>
      <w:proofErr w:type="gramStart"/>
      <w:r w:rsidR="008C5065">
        <w:t>activity</w:t>
      </w:r>
      <w:proofErr w:type="gramEnd"/>
      <w:r w:rsidR="008C5065">
        <w:t xml:space="preserve"> and comparing it to anomalous network activity</w:t>
      </w:r>
      <w:r w:rsidR="00672F83">
        <w:t xml:space="preserve"> on an individual packet level</w:t>
      </w:r>
      <w:r w:rsidR="008C5065">
        <w:t>.</w:t>
      </w:r>
    </w:p>
    <w:p w14:paraId="352BF231" w14:textId="77777777" w:rsidR="00314D90" w:rsidRPr="000E0649" w:rsidRDefault="00314D90" w:rsidP="00314D90">
      <w:pPr>
        <w:pStyle w:val="Heading4"/>
      </w:pPr>
      <w:bookmarkStart w:id="12" w:name="_Toc118820024"/>
      <w:r>
        <w:t>Honeypots</w:t>
      </w:r>
      <w:bookmarkEnd w:id="12"/>
    </w:p>
    <w:p w14:paraId="4F240DA2" w14:textId="124F29F8" w:rsidR="00314D90" w:rsidRPr="00F03C44" w:rsidRDefault="00314D90" w:rsidP="00216FE2">
      <w:r>
        <w:t xml:space="preserve">Honeypot devices, or in other words, computers that attempt to draw the virus to them in a controlled manner for further analysis, are </w:t>
      </w:r>
      <w:proofErr w:type="gramStart"/>
      <w:r>
        <w:t>a very effective</w:t>
      </w:r>
      <w:proofErr w:type="gramEnd"/>
      <w:r>
        <w:t xml:space="preserve"> way of providing the investigation with the necessary information about the inner workings of the re-emerging botnet. </w:t>
      </w:r>
      <w:r w:rsidR="00977E43">
        <w:t>T</w:t>
      </w:r>
      <w:r w:rsidR="006627A1">
        <w:t>his is not a standard business network device an</w:t>
      </w:r>
      <w:r w:rsidR="00742F18">
        <w:t xml:space="preserve">d </w:t>
      </w:r>
      <w:r w:rsidR="006627A1">
        <w:t>would require setup prior to the investigation.</w:t>
      </w:r>
    </w:p>
    <w:p w14:paraId="06C4A759" w14:textId="4896964D" w:rsidR="00550959" w:rsidRDefault="00E44716" w:rsidP="004313D8">
      <w:pPr>
        <w:pStyle w:val="Heading1"/>
      </w:pPr>
      <w:bookmarkStart w:id="13" w:name="_heading=h.3c6qyn1v74e7" w:colFirst="0" w:colLast="0"/>
      <w:bookmarkStart w:id="14" w:name="_Toc118820025"/>
      <w:bookmarkEnd w:id="13"/>
      <w:r>
        <w:t>Acquisition</w:t>
      </w:r>
      <w:bookmarkEnd w:id="14"/>
    </w:p>
    <w:p w14:paraId="4875432D" w14:textId="1B496860" w:rsidR="00742F18" w:rsidRDefault="00314D90" w:rsidP="00742F18">
      <w:r>
        <w:t xml:space="preserve">Once the forensic investigation has formally begun, the </w:t>
      </w:r>
      <w:r w:rsidR="00742F18">
        <w:t xml:space="preserve">volatile </w:t>
      </w:r>
      <w:r>
        <w:t xml:space="preserve">sources considered in the section above must have their relevant </w:t>
      </w:r>
      <w:r w:rsidR="00742F18">
        <w:t xml:space="preserve">RAM </w:t>
      </w:r>
      <w:r>
        <w:t>data exported onto forensically secure storage, ready for investigation in the laboratory.</w:t>
      </w:r>
      <w:r w:rsidR="00742F18">
        <w:t xml:space="preserve"> This is to ensure that the data stored there at the beginning of the investigation </w:t>
      </w:r>
      <w:proofErr w:type="gramStart"/>
      <w:r w:rsidR="00742F18">
        <w:t>is not lost</w:t>
      </w:r>
      <w:proofErr w:type="gramEnd"/>
      <w:r w:rsidR="00742F18">
        <w:t xml:space="preserve"> after the </w:t>
      </w:r>
      <w:r w:rsidR="0021223D">
        <w:t>device</w:t>
      </w:r>
      <w:r w:rsidR="00742F18">
        <w:t xml:space="preserve">s are shut off or restarted. </w:t>
      </w:r>
      <w:r w:rsidR="0010634A">
        <w:t>Mobile phones will need to be confiscated in a</w:t>
      </w:r>
      <w:r w:rsidR="004E6A7E">
        <w:t xml:space="preserve"> tamper-proof</w:t>
      </w:r>
      <w:r w:rsidR="0010634A">
        <w:t xml:space="preserve"> forensic bag </w:t>
      </w:r>
      <w:proofErr w:type="gramStart"/>
      <w:r w:rsidR="0010634A">
        <w:t>in order to</w:t>
      </w:r>
      <w:proofErr w:type="gramEnd"/>
      <w:r w:rsidR="0010634A">
        <w:t xml:space="preserve"> have their RAM dumps taken in the lab.</w:t>
      </w:r>
    </w:p>
    <w:p w14:paraId="34EA9A0F" w14:textId="60161618" w:rsidR="00742F18" w:rsidRDefault="00A40A70" w:rsidP="00742F18">
      <w:r>
        <w:t>After</w:t>
      </w:r>
      <w:r w:rsidR="00742F18">
        <w:t xml:space="preserve"> the RAM data has </w:t>
      </w:r>
      <w:proofErr w:type="gramStart"/>
      <w:r w:rsidR="00742F18">
        <w:t>been gathered</w:t>
      </w:r>
      <w:proofErr w:type="gramEnd"/>
      <w:r w:rsidR="00742F18">
        <w:t>, the next stage of the acquisition process can begin - live network capture and honeypot setup.</w:t>
      </w:r>
      <w:r w:rsidR="00672F83">
        <w:t xml:space="preserve"> The honeypot device will be set up on an external-facing part of the network (such as the DMZ) </w:t>
      </w:r>
      <w:r w:rsidR="00752028">
        <w:t>to</w:t>
      </w:r>
      <w:r w:rsidR="00672F83">
        <w:t xml:space="preserve"> attract the botnet, as it not only propagates through emails but spreads across networks as well. It is because of this that any unnecessary parts of the network should </w:t>
      </w:r>
      <w:proofErr w:type="gramStart"/>
      <w:r w:rsidR="00672F83">
        <w:t>be shut</w:t>
      </w:r>
      <w:proofErr w:type="gramEnd"/>
      <w:r w:rsidR="00672F83">
        <w:t xml:space="preserve"> off from the internet </w:t>
      </w:r>
      <w:r w:rsidR="00752028">
        <w:t>to</w:t>
      </w:r>
      <w:r w:rsidR="00672F83">
        <w:t xml:space="preserve"> prevent the botnet from spreading if they have not been infected already.</w:t>
      </w:r>
      <w:r>
        <w:t xml:space="preserve"> Once sufficient evidence has </w:t>
      </w:r>
      <w:proofErr w:type="gramStart"/>
      <w:r>
        <w:t>been gathered</w:t>
      </w:r>
      <w:proofErr w:type="gramEnd"/>
      <w:r>
        <w:t>, the honeypot data will be exported, and the device removed from the network.</w:t>
      </w:r>
    </w:p>
    <w:p w14:paraId="56EA7014" w14:textId="2400F562" w:rsidR="004313D8" w:rsidRDefault="00A40A70" w:rsidP="004313D8">
      <w:r>
        <w:t xml:space="preserve">If the business network does not already make use of an IDS or Packet Sniffer that saves information about all the packets that pass through (like Snort or Wireshark), a baseline reading will need to </w:t>
      </w:r>
      <w:proofErr w:type="gramStart"/>
      <w:r>
        <w:t>be taken</w:t>
      </w:r>
      <w:proofErr w:type="gramEnd"/>
      <w:r>
        <w:t xml:space="preserve"> of standard network traffic before the network packet investigation begins. This will then </w:t>
      </w:r>
      <w:proofErr w:type="gramStart"/>
      <w:r>
        <w:t>be compared</w:t>
      </w:r>
      <w:proofErr w:type="gramEnd"/>
      <w:r>
        <w:t xml:space="preserve"> to network traffic with the honeypot set up, capturing anomalous data from the internet headed towards the honeypot which will be exported onto forensically safe drives, and compared and investigated offsite.</w:t>
      </w:r>
    </w:p>
    <w:p w14:paraId="5534B8AC" w14:textId="6A35DA3A" w:rsidR="006375FA" w:rsidRDefault="006375FA" w:rsidP="004313D8">
      <w:r>
        <w:lastRenderedPageBreak/>
        <w:t xml:space="preserve">Finally, digital images of the hard drives on the network (PC, Server, Mobile Phone storage) will </w:t>
      </w:r>
      <w:proofErr w:type="gramStart"/>
      <w:r>
        <w:t>be collected</w:t>
      </w:r>
      <w:proofErr w:type="gramEnd"/>
      <w:r>
        <w:t xml:space="preserve"> with the use of a forensic imaging tool, saved on forensically secure drives, and investigated in the lab to look for signs of infection or botnet activity. It is at this point that server logs and router data will </w:t>
      </w:r>
      <w:proofErr w:type="gramStart"/>
      <w:r>
        <w:t>be exported</w:t>
      </w:r>
      <w:proofErr w:type="gramEnd"/>
      <w:r>
        <w:t xml:space="preserve"> as well.</w:t>
      </w:r>
    </w:p>
    <w:p w14:paraId="1E2B3A78" w14:textId="06E50D50" w:rsidR="00550959" w:rsidRDefault="00A06F14" w:rsidP="00A06F14">
      <w:pPr>
        <w:pStyle w:val="Heading1"/>
      </w:pPr>
      <w:bookmarkStart w:id="15" w:name="_Toc118820026"/>
      <w:r>
        <w:t>Preservation</w:t>
      </w:r>
      <w:bookmarkEnd w:id="15"/>
      <w:r w:rsidR="008A3BE5">
        <w:t xml:space="preserve"> </w:t>
      </w:r>
    </w:p>
    <w:p w14:paraId="42A004D8" w14:textId="77777777" w:rsidR="0021223D" w:rsidRDefault="00314D90" w:rsidP="00314D90">
      <w:r>
        <w:t xml:space="preserve">A number of steps must be performed </w:t>
      </w:r>
      <w:proofErr w:type="gramStart"/>
      <w:r>
        <w:t>in order to</w:t>
      </w:r>
      <w:proofErr w:type="gramEnd"/>
      <w:r>
        <w:t xml:space="preserve"> preserve the integrity of the data from this investigation.</w:t>
      </w:r>
      <w:r w:rsidR="0021223D">
        <w:t xml:space="preserve"> </w:t>
      </w:r>
    </w:p>
    <w:p w14:paraId="7133D79F" w14:textId="33864F61" w:rsidR="003349BB" w:rsidRDefault="0010634A" w:rsidP="00314D90">
      <w:r>
        <w:t xml:space="preserve">Firstly, a Chain of Custody document will </w:t>
      </w:r>
      <w:proofErr w:type="gramStart"/>
      <w:r>
        <w:t>be produced</w:t>
      </w:r>
      <w:proofErr w:type="gramEnd"/>
      <w:r>
        <w:t xml:space="preserve"> to ensure every handler of the </w:t>
      </w:r>
      <w:r w:rsidR="003349BB">
        <w:t xml:space="preserve">confiscated phone as well as the forensic images and logs stored on the forensic drives is authorized to do so and has their actions recorded in the relevant documents. An agreement form will </w:t>
      </w:r>
      <w:proofErr w:type="gramStart"/>
      <w:r w:rsidR="003349BB">
        <w:t>be created</w:t>
      </w:r>
      <w:proofErr w:type="gramEnd"/>
      <w:r w:rsidR="003349BB">
        <w:t xml:space="preserve"> for the client to sign to allow a full investigation into their network should they choose this approach.</w:t>
      </w:r>
    </w:p>
    <w:p w14:paraId="665FFEE6" w14:textId="77777777" w:rsidR="00752028" w:rsidRDefault="003349BB" w:rsidP="00314D90">
      <w:r>
        <w:t xml:space="preserve">An MD5 hash of each gathered image and log file will </w:t>
      </w:r>
      <w:proofErr w:type="gramStart"/>
      <w:r>
        <w:t>be taken</w:t>
      </w:r>
      <w:proofErr w:type="gramEnd"/>
      <w:r>
        <w:t xml:space="preserve"> prior to analysis to ensure integrity of the gathered data, only working on read-only, unalterable copies. </w:t>
      </w:r>
      <w:r w:rsidR="00065888">
        <w:t xml:space="preserve">Each time these files </w:t>
      </w:r>
      <w:proofErr w:type="gramStart"/>
      <w:r w:rsidR="00D66B73">
        <w:t>are analysed</w:t>
      </w:r>
      <w:proofErr w:type="gramEnd"/>
      <w:r w:rsidR="00D66B73">
        <w:t xml:space="preserve"> or otherwise opened;</w:t>
      </w:r>
      <w:r w:rsidR="00065888">
        <w:t xml:space="preserve"> the hash will be checked against the original to make sure no changes were made that would void the evidence collected.</w:t>
      </w:r>
      <w:r w:rsidR="0021223D">
        <w:t xml:space="preserve"> </w:t>
      </w:r>
    </w:p>
    <w:p w14:paraId="4A5E05DD" w14:textId="0EA4E132" w:rsidR="00065888" w:rsidRPr="00314D90" w:rsidRDefault="00065888" w:rsidP="00314D90">
      <w:r>
        <w:t xml:space="preserve">Any hard drives and storage mediums used throughout the investigation, particularly those used to store the gathered information, will be forensically </w:t>
      </w:r>
      <w:proofErr w:type="gramStart"/>
      <w:r>
        <w:t>wiped</w:t>
      </w:r>
      <w:proofErr w:type="gramEnd"/>
      <w:r>
        <w:t xml:space="preserve"> and formatted appropriately before anything is saved on them to prevent any lingering data on them from interacting with the data taken from the botnet investigation.</w:t>
      </w:r>
    </w:p>
    <w:p w14:paraId="0417698D" w14:textId="0A0542EC" w:rsidR="008A3BE5" w:rsidRDefault="008A3BE5" w:rsidP="008A3BE5">
      <w:pPr>
        <w:pStyle w:val="Heading1"/>
      </w:pPr>
      <w:bookmarkStart w:id="16" w:name="_Toc118820027"/>
      <w:r>
        <w:t>Analysis</w:t>
      </w:r>
      <w:bookmarkEnd w:id="16"/>
      <w:r>
        <w:t xml:space="preserve"> </w:t>
      </w:r>
    </w:p>
    <w:p w14:paraId="018B6F65" w14:textId="40B21F8A" w:rsidR="008C5065" w:rsidRDefault="00550DD2" w:rsidP="008C5065">
      <w:r>
        <w:t>To</w:t>
      </w:r>
      <w:r w:rsidR="008C5065">
        <w:t xml:space="preserve"> understand </w:t>
      </w:r>
      <w:r w:rsidR="004E6A7E">
        <w:t xml:space="preserve">the acquired data, in-depth analysis must be undertaken </w:t>
      </w:r>
      <w:proofErr w:type="gramStart"/>
      <w:r w:rsidR="004E6A7E">
        <w:t>through the use of</w:t>
      </w:r>
      <w:proofErr w:type="gramEnd"/>
      <w:r w:rsidR="004E6A7E">
        <w:t xml:space="preserve"> various tools and techniques.</w:t>
      </w:r>
    </w:p>
    <w:p w14:paraId="6DC65FF5" w14:textId="61AFBCF1" w:rsidR="004E6A7E" w:rsidRDefault="004E6A7E" w:rsidP="004E6A7E">
      <w:r>
        <w:t>During Storm’s first launch, it links up to a number of peer-to-peer hosts through the data hard coded into its initial state</w:t>
      </w:r>
      <w:r w:rsidR="00FF4279">
        <w:t xml:space="preserve"> which</w:t>
      </w:r>
      <w:r>
        <w:t xml:space="preserve"> downloads further executable files, named game0.exe through to game5.exe, each of which has a different function to perform as the virus communicates with the botnet at each stage</w:t>
      </w:r>
      <w:r w:rsidR="002620E6">
        <w:t xml:space="preserve"> </w:t>
      </w:r>
      <w:sdt>
        <w:sdtPr>
          <w:id w:val="-1857185096"/>
          <w:citation/>
        </w:sdtPr>
        <w:sdtContent>
          <w:r w:rsidR="002620E6">
            <w:fldChar w:fldCharType="begin"/>
          </w:r>
          <w:r w:rsidR="002620E6">
            <w:instrText xml:space="preserve"> CITATION Joe07 \l 2057 </w:instrText>
          </w:r>
          <w:r w:rsidR="002620E6">
            <w:fldChar w:fldCharType="separate"/>
          </w:r>
          <w:r w:rsidR="00B64292">
            <w:rPr>
              <w:noProof/>
            </w:rPr>
            <w:t>(Stewart, 2007)</w:t>
          </w:r>
          <w:r w:rsidR="002620E6">
            <w:fldChar w:fldCharType="end"/>
          </w:r>
        </w:sdtContent>
      </w:sdt>
      <w:r>
        <w:t>.</w:t>
      </w:r>
    </w:p>
    <w:p w14:paraId="3ED86019" w14:textId="77777777" w:rsidR="004E6A7E" w:rsidRDefault="004E6A7E" w:rsidP="004E6A7E">
      <w:r>
        <w:t xml:space="preserve">game0.exe </w:t>
      </w:r>
      <w:r>
        <w:tab/>
        <w:t>-</w:t>
      </w:r>
      <w:r>
        <w:tab/>
        <w:t>Backdoor</w:t>
      </w:r>
    </w:p>
    <w:p w14:paraId="0DEB65BE" w14:textId="77777777" w:rsidR="004E6A7E" w:rsidRDefault="004E6A7E" w:rsidP="004E6A7E">
      <w:r>
        <w:t>game1.exe</w:t>
      </w:r>
      <w:r>
        <w:tab/>
        <w:t>-</w:t>
      </w:r>
      <w:r>
        <w:tab/>
        <w:t>SMTP Relay</w:t>
      </w:r>
    </w:p>
    <w:p w14:paraId="1AAAE884" w14:textId="77777777" w:rsidR="004E6A7E" w:rsidRDefault="004E6A7E" w:rsidP="004E6A7E">
      <w:r>
        <w:t>game2.exe</w:t>
      </w:r>
      <w:r>
        <w:tab/>
        <w:t>-</w:t>
      </w:r>
      <w:r>
        <w:tab/>
        <w:t>Email Address Stealer</w:t>
      </w:r>
    </w:p>
    <w:p w14:paraId="29A6D62A" w14:textId="77777777" w:rsidR="004E6A7E" w:rsidRDefault="004E6A7E" w:rsidP="004E6A7E">
      <w:r>
        <w:t>game3.exe</w:t>
      </w:r>
      <w:r>
        <w:tab/>
        <w:t>-</w:t>
      </w:r>
      <w:r>
        <w:tab/>
        <w:t>Email Virus Spreader</w:t>
      </w:r>
    </w:p>
    <w:p w14:paraId="0072C44E" w14:textId="77777777" w:rsidR="004E6A7E" w:rsidRDefault="004E6A7E" w:rsidP="004E6A7E">
      <w:r>
        <w:t>game4.exe</w:t>
      </w:r>
      <w:r>
        <w:tab/>
        <w:t>-</w:t>
      </w:r>
      <w:r>
        <w:tab/>
        <w:t>DDoS Attack tool</w:t>
      </w:r>
    </w:p>
    <w:p w14:paraId="4DE19CE8" w14:textId="27ED7B38" w:rsidR="004E6A7E" w:rsidRDefault="004E6A7E" w:rsidP="004E6A7E">
      <w:r>
        <w:t xml:space="preserve">game5.exe </w:t>
      </w:r>
      <w:r>
        <w:tab/>
        <w:t>-</w:t>
      </w:r>
      <w:r>
        <w:tab/>
        <w:t>Updated Storm Copy Dropper</w:t>
      </w:r>
    </w:p>
    <w:p w14:paraId="06646DE1" w14:textId="5E24842F" w:rsidR="004E6A7E" w:rsidRDefault="004E6A7E" w:rsidP="004E6A7E">
      <w:r>
        <w:t xml:space="preserve">The virus is </w:t>
      </w:r>
      <w:r w:rsidR="00B45435">
        <w:t xml:space="preserve">also </w:t>
      </w:r>
      <w:r>
        <w:t>known to store its code in system32/wincom.sys via a kernel rootkit, which then transfers information to the services.exe system process on Windows houses the code required to link the device to the rest of the botnet.</w:t>
      </w:r>
      <w:r w:rsidR="00B45435">
        <w:t xml:space="preserve"> </w:t>
      </w:r>
    </w:p>
    <w:p w14:paraId="39EFEA4C" w14:textId="3F18881E" w:rsidR="00B45435" w:rsidRDefault="00B45435" w:rsidP="004E6A7E">
      <w:r>
        <w:t xml:space="preserve">Using the information above, it is possible to locate these files </w:t>
      </w:r>
      <w:r w:rsidR="003515BD">
        <w:t>using</w:t>
      </w:r>
      <w:r>
        <w:t xml:space="preserve"> digital image and RAM dump forensics</w:t>
      </w:r>
      <w:r w:rsidR="00752028">
        <w:t xml:space="preserve">, </w:t>
      </w:r>
      <w:r w:rsidR="00E74AC6">
        <w:t xml:space="preserve">one </w:t>
      </w:r>
      <w:r w:rsidR="00752028">
        <w:t>method being</w:t>
      </w:r>
      <w:r w:rsidR="00E74AC6">
        <w:t xml:space="preserve"> brute force searching. This is done by searching for </w:t>
      </w:r>
      <w:proofErr w:type="gramStart"/>
      <w:r w:rsidR="00E74AC6">
        <w:t>particular file</w:t>
      </w:r>
      <w:proofErr w:type="gramEnd"/>
      <w:r w:rsidR="00E74AC6">
        <w:t xml:space="preserve"> names and </w:t>
      </w:r>
      <w:r w:rsidR="003515BD">
        <w:t>extensions and</w:t>
      </w:r>
      <w:r w:rsidR="00E74AC6">
        <w:t xml:space="preserve"> can easily be automated through tools like GREP and Autopsy. </w:t>
      </w:r>
      <w:r w:rsidR="003515BD">
        <w:t xml:space="preserve">For this </w:t>
      </w:r>
      <w:r w:rsidR="003515BD">
        <w:lastRenderedPageBreak/>
        <w:t>investigation, the main search terms for looking through storage mediums will be “game0.exe – game5.exe” and “services.exe</w:t>
      </w:r>
      <w:proofErr w:type="gramStart"/>
      <w:r w:rsidR="003515BD">
        <w:t>”,</w:t>
      </w:r>
      <w:proofErr w:type="gramEnd"/>
      <w:r w:rsidR="003515BD">
        <w:t xml:space="preserve"> the details and inner workings of which can be analysed and noted.</w:t>
      </w:r>
    </w:p>
    <w:p w14:paraId="12CE5B28" w14:textId="7B8FB34C" w:rsidR="00FF4279" w:rsidRDefault="00FF4279" w:rsidP="004E6A7E">
      <w:r>
        <w:t>The most significant part of analysis comes from the captured network packets</w:t>
      </w:r>
      <w:r w:rsidR="003515BD">
        <w:t xml:space="preserve"> from the honeypot system, IDS, and other </w:t>
      </w:r>
      <w:r w:rsidR="00752028">
        <w:t>network devices</w:t>
      </w:r>
      <w:r>
        <w:t xml:space="preserve">. By finding the source addresses of any attacks and recognising a pattern in their payload data, it is possible to remove any unnecessary or unorthodox traffic from the displayed packets </w:t>
      </w:r>
      <w:proofErr w:type="gramStart"/>
      <w:r>
        <w:t>through the use of</w:t>
      </w:r>
      <w:proofErr w:type="gramEnd"/>
      <w:r>
        <w:t xml:space="preserve"> Wireshark filters. This not only helps make the gathered information much easier to investigate, whether it </w:t>
      </w:r>
      <w:proofErr w:type="gramStart"/>
      <w:r>
        <w:t>is done</w:t>
      </w:r>
      <w:proofErr w:type="gramEnd"/>
      <w:r>
        <w:t xml:space="preserve"> manually or through software, but it helps visualise the magnitude of malicious packets entering the network.</w:t>
      </w:r>
    </w:p>
    <w:p w14:paraId="5C9CCCAA" w14:textId="52DE754D" w:rsidR="004E6A7E" w:rsidRDefault="003515BD" w:rsidP="004E6A7E">
      <w:r>
        <w:t xml:space="preserve">While analysing the network traffic, there are specific patterns that will </w:t>
      </w:r>
      <w:proofErr w:type="gramStart"/>
      <w:r>
        <w:t>be studied</w:t>
      </w:r>
      <w:proofErr w:type="gramEnd"/>
      <w:r>
        <w:t xml:space="preserve"> that signify the presence of </w:t>
      </w:r>
      <w:r w:rsidR="002620E6">
        <w:t>this</w:t>
      </w:r>
      <w:r>
        <w:t xml:space="preserve"> botnet. </w:t>
      </w:r>
    </w:p>
    <w:p w14:paraId="6516D597" w14:textId="6DA888C3" w:rsidR="00977E43" w:rsidRDefault="003515BD" w:rsidP="003515BD">
      <w:pPr>
        <w:pStyle w:val="ListParagraph"/>
        <w:numPr>
          <w:ilvl w:val="0"/>
          <w:numId w:val="2"/>
        </w:numPr>
      </w:pPr>
      <w:r>
        <w:t xml:space="preserve">Constantly changing source IP addresses, suggesting </w:t>
      </w:r>
      <w:r w:rsidR="00D66B73">
        <w:t xml:space="preserve">Storm’s signature use of  Fast Flux to repeatedly change its network information, DNS records, and proxies </w:t>
      </w:r>
      <w:sdt>
        <w:sdtPr>
          <w:id w:val="1460137122"/>
          <w:citation/>
        </w:sdtPr>
        <w:sdtContent>
          <w:r w:rsidR="00D66B73">
            <w:fldChar w:fldCharType="begin"/>
          </w:r>
          <w:r w:rsidR="00D66B73">
            <w:instrText xml:space="preserve"> CITATION Nel08 \l 2057 </w:instrText>
          </w:r>
          <w:r w:rsidR="00D66B73">
            <w:fldChar w:fldCharType="separate"/>
          </w:r>
          <w:r w:rsidR="00B64292">
            <w:rPr>
              <w:noProof/>
            </w:rPr>
            <w:t>(Mukamurenzi, 2008)</w:t>
          </w:r>
          <w:r w:rsidR="00D66B73">
            <w:fldChar w:fldCharType="end"/>
          </w:r>
        </w:sdtContent>
      </w:sdt>
      <w:r w:rsidR="00D66B73">
        <w:t xml:space="preserve">. </w:t>
      </w:r>
    </w:p>
    <w:p w14:paraId="47B9C3BC" w14:textId="45B9A835" w:rsidR="00D66B73" w:rsidRDefault="00D66B73" w:rsidP="003515BD">
      <w:pPr>
        <w:pStyle w:val="ListParagraph"/>
        <w:numPr>
          <w:ilvl w:val="0"/>
          <w:numId w:val="2"/>
        </w:numPr>
      </w:pPr>
      <w:r>
        <w:t xml:space="preserve">The use of TCP and UDP to send abnormal amounts </w:t>
      </w:r>
      <w:r w:rsidR="0021223D">
        <w:t>of</w:t>
      </w:r>
      <w:r>
        <w:t xml:space="preserve"> traffic through ports 20/21 (File transfer), 25 (Mail) and UDP traffic, both of which can </w:t>
      </w:r>
      <w:proofErr w:type="gramStart"/>
      <w:r>
        <w:t>be filtered</w:t>
      </w:r>
      <w:proofErr w:type="gramEnd"/>
      <w:r>
        <w:t xml:space="preserve"> and shown in </w:t>
      </w:r>
      <w:r w:rsidR="002620E6">
        <w:t>WireShark</w:t>
      </w:r>
      <w:r>
        <w:t>.</w:t>
      </w:r>
    </w:p>
    <w:p w14:paraId="6D6C3DE7" w14:textId="77777777" w:rsidR="00117B1C" w:rsidRDefault="00087B74" w:rsidP="00117B1C">
      <w:pPr>
        <w:pStyle w:val="ListParagraph"/>
        <w:numPr>
          <w:ilvl w:val="0"/>
          <w:numId w:val="2"/>
        </w:numPr>
      </w:pPr>
      <w:r>
        <w:t>UDP eDonkey packets containing two hashes, which the botnet uses to communicate with</w:t>
      </w:r>
      <w:r w:rsidR="00117B1C">
        <w:t xml:space="preserve"> (Appendix 1C)</w:t>
      </w:r>
      <w:r>
        <w:t>.</w:t>
      </w:r>
    </w:p>
    <w:p w14:paraId="057CCB12" w14:textId="015D254A" w:rsidR="00D66B73" w:rsidRDefault="002620E6" w:rsidP="00117B1C">
      <w:pPr>
        <w:pStyle w:val="ListParagraph"/>
        <w:numPr>
          <w:ilvl w:val="0"/>
          <w:numId w:val="2"/>
        </w:numPr>
      </w:pPr>
      <w:r>
        <w:t>High bandwidth usage, which Intrusion Detection Systems are quick to flag.</w:t>
      </w:r>
    </w:p>
    <w:p w14:paraId="57219FFF" w14:textId="416DCECB" w:rsidR="0011083F" w:rsidRPr="0011083F" w:rsidRDefault="002620E6" w:rsidP="0011083F">
      <w:pPr>
        <w:pStyle w:val="ListParagraph"/>
        <w:numPr>
          <w:ilvl w:val="0"/>
          <w:numId w:val="2"/>
        </w:numPr>
      </w:pPr>
      <w:r>
        <w:t xml:space="preserve">SMTP traffic containing links to unfamiliar sites, though it is standard to encrypt emails nowadays and this information may </w:t>
      </w:r>
      <w:proofErr w:type="gramStart"/>
      <w:r>
        <w:t>be found</w:t>
      </w:r>
      <w:proofErr w:type="gramEnd"/>
      <w:r>
        <w:t xml:space="preserve"> elsewhere, such as an exported list of emails</w:t>
      </w:r>
      <w:r w:rsidR="00087B74">
        <w:t>.</w:t>
      </w:r>
    </w:p>
    <w:p w14:paraId="42C2EE5C" w14:textId="5555CC90" w:rsidR="00550959" w:rsidRDefault="00E44716">
      <w:pPr>
        <w:pStyle w:val="Heading1"/>
      </w:pPr>
      <w:bookmarkStart w:id="17" w:name="_Toc118820028"/>
      <w:r>
        <w:t>Discussion</w:t>
      </w:r>
      <w:bookmarkEnd w:id="17"/>
    </w:p>
    <w:p w14:paraId="7AE92291" w14:textId="3D6A17F1" w:rsidR="00CD3AC4" w:rsidRDefault="00CD3AC4" w:rsidP="008634A6">
      <w:r>
        <w:t xml:space="preserve">Overall, the content of this report effectively outlines the potential data sources in the event of a botnet infection and guides the client through the steps </w:t>
      </w:r>
      <w:r w:rsidR="0047570E">
        <w:t>they should take</w:t>
      </w:r>
      <w:r>
        <w:t xml:space="preserve"> in a true-to-life forensic investigation. However, due to the lack of information from the client regarding the structure of the network</w:t>
      </w:r>
      <w:r w:rsidR="009B75D5">
        <w:t xml:space="preserve"> and</w:t>
      </w:r>
      <w:r>
        <w:t xml:space="preserve"> currently employed software</w:t>
      </w:r>
      <w:r w:rsidR="009B75D5">
        <w:t xml:space="preserve">, the report remains fundamentally limited in its scope and practicality, giving only a glimpse into the work that must </w:t>
      </w:r>
      <w:proofErr w:type="gramStart"/>
      <w:r w:rsidR="009B75D5">
        <w:t xml:space="preserve">be </w:t>
      </w:r>
      <w:r w:rsidR="0047570E">
        <w:t>performed</w:t>
      </w:r>
      <w:proofErr w:type="gramEnd"/>
      <w:r w:rsidR="009B75D5">
        <w:t xml:space="preserve"> in a full forensic investigation</w:t>
      </w:r>
      <w:r w:rsidR="00F329C8">
        <w:t>. This also mean</w:t>
      </w:r>
      <w:r w:rsidR="00550DD2">
        <w:t>s</w:t>
      </w:r>
      <w:r w:rsidR="00F329C8">
        <w:t xml:space="preserve"> that a couple </w:t>
      </w:r>
      <w:r w:rsidR="00752028">
        <w:t>of liberties</w:t>
      </w:r>
      <w:r w:rsidR="00F329C8">
        <w:t xml:space="preserve"> had to </w:t>
      </w:r>
      <w:proofErr w:type="gramStart"/>
      <w:r w:rsidR="00F329C8">
        <w:t>be taken</w:t>
      </w:r>
      <w:proofErr w:type="gramEnd"/>
      <w:r w:rsidR="00F329C8">
        <w:t>, particularly with the structure of the network</w:t>
      </w:r>
      <w:r w:rsidR="0011083F">
        <w:t>, which</w:t>
      </w:r>
      <w:r w:rsidR="00F329C8">
        <w:t xml:space="preserve"> </w:t>
      </w:r>
      <w:r w:rsidR="0011083F">
        <w:t xml:space="preserve">means that </w:t>
      </w:r>
      <w:r w:rsidR="00F329C8">
        <w:t>the chosen network structure may not perfectly fit that of the client and may be of limited use at this stage.</w:t>
      </w:r>
      <w:r w:rsidR="00354FD6">
        <w:t xml:space="preserve"> </w:t>
      </w:r>
    </w:p>
    <w:p w14:paraId="6B574FFB" w14:textId="53055B73" w:rsidR="00354FD6" w:rsidRDefault="00F329C8" w:rsidP="008634A6">
      <w:r>
        <w:t xml:space="preserve">Regardless, there are </w:t>
      </w:r>
      <w:proofErr w:type="gramStart"/>
      <w:r>
        <w:t>some</w:t>
      </w:r>
      <w:proofErr w:type="gramEnd"/>
      <w:r>
        <w:t xml:space="preserve"> outstanding aspects of note with the chosen framework and techniques in relation to the Storm’s tendency to obscure itself from searches and captures. </w:t>
      </w:r>
      <w:r w:rsidR="00354FD6">
        <w:t xml:space="preserve">The process of capturing traffic originating from the botnet is </w:t>
      </w:r>
      <w:proofErr w:type="gramStart"/>
      <w:r w:rsidR="00354FD6">
        <w:t>relatively straightforward</w:t>
      </w:r>
      <w:proofErr w:type="gramEnd"/>
      <w:r w:rsidR="00313B0B">
        <w:t xml:space="preserve">, </w:t>
      </w:r>
      <w:r w:rsidR="00354FD6">
        <w:t xml:space="preserve">including gathering data from IDS, IPS, honeypots, and general internet traffic. The difficulty comes from deciphering </w:t>
      </w:r>
      <w:r w:rsidR="00354FD6">
        <w:t>and understanding</w:t>
      </w:r>
      <w:r w:rsidR="00354FD6">
        <w:t xml:space="preserve"> the source and payload of which </w:t>
      </w:r>
      <w:proofErr w:type="gramStart"/>
      <w:r w:rsidR="00354FD6">
        <w:t>is altered</w:t>
      </w:r>
      <w:proofErr w:type="gramEnd"/>
      <w:r w:rsidR="00354FD6">
        <w:t xml:space="preserve"> frequently by the greater botnet</w:t>
      </w:r>
      <w:r w:rsidR="00DA417A">
        <w:t>, keeping in mind that not every botnet will behave in the same way as any other</w:t>
      </w:r>
      <w:r w:rsidR="00354FD6">
        <w:t>.</w:t>
      </w:r>
      <w:r w:rsidR="00117B1C">
        <w:t xml:space="preserve"> This equally applies to the data gathered from storage devices and memory, which, while stored in the exact same place as always in this example, will </w:t>
      </w:r>
      <w:proofErr w:type="gramStart"/>
      <w:r w:rsidR="00117B1C">
        <w:t>most likely house</w:t>
      </w:r>
      <w:proofErr w:type="gramEnd"/>
      <w:r w:rsidR="00117B1C">
        <w:t xml:space="preserve"> different data (IP addresses, ports, payloads, malicious code) with each different botnet or even version of Storm</w:t>
      </w:r>
      <w:r w:rsidR="0047570E">
        <w:t xml:space="preserve"> and brings its own challenges</w:t>
      </w:r>
      <w:r w:rsidR="00117B1C">
        <w:t xml:space="preserve">. </w:t>
      </w:r>
    </w:p>
    <w:p w14:paraId="6A6761AF" w14:textId="027E152C" w:rsidR="0047570E" w:rsidRDefault="00117B1C" w:rsidP="008634A6">
      <w:r>
        <w:t xml:space="preserve">The most effective way to prevent a botnet attack will always be to follow standard defence-in-depth procedures for large enterprises. This includes shutting down all ports on the network until they </w:t>
      </w:r>
      <w:proofErr w:type="gramStart"/>
      <w:r>
        <w:t>are absolutely required</w:t>
      </w:r>
      <w:proofErr w:type="gramEnd"/>
      <w:r w:rsidR="00313B0B">
        <w:t xml:space="preserve"> for use</w:t>
      </w:r>
      <w:r>
        <w:t xml:space="preserve">, keeping software up to date (preferably on an update schedule), </w:t>
      </w:r>
      <w:r w:rsidR="00313B0B">
        <w:t xml:space="preserve">and closely monitoring the internet traffic that flows through the network as demonstrated with Intrusion Detection Systems and packet analysis tools like Wireshark. </w:t>
      </w:r>
      <w:r w:rsidR="00313B0B">
        <w:t>It is also vital to have a plan ready in the event of an attack, also called an Incident Response Plan to ensure all employees know exactly what to do and who to go to in a cyber emergency.</w:t>
      </w:r>
      <w:r w:rsidR="00313B0B">
        <w:t xml:space="preserve"> For best results, it </w:t>
      </w:r>
      <w:proofErr w:type="gramStart"/>
      <w:r w:rsidR="00313B0B">
        <w:t xml:space="preserve">is </w:t>
      </w:r>
      <w:r w:rsidR="00313B0B">
        <w:lastRenderedPageBreak/>
        <w:t>recommended</w:t>
      </w:r>
      <w:proofErr w:type="gramEnd"/>
      <w:r w:rsidR="00313B0B">
        <w:t xml:space="preserve"> to use specific anti-botnet software solutions, more of which are appearing with each year</w:t>
      </w:r>
      <w:r w:rsidR="0047570E">
        <w:t>.</w:t>
      </w:r>
    </w:p>
    <w:p w14:paraId="02386E43" w14:textId="45345758" w:rsidR="0047570E" w:rsidRDefault="00354FD6" w:rsidP="00354FD6">
      <w:r>
        <w:t>Though</w:t>
      </w:r>
      <w:r>
        <w:t xml:space="preserve"> the strategy outlined in this report is best suited for investigating the impact of a botnet infection and </w:t>
      </w:r>
      <w:r w:rsidR="00DA417A">
        <w:t>understanding the potential data sources</w:t>
      </w:r>
      <w:r>
        <w:t>,</w:t>
      </w:r>
      <w:r w:rsidR="0047570E">
        <w:t xml:space="preserve"> academic</w:t>
      </w:r>
      <w:r>
        <w:t xml:space="preserve"> research </w:t>
      </w:r>
      <w:r w:rsidR="00524922">
        <w:t>is currently underway</w:t>
      </w:r>
      <w:r>
        <w:t xml:space="preserve"> into bespoke botnet prevention methods to prevent a repeat of Storm’s success in 2007</w:t>
      </w:r>
      <w:r w:rsidR="0047570E">
        <w:t xml:space="preserve"> and shows great promise</w:t>
      </w:r>
      <w:r>
        <w:t>.</w:t>
      </w:r>
      <w:r w:rsidR="0047570E">
        <w:t xml:space="preserve"> A report done by the students at University of Michigan clearly determines the most important aspects of P2P prevention being the distinction between standard internet traffic and that of Storm</w:t>
      </w:r>
      <w:r w:rsidR="00524922">
        <w:t>, suggesting machine learning as a solution</w:t>
      </w:r>
      <w:r w:rsidR="0047570E">
        <w:t xml:space="preserve"> </w:t>
      </w:r>
      <w:sdt>
        <w:sdtPr>
          <w:id w:val="1063753432"/>
          <w:citation/>
        </w:sdtPr>
        <w:sdtContent>
          <w:r w:rsidR="0047570E">
            <w:fldChar w:fldCharType="begin"/>
          </w:r>
          <w:r w:rsidR="0047570E">
            <w:instrText xml:space="preserve"> CITATION Zen09 \l 2057 </w:instrText>
          </w:r>
          <w:r w:rsidR="0047570E">
            <w:fldChar w:fldCharType="separate"/>
          </w:r>
          <w:r w:rsidR="00B64292">
            <w:rPr>
              <w:noProof/>
            </w:rPr>
            <w:t>(Zeng &amp; Shin, 2009)</w:t>
          </w:r>
          <w:r w:rsidR="0047570E">
            <w:fldChar w:fldCharType="end"/>
          </w:r>
        </w:sdtContent>
      </w:sdt>
      <w:r w:rsidR="0047570E">
        <w:t>.</w:t>
      </w:r>
      <w:r w:rsidR="00524922">
        <w:t xml:space="preserve"> A recent article from the journal “Mathematical Problems in Engineering” discusses a new, comprehensive evaluation method for botnet detection </w:t>
      </w:r>
      <w:sdt>
        <w:sdtPr>
          <w:id w:val="-14608527"/>
          <w:citation/>
        </w:sdtPr>
        <w:sdtContent>
          <w:r w:rsidR="00524922">
            <w:fldChar w:fldCharType="begin"/>
          </w:r>
          <w:r w:rsidR="00524922">
            <w:instrText xml:space="preserve"> CITATION Xin21 \l 2057 </w:instrText>
          </w:r>
          <w:r w:rsidR="00524922">
            <w:fldChar w:fldCharType="separate"/>
          </w:r>
          <w:r w:rsidR="00B64292">
            <w:rPr>
              <w:noProof/>
            </w:rPr>
            <w:t>(Xing, Shu, Zhao, Li, &amp; Guo, 2021)</w:t>
          </w:r>
          <w:r w:rsidR="00524922">
            <w:fldChar w:fldCharType="end"/>
          </w:r>
        </w:sdtContent>
      </w:sdt>
      <w:r w:rsidR="00524922">
        <w:t xml:space="preserve">, and finally, Thangapandiyan and Anand propose an efficient botnet detection system specifically built for P2P botnets </w:t>
      </w:r>
      <w:sdt>
        <w:sdtPr>
          <w:id w:val="-1555229211"/>
          <w:citation/>
        </w:sdtPr>
        <w:sdtContent>
          <w:r w:rsidR="00524922">
            <w:fldChar w:fldCharType="begin"/>
          </w:r>
          <w:r w:rsidR="00524922">
            <w:instrText xml:space="preserve">CITATION Tha16 \n  \t  \l 2057 </w:instrText>
          </w:r>
          <w:r w:rsidR="00524922">
            <w:fldChar w:fldCharType="separate"/>
          </w:r>
          <w:r w:rsidR="00B64292">
            <w:rPr>
              <w:noProof/>
            </w:rPr>
            <w:t>(2016)</w:t>
          </w:r>
          <w:r w:rsidR="00524922">
            <w:fldChar w:fldCharType="end"/>
          </w:r>
        </w:sdtContent>
      </w:sdt>
      <w:r w:rsidR="00524922">
        <w:t xml:space="preserve"> to great success.</w:t>
      </w:r>
    </w:p>
    <w:p w14:paraId="41AE44EB" w14:textId="42D5FA71" w:rsidR="00313B0B" w:rsidRDefault="00313B0B" w:rsidP="00354FD6">
      <w:r>
        <w:t xml:space="preserve">While the general steps taken throughout most digital forensic investigations remain the same, there is little information available about the process of discovery and analysis in relation to botnets </w:t>
      </w:r>
      <w:r w:rsidR="00524922">
        <w:t>under forensics</w:t>
      </w:r>
      <w:r>
        <w:t xml:space="preserve">, which impacts the practical side of the </w:t>
      </w:r>
      <w:r w:rsidR="00B64292">
        <w:t xml:space="preserve">standard </w:t>
      </w:r>
      <w:r>
        <w:t xml:space="preserve">forensic process. In other words, P2P botnets require further academic analysis to help create a more robust P2P botnet-centric forensic methodology, considering their </w:t>
      </w:r>
      <w:r w:rsidR="00B64292">
        <w:t>unique</w:t>
      </w:r>
      <w:r>
        <w:t xml:space="preserve"> polymorphic properties and lightning-fast spread through networks.</w:t>
      </w:r>
    </w:p>
    <w:p w14:paraId="4B3F191C" w14:textId="3D221871" w:rsidR="00550959" w:rsidRDefault="00E44716">
      <w:pPr>
        <w:pStyle w:val="Heading1"/>
      </w:pPr>
      <w:bookmarkStart w:id="18" w:name="_Toc118820029"/>
      <w:r>
        <w:t>Conclusion</w:t>
      </w:r>
      <w:bookmarkEnd w:id="18"/>
    </w:p>
    <w:p w14:paraId="5A01D179" w14:textId="77777777" w:rsidR="00B64292" w:rsidRDefault="00A06F14" w:rsidP="00A06F14">
      <w:r>
        <w:t xml:space="preserve">In conclusion, the Storm 2022 variant has the potential to cause widespread damage across the client’s network if the correct precautionary measures </w:t>
      </w:r>
      <w:proofErr w:type="gramStart"/>
      <w:r>
        <w:t>are not taken</w:t>
      </w:r>
      <w:proofErr w:type="gramEnd"/>
      <w:r>
        <w:t xml:space="preserve">. The virus has new, modernised features specifically targeted towards impacting modern businesses and technologies which must </w:t>
      </w:r>
      <w:proofErr w:type="gramStart"/>
      <w:r>
        <w:t>be accounted</w:t>
      </w:r>
      <w:proofErr w:type="gramEnd"/>
      <w:r>
        <w:t xml:space="preserve"> for when implementing a relevant defence, particularly on the internet-facing aspects of the network which will be the client’s primary concern when implementing the proposed defence strategy.</w:t>
      </w:r>
      <w:r w:rsidR="00524922">
        <w:t xml:space="preserve"> </w:t>
      </w:r>
    </w:p>
    <w:p w14:paraId="60108B61" w14:textId="183807C0" w:rsidR="00A06F14" w:rsidRDefault="00524922" w:rsidP="00A06F14">
      <w:r>
        <w:t xml:space="preserve">Work is currently underway around the world to improve the currently limited </w:t>
      </w:r>
      <w:r w:rsidR="00B64292">
        <w:t>availability of anti-botnet tools which aim to deter their use by attackers and improve the safety of networks around the world, though the subject of P2P botnets considered in the forensic process is currently lacking in development.</w:t>
      </w:r>
    </w:p>
    <w:p w14:paraId="2BE8177B" w14:textId="509660C5" w:rsidR="00B64292" w:rsidRDefault="00B64292" w:rsidP="00A06F14"/>
    <w:p w14:paraId="340B379D" w14:textId="6355A2D3" w:rsidR="00B64292" w:rsidRDefault="00B64292" w:rsidP="00A06F14"/>
    <w:p w14:paraId="67545A0F" w14:textId="637F0CF9" w:rsidR="00B64292" w:rsidRDefault="00B64292" w:rsidP="00A06F14"/>
    <w:p w14:paraId="1C219F40" w14:textId="76859508" w:rsidR="00B64292" w:rsidRDefault="00B64292" w:rsidP="00A06F14"/>
    <w:p w14:paraId="7DB344E5" w14:textId="4D92DB38" w:rsidR="00B64292" w:rsidRDefault="00B64292" w:rsidP="00A06F14"/>
    <w:p w14:paraId="15F0D13B" w14:textId="69D0FD1B" w:rsidR="00B64292" w:rsidRDefault="00B64292" w:rsidP="00A06F14"/>
    <w:p w14:paraId="118AF038" w14:textId="52CD6277" w:rsidR="00B64292" w:rsidRDefault="00B64292" w:rsidP="00A06F14"/>
    <w:p w14:paraId="10136DD0" w14:textId="2A254A60" w:rsidR="00B64292" w:rsidRDefault="00B64292" w:rsidP="00A06F14"/>
    <w:p w14:paraId="73A305D6" w14:textId="77777777" w:rsidR="00752028" w:rsidRPr="00A06F14" w:rsidRDefault="00752028" w:rsidP="00A06F14"/>
    <w:bookmarkStart w:id="19" w:name="_Toc118820030" w:displacedByCustomXml="next"/>
    <w:sdt>
      <w:sdtPr>
        <w:rPr>
          <w:rFonts w:ascii="Calibri" w:eastAsiaTheme="minorEastAsia" w:hAnsi="Calibri" w:cs="Calibri"/>
          <w:color w:val="auto"/>
          <w:sz w:val="22"/>
          <w:szCs w:val="22"/>
        </w:rPr>
        <w:id w:val="1782067131"/>
        <w:docPartObj>
          <w:docPartGallery w:val="Bibliographies"/>
          <w:docPartUnique/>
        </w:docPartObj>
      </w:sdtPr>
      <w:sdtContent>
        <w:p w14:paraId="565E0DAB" w14:textId="1EA1829B" w:rsidR="00BC3C92" w:rsidRDefault="00BC3C92">
          <w:pPr>
            <w:pStyle w:val="Heading1"/>
          </w:pPr>
          <w:r>
            <w:t>References</w:t>
          </w:r>
          <w:bookmarkEnd w:id="19"/>
        </w:p>
        <w:sdt>
          <w:sdtPr>
            <w:id w:val="-573587230"/>
            <w:bibliography/>
          </w:sdtPr>
          <w:sdtContent>
            <w:p w14:paraId="00B7201D" w14:textId="77777777" w:rsidR="00B64292" w:rsidRDefault="00BC3C92" w:rsidP="00B64292">
              <w:pPr>
                <w:pStyle w:val="Bibliography"/>
                <w:ind w:left="720" w:hanging="720"/>
                <w:rPr>
                  <w:noProof/>
                  <w:sz w:val="24"/>
                  <w:szCs w:val="24"/>
                </w:rPr>
              </w:pPr>
              <w:r>
                <w:fldChar w:fldCharType="begin"/>
              </w:r>
              <w:r>
                <w:instrText xml:space="preserve"> BIBLIOGRAPHY </w:instrText>
              </w:r>
              <w:r>
                <w:fldChar w:fldCharType="separate"/>
              </w:r>
              <w:r w:rsidR="00B64292">
                <w:rPr>
                  <w:noProof/>
                </w:rPr>
                <w:t xml:space="preserve">Mukamurenzi, N. M. (2008). </w:t>
              </w:r>
              <w:r w:rsidR="00B64292">
                <w:rPr>
                  <w:i/>
                  <w:iCs/>
                  <w:noProof/>
                </w:rPr>
                <w:t>Storm Worm: A P2P Botnet.</w:t>
              </w:r>
              <w:r w:rsidR="00B64292">
                <w:rPr>
                  <w:noProof/>
                </w:rPr>
                <w:t xml:space="preserve"> Trondheim: Norwegian University of Science and Technology.</w:t>
              </w:r>
            </w:p>
            <w:p w14:paraId="0C57960F" w14:textId="77777777" w:rsidR="00B64292" w:rsidRDefault="00B64292" w:rsidP="00B64292">
              <w:pPr>
                <w:pStyle w:val="Bibliography"/>
                <w:ind w:left="720" w:hanging="720"/>
                <w:rPr>
                  <w:noProof/>
                </w:rPr>
              </w:pPr>
              <w:r>
                <w:rPr>
                  <w:noProof/>
                </w:rPr>
                <w:t xml:space="preserve">Naraine, R. (2007, October 15). </w:t>
              </w:r>
              <w:r>
                <w:rPr>
                  <w:i/>
                  <w:iCs/>
                  <w:noProof/>
                </w:rPr>
                <w:t xml:space="preserve">Storm Worm botnet partitions for sale </w:t>
              </w:r>
              <w:r>
                <w:rPr>
                  <w:noProof/>
                </w:rPr>
                <w:t>. Retrieved from ZDNET: https://www.zdnet.com/article/storm-worm-botnet-partitions-for-sale/</w:t>
              </w:r>
            </w:p>
            <w:p w14:paraId="172486A8" w14:textId="77777777" w:rsidR="00B64292" w:rsidRDefault="00B64292" w:rsidP="00B64292">
              <w:pPr>
                <w:pStyle w:val="Bibliography"/>
                <w:ind w:left="720" w:hanging="720"/>
                <w:rPr>
                  <w:noProof/>
                </w:rPr>
              </w:pPr>
              <w:r>
                <w:rPr>
                  <w:noProof/>
                </w:rPr>
                <w:t xml:space="preserve">Naughton, J. (2007, October 21). </w:t>
              </w:r>
              <w:r>
                <w:rPr>
                  <w:i/>
                  <w:iCs/>
                  <w:noProof/>
                </w:rPr>
                <w:t>In millions of Windows, the perfect Storm is gathering</w:t>
              </w:r>
              <w:r>
                <w:rPr>
                  <w:noProof/>
                </w:rPr>
                <w:t>. Retrieved from The Guardian: https://www.theguardian.com/business/2007/oct/21/1</w:t>
              </w:r>
            </w:p>
            <w:p w14:paraId="6F4EABC4" w14:textId="77777777" w:rsidR="00B64292" w:rsidRDefault="00B64292" w:rsidP="00B64292">
              <w:pPr>
                <w:pStyle w:val="Bibliography"/>
                <w:ind w:left="720" w:hanging="720"/>
                <w:rPr>
                  <w:noProof/>
                </w:rPr>
              </w:pPr>
              <w:r>
                <w:rPr>
                  <w:noProof/>
                </w:rPr>
                <w:t xml:space="preserve">Schneier, B. (2007, October 17). </w:t>
              </w:r>
              <w:r>
                <w:rPr>
                  <w:i/>
                  <w:iCs/>
                  <w:noProof/>
                </w:rPr>
                <w:t>The Storm Worm</w:t>
              </w:r>
              <w:r>
                <w:rPr>
                  <w:noProof/>
                </w:rPr>
                <w:t>. Retrieved from Schneier on Security: https://www.schneier.com/blog/archives/2007/10/the_storm_worm.html</w:t>
              </w:r>
            </w:p>
            <w:p w14:paraId="38206066" w14:textId="77777777" w:rsidR="00B64292" w:rsidRDefault="00B64292" w:rsidP="00B64292">
              <w:pPr>
                <w:pStyle w:val="Bibliography"/>
                <w:ind w:left="720" w:hanging="720"/>
                <w:rPr>
                  <w:noProof/>
                </w:rPr>
              </w:pPr>
              <w:r>
                <w:rPr>
                  <w:noProof/>
                </w:rPr>
                <w:t xml:space="preserve">Stewart, J. (2007, February 7). </w:t>
              </w:r>
              <w:r>
                <w:rPr>
                  <w:i/>
                  <w:iCs/>
                  <w:noProof/>
                </w:rPr>
                <w:t>Storm Worm DDoS Attack</w:t>
              </w:r>
              <w:r>
                <w:rPr>
                  <w:noProof/>
                </w:rPr>
                <w:t>. Retrieved from Secureworks: https://www.secureworks.com/research/storm-worm</w:t>
              </w:r>
            </w:p>
            <w:p w14:paraId="4D1EF15C" w14:textId="77777777" w:rsidR="00B64292" w:rsidRDefault="00B64292" w:rsidP="00B64292">
              <w:pPr>
                <w:pStyle w:val="Bibliography"/>
                <w:ind w:left="720" w:hanging="720"/>
                <w:rPr>
                  <w:noProof/>
                </w:rPr>
              </w:pPr>
              <w:r>
                <w:rPr>
                  <w:noProof/>
                </w:rPr>
                <w:t xml:space="preserve">Thangapandiyan, M., &amp; Ananad, P. R. (2016). </w:t>
              </w:r>
              <w:r>
                <w:rPr>
                  <w:i/>
                  <w:iCs/>
                  <w:noProof/>
                </w:rPr>
                <w:t>An efficient botnet detection system for P2P botnet.</w:t>
              </w:r>
              <w:r>
                <w:rPr>
                  <w:noProof/>
                </w:rPr>
                <w:t xml:space="preserve"> Chennai: IEEE.</w:t>
              </w:r>
            </w:p>
            <w:p w14:paraId="371E3B20" w14:textId="77777777" w:rsidR="00B64292" w:rsidRDefault="00B64292" w:rsidP="00B64292">
              <w:pPr>
                <w:pStyle w:val="Bibliography"/>
                <w:ind w:left="720" w:hanging="720"/>
                <w:rPr>
                  <w:noProof/>
                </w:rPr>
              </w:pPr>
              <w:r>
                <w:rPr>
                  <w:noProof/>
                </w:rPr>
                <w:t xml:space="preserve">Vuong, S., &amp; Alam, M. (2010, June 9). Advanced Methods for Botnet Intrusion Detection Systems. </w:t>
              </w:r>
              <w:r>
                <w:rPr>
                  <w:i/>
                  <w:iCs/>
                  <w:noProof/>
                </w:rPr>
                <w:t>Intrusion Detection Systems</w:t>
              </w:r>
              <w:r>
                <w:rPr>
                  <w:noProof/>
                </w:rPr>
                <w:t>, 55-80. Retrieved from InTechOpen: https://www.intechopen.com/chapters/14357</w:t>
              </w:r>
            </w:p>
            <w:p w14:paraId="1DCF1943" w14:textId="77777777" w:rsidR="00B64292" w:rsidRDefault="00B64292" w:rsidP="00B64292">
              <w:pPr>
                <w:pStyle w:val="Bibliography"/>
                <w:ind w:left="720" w:hanging="720"/>
                <w:rPr>
                  <w:noProof/>
                </w:rPr>
              </w:pPr>
              <w:r>
                <w:rPr>
                  <w:noProof/>
                </w:rPr>
                <w:t xml:space="preserve">Xing, Y., Shu, H., Zhao, H., Li, D., &amp; Guo, L. (2021). Survey on Botnet Detection Techniques: Classification, Methods, and Evaluation. </w:t>
              </w:r>
              <w:r>
                <w:rPr>
                  <w:i/>
                  <w:iCs/>
                  <w:noProof/>
                </w:rPr>
                <w:t>Mathematical Problems in Engineering</w:t>
              </w:r>
              <w:r>
                <w:rPr>
                  <w:noProof/>
                </w:rPr>
                <w:t>, 24.</w:t>
              </w:r>
            </w:p>
            <w:p w14:paraId="2D08E2A0" w14:textId="77777777" w:rsidR="00B64292" w:rsidRDefault="00B64292" w:rsidP="00B64292">
              <w:pPr>
                <w:pStyle w:val="Bibliography"/>
                <w:ind w:left="720" w:hanging="720"/>
                <w:rPr>
                  <w:noProof/>
                </w:rPr>
              </w:pPr>
              <w:r>
                <w:rPr>
                  <w:noProof/>
                </w:rPr>
                <w:t xml:space="preserve">Zeng, Y., &amp; Shin, K. G. (2009). </w:t>
              </w:r>
              <w:r>
                <w:rPr>
                  <w:i/>
                  <w:iCs/>
                  <w:noProof/>
                </w:rPr>
                <w:t>On Detection of Storm Botnets.</w:t>
              </w:r>
              <w:r>
                <w:rPr>
                  <w:noProof/>
                </w:rPr>
                <w:t xml:space="preserve"> Ann Arbor: University of Michigan.</w:t>
              </w:r>
            </w:p>
            <w:p w14:paraId="3A939206" w14:textId="279A4144" w:rsidR="00DA417A" w:rsidRPr="00DA417A" w:rsidRDefault="00BC3C92" w:rsidP="00B64292">
              <w:r>
                <w:rPr>
                  <w:b/>
                  <w:bCs/>
                  <w:noProof/>
                </w:rPr>
                <w:fldChar w:fldCharType="end"/>
              </w:r>
            </w:p>
          </w:sdtContent>
        </w:sdt>
      </w:sdtContent>
    </w:sdt>
    <w:p w14:paraId="6C41FF5F" w14:textId="77777777" w:rsidR="00B64292" w:rsidRDefault="00B64292" w:rsidP="00DA417A">
      <w:pPr>
        <w:pStyle w:val="Heading1"/>
      </w:pPr>
    </w:p>
    <w:p w14:paraId="77E9CE28" w14:textId="77777777" w:rsidR="00B64292" w:rsidRDefault="00B64292" w:rsidP="00DA417A">
      <w:pPr>
        <w:pStyle w:val="Heading1"/>
      </w:pPr>
    </w:p>
    <w:p w14:paraId="37EAA7F0" w14:textId="77777777" w:rsidR="00B64292" w:rsidRDefault="00B64292" w:rsidP="00DA417A">
      <w:pPr>
        <w:pStyle w:val="Heading1"/>
      </w:pPr>
    </w:p>
    <w:p w14:paraId="7968FDED" w14:textId="77777777" w:rsidR="00B64292" w:rsidRDefault="00B64292" w:rsidP="00DA417A">
      <w:pPr>
        <w:pStyle w:val="Heading1"/>
      </w:pPr>
    </w:p>
    <w:p w14:paraId="32FB26A1" w14:textId="6805AD0D" w:rsidR="00B64292" w:rsidRDefault="00B64292" w:rsidP="00DA417A">
      <w:pPr>
        <w:pStyle w:val="Heading1"/>
      </w:pPr>
    </w:p>
    <w:p w14:paraId="3CCCBF43" w14:textId="15D24AA1" w:rsidR="00B64292" w:rsidRDefault="00B64292" w:rsidP="00B64292"/>
    <w:p w14:paraId="1A9583C0" w14:textId="74EC2221" w:rsidR="00B64292" w:rsidRDefault="00B64292" w:rsidP="00B64292"/>
    <w:p w14:paraId="21E653D6" w14:textId="1C2AF85C" w:rsidR="00B64292" w:rsidRDefault="00B64292" w:rsidP="00B64292"/>
    <w:p w14:paraId="37869D11" w14:textId="42445F21" w:rsidR="00B64292" w:rsidRDefault="00B64292" w:rsidP="00B64292"/>
    <w:p w14:paraId="5402598B" w14:textId="7931FA31" w:rsidR="00B64292" w:rsidRDefault="00B64292" w:rsidP="00B64292"/>
    <w:p w14:paraId="0D581BB2" w14:textId="082B32BD" w:rsidR="00B64292" w:rsidRDefault="00B64292" w:rsidP="00B64292"/>
    <w:p w14:paraId="50363494" w14:textId="77777777" w:rsidR="00B64292" w:rsidRPr="00B64292" w:rsidRDefault="00B64292" w:rsidP="00B64292"/>
    <w:p w14:paraId="11E2DC2A" w14:textId="70F2F057" w:rsidR="00DA417A" w:rsidRDefault="00DA417A" w:rsidP="00DA417A">
      <w:pPr>
        <w:pStyle w:val="Heading1"/>
      </w:pPr>
      <w:bookmarkStart w:id="20" w:name="_Toc118820031"/>
      <w:r>
        <w:lastRenderedPageBreak/>
        <w:t>Appendices</w:t>
      </w:r>
      <w:bookmarkEnd w:id="20"/>
    </w:p>
    <w:p w14:paraId="7516F6D9" w14:textId="10DF74DE" w:rsidR="00DA417A" w:rsidRDefault="00DA417A" w:rsidP="00DA417A">
      <w:r w:rsidRPr="00DA417A">
        <w:t>Appendix 1A - A diagram of a typical P2P botnet. Note the lack of a centralized control point</w:t>
      </w:r>
      <w:r>
        <w:t>.</w:t>
      </w:r>
      <w:r w:rsidRPr="00742F18">
        <w:rPr>
          <w:noProof/>
        </w:rPr>
        <w:drawing>
          <wp:inline distT="0" distB="0" distL="0" distR="0" wp14:anchorId="4C9A7454" wp14:editId="370298C7">
            <wp:extent cx="3785870" cy="1847636"/>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5677" cy="1852422"/>
                    </a:xfrm>
                    <a:prstGeom prst="rect">
                      <a:avLst/>
                    </a:prstGeom>
                    <a:noFill/>
                    <a:ln>
                      <a:noFill/>
                    </a:ln>
                  </pic:spPr>
                </pic:pic>
              </a:graphicData>
            </a:graphic>
          </wp:inline>
        </w:drawing>
      </w:r>
    </w:p>
    <w:p w14:paraId="521FCA54" w14:textId="6A711FD7" w:rsidR="00DA417A" w:rsidRDefault="00DA417A" w:rsidP="00DA417A">
      <w:r>
        <w:t>Appendix 1B</w:t>
      </w:r>
      <w:r w:rsidRPr="00DA417A">
        <w:t xml:space="preserve"> </w:t>
      </w:r>
      <w:r w:rsidR="00117B1C">
        <w:t>-</w:t>
      </w:r>
      <w:r w:rsidRPr="00DA417A">
        <w:t xml:space="preserve"> An example small business networ</w:t>
      </w:r>
      <w:r>
        <w:t>k</w:t>
      </w:r>
      <w:r>
        <w:rPr>
          <w:noProof/>
        </w:rPr>
        <w:drawing>
          <wp:inline distT="0" distB="0" distL="0" distR="0" wp14:anchorId="27E3C8B6" wp14:editId="4C6CA66E">
            <wp:extent cx="3787352" cy="2966483"/>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6697" b="5990"/>
                    <a:stretch/>
                  </pic:blipFill>
                  <pic:spPr bwMode="auto">
                    <a:xfrm>
                      <a:off x="0" y="0"/>
                      <a:ext cx="3805754" cy="2980897"/>
                    </a:xfrm>
                    <a:prstGeom prst="rect">
                      <a:avLst/>
                    </a:prstGeom>
                    <a:noFill/>
                    <a:ln>
                      <a:noFill/>
                    </a:ln>
                    <a:extLst>
                      <a:ext uri="{53640926-AAD7-44D8-BBD7-CCE9431645EC}">
                        <a14:shadowObscured xmlns:a14="http://schemas.microsoft.com/office/drawing/2010/main"/>
                      </a:ext>
                    </a:extLst>
                  </pic:spPr>
                </pic:pic>
              </a:graphicData>
            </a:graphic>
          </wp:inline>
        </w:drawing>
      </w:r>
    </w:p>
    <w:p w14:paraId="2C60F7C5" w14:textId="4A8C030F" w:rsidR="00550959" w:rsidRPr="00B64292" w:rsidRDefault="00117B1C">
      <w:r>
        <w:t xml:space="preserve">Appendix 1C - </w:t>
      </w:r>
      <w:r w:rsidRPr="00117B1C">
        <w:t>eDonkey transmission from Storm</w:t>
      </w:r>
      <w:r>
        <w:t xml:space="preserve"> </w:t>
      </w:r>
      <w:r w:rsidRPr="00117B1C">
        <w:t>(via</w:t>
      </w:r>
      <w:r>
        <w:t xml:space="preserve"> </w:t>
      </w:r>
      <w:r w:rsidRPr="00117B1C">
        <w:t>https://www.secureworks.com/research/storm-worm)</w:t>
      </w:r>
      <w:r>
        <w:rPr>
          <w:noProof/>
        </w:rPr>
        <w:drawing>
          <wp:inline distT="0" distB="0" distL="0" distR="0" wp14:anchorId="19E371D4" wp14:editId="31544C8A">
            <wp:extent cx="3538192" cy="1733107"/>
            <wp:effectExtent l="0" t="0" r="5715"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0"/>
                    <a:srcRect l="573" t="1164"/>
                    <a:stretch/>
                  </pic:blipFill>
                  <pic:spPr bwMode="auto">
                    <a:xfrm>
                      <a:off x="0" y="0"/>
                      <a:ext cx="3573511" cy="1750407"/>
                    </a:xfrm>
                    <a:prstGeom prst="rect">
                      <a:avLst/>
                    </a:prstGeom>
                    <a:ln>
                      <a:noFill/>
                    </a:ln>
                    <a:extLst>
                      <a:ext uri="{53640926-AAD7-44D8-BBD7-CCE9431645EC}">
                        <a14:shadowObscured xmlns:a14="http://schemas.microsoft.com/office/drawing/2010/main"/>
                      </a:ext>
                    </a:extLst>
                  </pic:spPr>
                </pic:pic>
              </a:graphicData>
            </a:graphic>
          </wp:inline>
        </w:drawing>
      </w:r>
    </w:p>
    <w:sectPr w:rsidR="00550959" w:rsidRPr="00B6429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1936"/>
    <w:multiLevelType w:val="hybridMultilevel"/>
    <w:tmpl w:val="58AE930C"/>
    <w:lvl w:ilvl="0" w:tplc="E0083A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747E5C"/>
    <w:multiLevelType w:val="hybridMultilevel"/>
    <w:tmpl w:val="74AA381A"/>
    <w:lvl w:ilvl="0" w:tplc="9F68BFA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8827145">
    <w:abstractNumId w:val="1"/>
  </w:num>
  <w:num w:numId="2" w16cid:durableId="34956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59"/>
    <w:rsid w:val="00065888"/>
    <w:rsid w:val="00074889"/>
    <w:rsid w:val="000765A1"/>
    <w:rsid w:val="0008384D"/>
    <w:rsid w:val="0008451E"/>
    <w:rsid w:val="00087B74"/>
    <w:rsid w:val="000C6618"/>
    <w:rsid w:val="000C7ECA"/>
    <w:rsid w:val="000D4BDE"/>
    <w:rsid w:val="000E0649"/>
    <w:rsid w:val="000F361A"/>
    <w:rsid w:val="0010634A"/>
    <w:rsid w:val="001069B5"/>
    <w:rsid w:val="0011083F"/>
    <w:rsid w:val="00117B1C"/>
    <w:rsid w:val="001A0A88"/>
    <w:rsid w:val="001A2328"/>
    <w:rsid w:val="001D3335"/>
    <w:rsid w:val="0021223D"/>
    <w:rsid w:val="00216FE2"/>
    <w:rsid w:val="00253045"/>
    <w:rsid w:val="002620E6"/>
    <w:rsid w:val="002B7560"/>
    <w:rsid w:val="00313B0B"/>
    <w:rsid w:val="00314D90"/>
    <w:rsid w:val="003349BB"/>
    <w:rsid w:val="003515BD"/>
    <w:rsid w:val="00354FD6"/>
    <w:rsid w:val="00383D04"/>
    <w:rsid w:val="003A4369"/>
    <w:rsid w:val="003C3E57"/>
    <w:rsid w:val="003E39B4"/>
    <w:rsid w:val="003E4FA6"/>
    <w:rsid w:val="00414450"/>
    <w:rsid w:val="004313D8"/>
    <w:rsid w:val="00471D20"/>
    <w:rsid w:val="0047570E"/>
    <w:rsid w:val="004B7B60"/>
    <w:rsid w:val="004E6A7E"/>
    <w:rsid w:val="00514A31"/>
    <w:rsid w:val="00524922"/>
    <w:rsid w:val="00550959"/>
    <w:rsid w:val="00550DD2"/>
    <w:rsid w:val="00582214"/>
    <w:rsid w:val="00603596"/>
    <w:rsid w:val="006226DA"/>
    <w:rsid w:val="006375FA"/>
    <w:rsid w:val="006627A1"/>
    <w:rsid w:val="00672F83"/>
    <w:rsid w:val="006E06C8"/>
    <w:rsid w:val="006E704E"/>
    <w:rsid w:val="0071763E"/>
    <w:rsid w:val="00742F18"/>
    <w:rsid w:val="00752028"/>
    <w:rsid w:val="0079111A"/>
    <w:rsid w:val="007A08DE"/>
    <w:rsid w:val="007A1A00"/>
    <w:rsid w:val="00853C41"/>
    <w:rsid w:val="008634A6"/>
    <w:rsid w:val="00871123"/>
    <w:rsid w:val="008A3BE5"/>
    <w:rsid w:val="008C5065"/>
    <w:rsid w:val="008D6890"/>
    <w:rsid w:val="00903412"/>
    <w:rsid w:val="00924066"/>
    <w:rsid w:val="00967818"/>
    <w:rsid w:val="00977E43"/>
    <w:rsid w:val="00997AC1"/>
    <w:rsid w:val="009B75D5"/>
    <w:rsid w:val="009E1AC1"/>
    <w:rsid w:val="00A06F14"/>
    <w:rsid w:val="00A12A1A"/>
    <w:rsid w:val="00A40A70"/>
    <w:rsid w:val="00A45011"/>
    <w:rsid w:val="00B37A70"/>
    <w:rsid w:val="00B45435"/>
    <w:rsid w:val="00B64292"/>
    <w:rsid w:val="00B80AE9"/>
    <w:rsid w:val="00B90A84"/>
    <w:rsid w:val="00BC3C92"/>
    <w:rsid w:val="00BD3506"/>
    <w:rsid w:val="00C6276F"/>
    <w:rsid w:val="00CB7704"/>
    <w:rsid w:val="00CD3AC4"/>
    <w:rsid w:val="00D22A74"/>
    <w:rsid w:val="00D66B73"/>
    <w:rsid w:val="00DA417A"/>
    <w:rsid w:val="00DE133B"/>
    <w:rsid w:val="00E300FA"/>
    <w:rsid w:val="00E44716"/>
    <w:rsid w:val="00E64864"/>
    <w:rsid w:val="00E74AC6"/>
    <w:rsid w:val="00E84FBB"/>
    <w:rsid w:val="00F03C44"/>
    <w:rsid w:val="00F0715F"/>
    <w:rsid w:val="00F329C8"/>
    <w:rsid w:val="00F34F93"/>
    <w:rsid w:val="00F6508A"/>
    <w:rsid w:val="00FF4279"/>
    <w:rsid w:val="00FF6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61D"/>
  <w15:docId w15:val="{3DA9347F-705E-40A0-9114-3EB33D2A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81"/>
    <w:rPr>
      <w:rFonts w:eastAsiaTheme="minorEastAsia"/>
      <w:lang w:eastAsia="ja-JP"/>
    </w:rPr>
  </w:style>
  <w:style w:type="paragraph" w:styleId="Heading1">
    <w:name w:val="heading 1"/>
    <w:basedOn w:val="Normal"/>
    <w:next w:val="Normal"/>
    <w:link w:val="Heading1Char"/>
    <w:uiPriority w:val="9"/>
    <w:qFormat/>
    <w:rsid w:val="006D2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uiPriority w:val="9"/>
    <w:unhideWhenUsed/>
    <w:qFormat/>
    <w:rsid w:val="00886247"/>
    <w:pPr>
      <w:spacing w:before="360" w:after="80"/>
      <w:outlineLvl w:val="1"/>
    </w:pPr>
    <w:rPr>
      <w:sz w:val="28"/>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D2681"/>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9"/>
    <w:unhideWhenUsed/>
    <w:qFormat/>
    <w:rsid w:val="006D2681"/>
    <w:pPr>
      <w:spacing w:line="259" w:lineRule="auto"/>
      <w:outlineLvl w:val="9"/>
    </w:pPr>
    <w:rPr>
      <w:lang w:eastAsia="en-US"/>
    </w:rPr>
  </w:style>
  <w:style w:type="character" w:customStyle="1" w:styleId="markedcontent">
    <w:name w:val="markedcontent"/>
    <w:basedOn w:val="DefaultParagraphFont"/>
    <w:rsid w:val="003D28F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A69BF"/>
    <w:rPr>
      <w:color w:val="0563C1" w:themeColor="hyperlink"/>
      <w:u w:val="single"/>
    </w:rPr>
  </w:style>
  <w:style w:type="character" w:styleId="UnresolvedMention">
    <w:name w:val="Unresolved Mention"/>
    <w:basedOn w:val="DefaultParagraphFont"/>
    <w:uiPriority w:val="99"/>
    <w:semiHidden/>
    <w:unhideWhenUsed/>
    <w:rsid w:val="006A69BF"/>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E28B9"/>
    <w:pPr>
      <w:spacing w:after="100"/>
    </w:p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8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B7B60"/>
    <w:pPr>
      <w:spacing w:after="100"/>
      <w:ind w:left="660"/>
    </w:pPr>
  </w:style>
  <w:style w:type="paragraph" w:styleId="Caption">
    <w:name w:val="caption"/>
    <w:basedOn w:val="Normal"/>
    <w:next w:val="Normal"/>
    <w:uiPriority w:val="35"/>
    <w:unhideWhenUsed/>
    <w:qFormat/>
    <w:rsid w:val="003E4FA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C3C92"/>
  </w:style>
  <w:style w:type="paragraph" w:styleId="ListParagraph">
    <w:name w:val="List Paragraph"/>
    <w:basedOn w:val="Normal"/>
    <w:uiPriority w:val="34"/>
    <w:qFormat/>
    <w:rsid w:val="003515BD"/>
    <w:pPr>
      <w:ind w:left="720"/>
      <w:contextualSpacing/>
    </w:pPr>
  </w:style>
  <w:style w:type="character" w:styleId="FollowedHyperlink">
    <w:name w:val="FollowedHyperlink"/>
    <w:basedOn w:val="DefaultParagraphFont"/>
    <w:uiPriority w:val="99"/>
    <w:semiHidden/>
    <w:unhideWhenUsed/>
    <w:rsid w:val="002620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577">
      <w:bodyDiv w:val="1"/>
      <w:marLeft w:val="0"/>
      <w:marRight w:val="0"/>
      <w:marTop w:val="0"/>
      <w:marBottom w:val="0"/>
      <w:divBdr>
        <w:top w:val="none" w:sz="0" w:space="0" w:color="auto"/>
        <w:left w:val="none" w:sz="0" w:space="0" w:color="auto"/>
        <w:bottom w:val="none" w:sz="0" w:space="0" w:color="auto"/>
        <w:right w:val="none" w:sz="0" w:space="0" w:color="auto"/>
      </w:divBdr>
    </w:div>
    <w:div w:id="34163457">
      <w:bodyDiv w:val="1"/>
      <w:marLeft w:val="0"/>
      <w:marRight w:val="0"/>
      <w:marTop w:val="0"/>
      <w:marBottom w:val="0"/>
      <w:divBdr>
        <w:top w:val="none" w:sz="0" w:space="0" w:color="auto"/>
        <w:left w:val="none" w:sz="0" w:space="0" w:color="auto"/>
        <w:bottom w:val="none" w:sz="0" w:space="0" w:color="auto"/>
        <w:right w:val="none" w:sz="0" w:space="0" w:color="auto"/>
      </w:divBdr>
    </w:div>
    <w:div w:id="60906941">
      <w:bodyDiv w:val="1"/>
      <w:marLeft w:val="0"/>
      <w:marRight w:val="0"/>
      <w:marTop w:val="0"/>
      <w:marBottom w:val="0"/>
      <w:divBdr>
        <w:top w:val="none" w:sz="0" w:space="0" w:color="auto"/>
        <w:left w:val="none" w:sz="0" w:space="0" w:color="auto"/>
        <w:bottom w:val="none" w:sz="0" w:space="0" w:color="auto"/>
        <w:right w:val="none" w:sz="0" w:space="0" w:color="auto"/>
      </w:divBdr>
    </w:div>
    <w:div w:id="68770959">
      <w:bodyDiv w:val="1"/>
      <w:marLeft w:val="0"/>
      <w:marRight w:val="0"/>
      <w:marTop w:val="0"/>
      <w:marBottom w:val="0"/>
      <w:divBdr>
        <w:top w:val="none" w:sz="0" w:space="0" w:color="auto"/>
        <w:left w:val="none" w:sz="0" w:space="0" w:color="auto"/>
        <w:bottom w:val="none" w:sz="0" w:space="0" w:color="auto"/>
        <w:right w:val="none" w:sz="0" w:space="0" w:color="auto"/>
      </w:divBdr>
    </w:div>
    <w:div w:id="70928644">
      <w:bodyDiv w:val="1"/>
      <w:marLeft w:val="0"/>
      <w:marRight w:val="0"/>
      <w:marTop w:val="0"/>
      <w:marBottom w:val="0"/>
      <w:divBdr>
        <w:top w:val="none" w:sz="0" w:space="0" w:color="auto"/>
        <w:left w:val="none" w:sz="0" w:space="0" w:color="auto"/>
        <w:bottom w:val="none" w:sz="0" w:space="0" w:color="auto"/>
        <w:right w:val="none" w:sz="0" w:space="0" w:color="auto"/>
      </w:divBdr>
    </w:div>
    <w:div w:id="137572631">
      <w:bodyDiv w:val="1"/>
      <w:marLeft w:val="0"/>
      <w:marRight w:val="0"/>
      <w:marTop w:val="0"/>
      <w:marBottom w:val="0"/>
      <w:divBdr>
        <w:top w:val="none" w:sz="0" w:space="0" w:color="auto"/>
        <w:left w:val="none" w:sz="0" w:space="0" w:color="auto"/>
        <w:bottom w:val="none" w:sz="0" w:space="0" w:color="auto"/>
        <w:right w:val="none" w:sz="0" w:space="0" w:color="auto"/>
      </w:divBdr>
    </w:div>
    <w:div w:id="144398465">
      <w:bodyDiv w:val="1"/>
      <w:marLeft w:val="0"/>
      <w:marRight w:val="0"/>
      <w:marTop w:val="0"/>
      <w:marBottom w:val="0"/>
      <w:divBdr>
        <w:top w:val="none" w:sz="0" w:space="0" w:color="auto"/>
        <w:left w:val="none" w:sz="0" w:space="0" w:color="auto"/>
        <w:bottom w:val="none" w:sz="0" w:space="0" w:color="auto"/>
        <w:right w:val="none" w:sz="0" w:space="0" w:color="auto"/>
      </w:divBdr>
    </w:div>
    <w:div w:id="171796456">
      <w:bodyDiv w:val="1"/>
      <w:marLeft w:val="0"/>
      <w:marRight w:val="0"/>
      <w:marTop w:val="0"/>
      <w:marBottom w:val="0"/>
      <w:divBdr>
        <w:top w:val="none" w:sz="0" w:space="0" w:color="auto"/>
        <w:left w:val="none" w:sz="0" w:space="0" w:color="auto"/>
        <w:bottom w:val="none" w:sz="0" w:space="0" w:color="auto"/>
        <w:right w:val="none" w:sz="0" w:space="0" w:color="auto"/>
      </w:divBdr>
    </w:div>
    <w:div w:id="194855720">
      <w:bodyDiv w:val="1"/>
      <w:marLeft w:val="0"/>
      <w:marRight w:val="0"/>
      <w:marTop w:val="0"/>
      <w:marBottom w:val="0"/>
      <w:divBdr>
        <w:top w:val="none" w:sz="0" w:space="0" w:color="auto"/>
        <w:left w:val="none" w:sz="0" w:space="0" w:color="auto"/>
        <w:bottom w:val="none" w:sz="0" w:space="0" w:color="auto"/>
        <w:right w:val="none" w:sz="0" w:space="0" w:color="auto"/>
      </w:divBdr>
    </w:div>
    <w:div w:id="207032265">
      <w:bodyDiv w:val="1"/>
      <w:marLeft w:val="0"/>
      <w:marRight w:val="0"/>
      <w:marTop w:val="0"/>
      <w:marBottom w:val="0"/>
      <w:divBdr>
        <w:top w:val="none" w:sz="0" w:space="0" w:color="auto"/>
        <w:left w:val="none" w:sz="0" w:space="0" w:color="auto"/>
        <w:bottom w:val="none" w:sz="0" w:space="0" w:color="auto"/>
        <w:right w:val="none" w:sz="0" w:space="0" w:color="auto"/>
      </w:divBdr>
    </w:div>
    <w:div w:id="278341225">
      <w:bodyDiv w:val="1"/>
      <w:marLeft w:val="0"/>
      <w:marRight w:val="0"/>
      <w:marTop w:val="0"/>
      <w:marBottom w:val="0"/>
      <w:divBdr>
        <w:top w:val="none" w:sz="0" w:space="0" w:color="auto"/>
        <w:left w:val="none" w:sz="0" w:space="0" w:color="auto"/>
        <w:bottom w:val="none" w:sz="0" w:space="0" w:color="auto"/>
        <w:right w:val="none" w:sz="0" w:space="0" w:color="auto"/>
      </w:divBdr>
    </w:div>
    <w:div w:id="278684952">
      <w:bodyDiv w:val="1"/>
      <w:marLeft w:val="0"/>
      <w:marRight w:val="0"/>
      <w:marTop w:val="0"/>
      <w:marBottom w:val="0"/>
      <w:divBdr>
        <w:top w:val="none" w:sz="0" w:space="0" w:color="auto"/>
        <w:left w:val="none" w:sz="0" w:space="0" w:color="auto"/>
        <w:bottom w:val="none" w:sz="0" w:space="0" w:color="auto"/>
        <w:right w:val="none" w:sz="0" w:space="0" w:color="auto"/>
      </w:divBdr>
    </w:div>
    <w:div w:id="320475315">
      <w:bodyDiv w:val="1"/>
      <w:marLeft w:val="0"/>
      <w:marRight w:val="0"/>
      <w:marTop w:val="0"/>
      <w:marBottom w:val="0"/>
      <w:divBdr>
        <w:top w:val="none" w:sz="0" w:space="0" w:color="auto"/>
        <w:left w:val="none" w:sz="0" w:space="0" w:color="auto"/>
        <w:bottom w:val="none" w:sz="0" w:space="0" w:color="auto"/>
        <w:right w:val="none" w:sz="0" w:space="0" w:color="auto"/>
      </w:divBdr>
    </w:div>
    <w:div w:id="333337937">
      <w:bodyDiv w:val="1"/>
      <w:marLeft w:val="0"/>
      <w:marRight w:val="0"/>
      <w:marTop w:val="0"/>
      <w:marBottom w:val="0"/>
      <w:divBdr>
        <w:top w:val="none" w:sz="0" w:space="0" w:color="auto"/>
        <w:left w:val="none" w:sz="0" w:space="0" w:color="auto"/>
        <w:bottom w:val="none" w:sz="0" w:space="0" w:color="auto"/>
        <w:right w:val="none" w:sz="0" w:space="0" w:color="auto"/>
      </w:divBdr>
    </w:div>
    <w:div w:id="335158411">
      <w:bodyDiv w:val="1"/>
      <w:marLeft w:val="0"/>
      <w:marRight w:val="0"/>
      <w:marTop w:val="0"/>
      <w:marBottom w:val="0"/>
      <w:divBdr>
        <w:top w:val="none" w:sz="0" w:space="0" w:color="auto"/>
        <w:left w:val="none" w:sz="0" w:space="0" w:color="auto"/>
        <w:bottom w:val="none" w:sz="0" w:space="0" w:color="auto"/>
        <w:right w:val="none" w:sz="0" w:space="0" w:color="auto"/>
      </w:divBdr>
    </w:div>
    <w:div w:id="343554125">
      <w:bodyDiv w:val="1"/>
      <w:marLeft w:val="0"/>
      <w:marRight w:val="0"/>
      <w:marTop w:val="0"/>
      <w:marBottom w:val="0"/>
      <w:divBdr>
        <w:top w:val="none" w:sz="0" w:space="0" w:color="auto"/>
        <w:left w:val="none" w:sz="0" w:space="0" w:color="auto"/>
        <w:bottom w:val="none" w:sz="0" w:space="0" w:color="auto"/>
        <w:right w:val="none" w:sz="0" w:space="0" w:color="auto"/>
      </w:divBdr>
    </w:div>
    <w:div w:id="373693891">
      <w:bodyDiv w:val="1"/>
      <w:marLeft w:val="0"/>
      <w:marRight w:val="0"/>
      <w:marTop w:val="0"/>
      <w:marBottom w:val="0"/>
      <w:divBdr>
        <w:top w:val="none" w:sz="0" w:space="0" w:color="auto"/>
        <w:left w:val="none" w:sz="0" w:space="0" w:color="auto"/>
        <w:bottom w:val="none" w:sz="0" w:space="0" w:color="auto"/>
        <w:right w:val="none" w:sz="0" w:space="0" w:color="auto"/>
      </w:divBdr>
    </w:div>
    <w:div w:id="423458581">
      <w:bodyDiv w:val="1"/>
      <w:marLeft w:val="0"/>
      <w:marRight w:val="0"/>
      <w:marTop w:val="0"/>
      <w:marBottom w:val="0"/>
      <w:divBdr>
        <w:top w:val="none" w:sz="0" w:space="0" w:color="auto"/>
        <w:left w:val="none" w:sz="0" w:space="0" w:color="auto"/>
        <w:bottom w:val="none" w:sz="0" w:space="0" w:color="auto"/>
        <w:right w:val="none" w:sz="0" w:space="0" w:color="auto"/>
      </w:divBdr>
    </w:div>
    <w:div w:id="424300544">
      <w:bodyDiv w:val="1"/>
      <w:marLeft w:val="0"/>
      <w:marRight w:val="0"/>
      <w:marTop w:val="0"/>
      <w:marBottom w:val="0"/>
      <w:divBdr>
        <w:top w:val="none" w:sz="0" w:space="0" w:color="auto"/>
        <w:left w:val="none" w:sz="0" w:space="0" w:color="auto"/>
        <w:bottom w:val="none" w:sz="0" w:space="0" w:color="auto"/>
        <w:right w:val="none" w:sz="0" w:space="0" w:color="auto"/>
      </w:divBdr>
    </w:div>
    <w:div w:id="492797053">
      <w:bodyDiv w:val="1"/>
      <w:marLeft w:val="0"/>
      <w:marRight w:val="0"/>
      <w:marTop w:val="0"/>
      <w:marBottom w:val="0"/>
      <w:divBdr>
        <w:top w:val="none" w:sz="0" w:space="0" w:color="auto"/>
        <w:left w:val="none" w:sz="0" w:space="0" w:color="auto"/>
        <w:bottom w:val="none" w:sz="0" w:space="0" w:color="auto"/>
        <w:right w:val="none" w:sz="0" w:space="0" w:color="auto"/>
      </w:divBdr>
    </w:div>
    <w:div w:id="506410916">
      <w:bodyDiv w:val="1"/>
      <w:marLeft w:val="0"/>
      <w:marRight w:val="0"/>
      <w:marTop w:val="0"/>
      <w:marBottom w:val="0"/>
      <w:divBdr>
        <w:top w:val="none" w:sz="0" w:space="0" w:color="auto"/>
        <w:left w:val="none" w:sz="0" w:space="0" w:color="auto"/>
        <w:bottom w:val="none" w:sz="0" w:space="0" w:color="auto"/>
        <w:right w:val="none" w:sz="0" w:space="0" w:color="auto"/>
      </w:divBdr>
    </w:div>
    <w:div w:id="512033424">
      <w:bodyDiv w:val="1"/>
      <w:marLeft w:val="0"/>
      <w:marRight w:val="0"/>
      <w:marTop w:val="0"/>
      <w:marBottom w:val="0"/>
      <w:divBdr>
        <w:top w:val="none" w:sz="0" w:space="0" w:color="auto"/>
        <w:left w:val="none" w:sz="0" w:space="0" w:color="auto"/>
        <w:bottom w:val="none" w:sz="0" w:space="0" w:color="auto"/>
        <w:right w:val="none" w:sz="0" w:space="0" w:color="auto"/>
      </w:divBdr>
    </w:div>
    <w:div w:id="584920900">
      <w:bodyDiv w:val="1"/>
      <w:marLeft w:val="0"/>
      <w:marRight w:val="0"/>
      <w:marTop w:val="0"/>
      <w:marBottom w:val="0"/>
      <w:divBdr>
        <w:top w:val="none" w:sz="0" w:space="0" w:color="auto"/>
        <w:left w:val="none" w:sz="0" w:space="0" w:color="auto"/>
        <w:bottom w:val="none" w:sz="0" w:space="0" w:color="auto"/>
        <w:right w:val="none" w:sz="0" w:space="0" w:color="auto"/>
      </w:divBdr>
    </w:div>
    <w:div w:id="601842925">
      <w:bodyDiv w:val="1"/>
      <w:marLeft w:val="0"/>
      <w:marRight w:val="0"/>
      <w:marTop w:val="0"/>
      <w:marBottom w:val="0"/>
      <w:divBdr>
        <w:top w:val="none" w:sz="0" w:space="0" w:color="auto"/>
        <w:left w:val="none" w:sz="0" w:space="0" w:color="auto"/>
        <w:bottom w:val="none" w:sz="0" w:space="0" w:color="auto"/>
        <w:right w:val="none" w:sz="0" w:space="0" w:color="auto"/>
      </w:divBdr>
    </w:div>
    <w:div w:id="641038891">
      <w:bodyDiv w:val="1"/>
      <w:marLeft w:val="0"/>
      <w:marRight w:val="0"/>
      <w:marTop w:val="0"/>
      <w:marBottom w:val="0"/>
      <w:divBdr>
        <w:top w:val="none" w:sz="0" w:space="0" w:color="auto"/>
        <w:left w:val="none" w:sz="0" w:space="0" w:color="auto"/>
        <w:bottom w:val="none" w:sz="0" w:space="0" w:color="auto"/>
        <w:right w:val="none" w:sz="0" w:space="0" w:color="auto"/>
      </w:divBdr>
    </w:div>
    <w:div w:id="710614437">
      <w:bodyDiv w:val="1"/>
      <w:marLeft w:val="0"/>
      <w:marRight w:val="0"/>
      <w:marTop w:val="0"/>
      <w:marBottom w:val="0"/>
      <w:divBdr>
        <w:top w:val="none" w:sz="0" w:space="0" w:color="auto"/>
        <w:left w:val="none" w:sz="0" w:space="0" w:color="auto"/>
        <w:bottom w:val="none" w:sz="0" w:space="0" w:color="auto"/>
        <w:right w:val="none" w:sz="0" w:space="0" w:color="auto"/>
      </w:divBdr>
    </w:div>
    <w:div w:id="716860389">
      <w:bodyDiv w:val="1"/>
      <w:marLeft w:val="0"/>
      <w:marRight w:val="0"/>
      <w:marTop w:val="0"/>
      <w:marBottom w:val="0"/>
      <w:divBdr>
        <w:top w:val="none" w:sz="0" w:space="0" w:color="auto"/>
        <w:left w:val="none" w:sz="0" w:space="0" w:color="auto"/>
        <w:bottom w:val="none" w:sz="0" w:space="0" w:color="auto"/>
        <w:right w:val="none" w:sz="0" w:space="0" w:color="auto"/>
      </w:divBdr>
    </w:div>
    <w:div w:id="727916969">
      <w:bodyDiv w:val="1"/>
      <w:marLeft w:val="0"/>
      <w:marRight w:val="0"/>
      <w:marTop w:val="0"/>
      <w:marBottom w:val="0"/>
      <w:divBdr>
        <w:top w:val="none" w:sz="0" w:space="0" w:color="auto"/>
        <w:left w:val="none" w:sz="0" w:space="0" w:color="auto"/>
        <w:bottom w:val="none" w:sz="0" w:space="0" w:color="auto"/>
        <w:right w:val="none" w:sz="0" w:space="0" w:color="auto"/>
      </w:divBdr>
    </w:div>
    <w:div w:id="732964669">
      <w:bodyDiv w:val="1"/>
      <w:marLeft w:val="0"/>
      <w:marRight w:val="0"/>
      <w:marTop w:val="0"/>
      <w:marBottom w:val="0"/>
      <w:divBdr>
        <w:top w:val="none" w:sz="0" w:space="0" w:color="auto"/>
        <w:left w:val="none" w:sz="0" w:space="0" w:color="auto"/>
        <w:bottom w:val="none" w:sz="0" w:space="0" w:color="auto"/>
        <w:right w:val="none" w:sz="0" w:space="0" w:color="auto"/>
      </w:divBdr>
    </w:div>
    <w:div w:id="813789653">
      <w:bodyDiv w:val="1"/>
      <w:marLeft w:val="0"/>
      <w:marRight w:val="0"/>
      <w:marTop w:val="0"/>
      <w:marBottom w:val="0"/>
      <w:divBdr>
        <w:top w:val="none" w:sz="0" w:space="0" w:color="auto"/>
        <w:left w:val="none" w:sz="0" w:space="0" w:color="auto"/>
        <w:bottom w:val="none" w:sz="0" w:space="0" w:color="auto"/>
        <w:right w:val="none" w:sz="0" w:space="0" w:color="auto"/>
      </w:divBdr>
    </w:div>
    <w:div w:id="820735580">
      <w:bodyDiv w:val="1"/>
      <w:marLeft w:val="0"/>
      <w:marRight w:val="0"/>
      <w:marTop w:val="0"/>
      <w:marBottom w:val="0"/>
      <w:divBdr>
        <w:top w:val="none" w:sz="0" w:space="0" w:color="auto"/>
        <w:left w:val="none" w:sz="0" w:space="0" w:color="auto"/>
        <w:bottom w:val="none" w:sz="0" w:space="0" w:color="auto"/>
        <w:right w:val="none" w:sz="0" w:space="0" w:color="auto"/>
      </w:divBdr>
    </w:div>
    <w:div w:id="828786905">
      <w:bodyDiv w:val="1"/>
      <w:marLeft w:val="0"/>
      <w:marRight w:val="0"/>
      <w:marTop w:val="0"/>
      <w:marBottom w:val="0"/>
      <w:divBdr>
        <w:top w:val="none" w:sz="0" w:space="0" w:color="auto"/>
        <w:left w:val="none" w:sz="0" w:space="0" w:color="auto"/>
        <w:bottom w:val="none" w:sz="0" w:space="0" w:color="auto"/>
        <w:right w:val="none" w:sz="0" w:space="0" w:color="auto"/>
      </w:divBdr>
    </w:div>
    <w:div w:id="900599542">
      <w:bodyDiv w:val="1"/>
      <w:marLeft w:val="0"/>
      <w:marRight w:val="0"/>
      <w:marTop w:val="0"/>
      <w:marBottom w:val="0"/>
      <w:divBdr>
        <w:top w:val="none" w:sz="0" w:space="0" w:color="auto"/>
        <w:left w:val="none" w:sz="0" w:space="0" w:color="auto"/>
        <w:bottom w:val="none" w:sz="0" w:space="0" w:color="auto"/>
        <w:right w:val="none" w:sz="0" w:space="0" w:color="auto"/>
      </w:divBdr>
    </w:div>
    <w:div w:id="946812611">
      <w:bodyDiv w:val="1"/>
      <w:marLeft w:val="0"/>
      <w:marRight w:val="0"/>
      <w:marTop w:val="0"/>
      <w:marBottom w:val="0"/>
      <w:divBdr>
        <w:top w:val="none" w:sz="0" w:space="0" w:color="auto"/>
        <w:left w:val="none" w:sz="0" w:space="0" w:color="auto"/>
        <w:bottom w:val="none" w:sz="0" w:space="0" w:color="auto"/>
        <w:right w:val="none" w:sz="0" w:space="0" w:color="auto"/>
      </w:divBdr>
    </w:div>
    <w:div w:id="1033337298">
      <w:bodyDiv w:val="1"/>
      <w:marLeft w:val="0"/>
      <w:marRight w:val="0"/>
      <w:marTop w:val="0"/>
      <w:marBottom w:val="0"/>
      <w:divBdr>
        <w:top w:val="none" w:sz="0" w:space="0" w:color="auto"/>
        <w:left w:val="none" w:sz="0" w:space="0" w:color="auto"/>
        <w:bottom w:val="none" w:sz="0" w:space="0" w:color="auto"/>
        <w:right w:val="none" w:sz="0" w:space="0" w:color="auto"/>
      </w:divBdr>
    </w:div>
    <w:div w:id="1077365000">
      <w:bodyDiv w:val="1"/>
      <w:marLeft w:val="0"/>
      <w:marRight w:val="0"/>
      <w:marTop w:val="0"/>
      <w:marBottom w:val="0"/>
      <w:divBdr>
        <w:top w:val="none" w:sz="0" w:space="0" w:color="auto"/>
        <w:left w:val="none" w:sz="0" w:space="0" w:color="auto"/>
        <w:bottom w:val="none" w:sz="0" w:space="0" w:color="auto"/>
        <w:right w:val="none" w:sz="0" w:space="0" w:color="auto"/>
      </w:divBdr>
    </w:div>
    <w:div w:id="1090587904">
      <w:bodyDiv w:val="1"/>
      <w:marLeft w:val="0"/>
      <w:marRight w:val="0"/>
      <w:marTop w:val="0"/>
      <w:marBottom w:val="0"/>
      <w:divBdr>
        <w:top w:val="none" w:sz="0" w:space="0" w:color="auto"/>
        <w:left w:val="none" w:sz="0" w:space="0" w:color="auto"/>
        <w:bottom w:val="none" w:sz="0" w:space="0" w:color="auto"/>
        <w:right w:val="none" w:sz="0" w:space="0" w:color="auto"/>
      </w:divBdr>
    </w:div>
    <w:div w:id="1101291986">
      <w:bodyDiv w:val="1"/>
      <w:marLeft w:val="0"/>
      <w:marRight w:val="0"/>
      <w:marTop w:val="0"/>
      <w:marBottom w:val="0"/>
      <w:divBdr>
        <w:top w:val="none" w:sz="0" w:space="0" w:color="auto"/>
        <w:left w:val="none" w:sz="0" w:space="0" w:color="auto"/>
        <w:bottom w:val="none" w:sz="0" w:space="0" w:color="auto"/>
        <w:right w:val="none" w:sz="0" w:space="0" w:color="auto"/>
      </w:divBdr>
    </w:div>
    <w:div w:id="1103920134">
      <w:bodyDiv w:val="1"/>
      <w:marLeft w:val="0"/>
      <w:marRight w:val="0"/>
      <w:marTop w:val="0"/>
      <w:marBottom w:val="0"/>
      <w:divBdr>
        <w:top w:val="none" w:sz="0" w:space="0" w:color="auto"/>
        <w:left w:val="none" w:sz="0" w:space="0" w:color="auto"/>
        <w:bottom w:val="none" w:sz="0" w:space="0" w:color="auto"/>
        <w:right w:val="none" w:sz="0" w:space="0" w:color="auto"/>
      </w:divBdr>
    </w:div>
    <w:div w:id="1145926483">
      <w:bodyDiv w:val="1"/>
      <w:marLeft w:val="0"/>
      <w:marRight w:val="0"/>
      <w:marTop w:val="0"/>
      <w:marBottom w:val="0"/>
      <w:divBdr>
        <w:top w:val="none" w:sz="0" w:space="0" w:color="auto"/>
        <w:left w:val="none" w:sz="0" w:space="0" w:color="auto"/>
        <w:bottom w:val="none" w:sz="0" w:space="0" w:color="auto"/>
        <w:right w:val="none" w:sz="0" w:space="0" w:color="auto"/>
      </w:divBdr>
    </w:div>
    <w:div w:id="1158689291">
      <w:bodyDiv w:val="1"/>
      <w:marLeft w:val="0"/>
      <w:marRight w:val="0"/>
      <w:marTop w:val="0"/>
      <w:marBottom w:val="0"/>
      <w:divBdr>
        <w:top w:val="none" w:sz="0" w:space="0" w:color="auto"/>
        <w:left w:val="none" w:sz="0" w:space="0" w:color="auto"/>
        <w:bottom w:val="none" w:sz="0" w:space="0" w:color="auto"/>
        <w:right w:val="none" w:sz="0" w:space="0" w:color="auto"/>
      </w:divBdr>
    </w:div>
    <w:div w:id="1160779926">
      <w:bodyDiv w:val="1"/>
      <w:marLeft w:val="0"/>
      <w:marRight w:val="0"/>
      <w:marTop w:val="0"/>
      <w:marBottom w:val="0"/>
      <w:divBdr>
        <w:top w:val="none" w:sz="0" w:space="0" w:color="auto"/>
        <w:left w:val="none" w:sz="0" w:space="0" w:color="auto"/>
        <w:bottom w:val="none" w:sz="0" w:space="0" w:color="auto"/>
        <w:right w:val="none" w:sz="0" w:space="0" w:color="auto"/>
      </w:divBdr>
    </w:div>
    <w:div w:id="1187674331">
      <w:bodyDiv w:val="1"/>
      <w:marLeft w:val="0"/>
      <w:marRight w:val="0"/>
      <w:marTop w:val="0"/>
      <w:marBottom w:val="0"/>
      <w:divBdr>
        <w:top w:val="none" w:sz="0" w:space="0" w:color="auto"/>
        <w:left w:val="none" w:sz="0" w:space="0" w:color="auto"/>
        <w:bottom w:val="none" w:sz="0" w:space="0" w:color="auto"/>
        <w:right w:val="none" w:sz="0" w:space="0" w:color="auto"/>
      </w:divBdr>
    </w:div>
    <w:div w:id="1256287213">
      <w:bodyDiv w:val="1"/>
      <w:marLeft w:val="0"/>
      <w:marRight w:val="0"/>
      <w:marTop w:val="0"/>
      <w:marBottom w:val="0"/>
      <w:divBdr>
        <w:top w:val="none" w:sz="0" w:space="0" w:color="auto"/>
        <w:left w:val="none" w:sz="0" w:space="0" w:color="auto"/>
        <w:bottom w:val="none" w:sz="0" w:space="0" w:color="auto"/>
        <w:right w:val="none" w:sz="0" w:space="0" w:color="auto"/>
      </w:divBdr>
    </w:div>
    <w:div w:id="1332366367">
      <w:bodyDiv w:val="1"/>
      <w:marLeft w:val="0"/>
      <w:marRight w:val="0"/>
      <w:marTop w:val="0"/>
      <w:marBottom w:val="0"/>
      <w:divBdr>
        <w:top w:val="none" w:sz="0" w:space="0" w:color="auto"/>
        <w:left w:val="none" w:sz="0" w:space="0" w:color="auto"/>
        <w:bottom w:val="none" w:sz="0" w:space="0" w:color="auto"/>
        <w:right w:val="none" w:sz="0" w:space="0" w:color="auto"/>
      </w:divBdr>
    </w:div>
    <w:div w:id="1335765656">
      <w:bodyDiv w:val="1"/>
      <w:marLeft w:val="0"/>
      <w:marRight w:val="0"/>
      <w:marTop w:val="0"/>
      <w:marBottom w:val="0"/>
      <w:divBdr>
        <w:top w:val="none" w:sz="0" w:space="0" w:color="auto"/>
        <w:left w:val="none" w:sz="0" w:space="0" w:color="auto"/>
        <w:bottom w:val="none" w:sz="0" w:space="0" w:color="auto"/>
        <w:right w:val="none" w:sz="0" w:space="0" w:color="auto"/>
      </w:divBdr>
    </w:div>
    <w:div w:id="1341004473">
      <w:bodyDiv w:val="1"/>
      <w:marLeft w:val="0"/>
      <w:marRight w:val="0"/>
      <w:marTop w:val="0"/>
      <w:marBottom w:val="0"/>
      <w:divBdr>
        <w:top w:val="none" w:sz="0" w:space="0" w:color="auto"/>
        <w:left w:val="none" w:sz="0" w:space="0" w:color="auto"/>
        <w:bottom w:val="none" w:sz="0" w:space="0" w:color="auto"/>
        <w:right w:val="none" w:sz="0" w:space="0" w:color="auto"/>
      </w:divBdr>
    </w:div>
    <w:div w:id="1347364268">
      <w:bodyDiv w:val="1"/>
      <w:marLeft w:val="0"/>
      <w:marRight w:val="0"/>
      <w:marTop w:val="0"/>
      <w:marBottom w:val="0"/>
      <w:divBdr>
        <w:top w:val="none" w:sz="0" w:space="0" w:color="auto"/>
        <w:left w:val="none" w:sz="0" w:space="0" w:color="auto"/>
        <w:bottom w:val="none" w:sz="0" w:space="0" w:color="auto"/>
        <w:right w:val="none" w:sz="0" w:space="0" w:color="auto"/>
      </w:divBdr>
    </w:div>
    <w:div w:id="1360157214">
      <w:bodyDiv w:val="1"/>
      <w:marLeft w:val="0"/>
      <w:marRight w:val="0"/>
      <w:marTop w:val="0"/>
      <w:marBottom w:val="0"/>
      <w:divBdr>
        <w:top w:val="none" w:sz="0" w:space="0" w:color="auto"/>
        <w:left w:val="none" w:sz="0" w:space="0" w:color="auto"/>
        <w:bottom w:val="none" w:sz="0" w:space="0" w:color="auto"/>
        <w:right w:val="none" w:sz="0" w:space="0" w:color="auto"/>
      </w:divBdr>
    </w:div>
    <w:div w:id="1368141635">
      <w:bodyDiv w:val="1"/>
      <w:marLeft w:val="0"/>
      <w:marRight w:val="0"/>
      <w:marTop w:val="0"/>
      <w:marBottom w:val="0"/>
      <w:divBdr>
        <w:top w:val="none" w:sz="0" w:space="0" w:color="auto"/>
        <w:left w:val="none" w:sz="0" w:space="0" w:color="auto"/>
        <w:bottom w:val="none" w:sz="0" w:space="0" w:color="auto"/>
        <w:right w:val="none" w:sz="0" w:space="0" w:color="auto"/>
      </w:divBdr>
    </w:div>
    <w:div w:id="1378123575">
      <w:bodyDiv w:val="1"/>
      <w:marLeft w:val="0"/>
      <w:marRight w:val="0"/>
      <w:marTop w:val="0"/>
      <w:marBottom w:val="0"/>
      <w:divBdr>
        <w:top w:val="none" w:sz="0" w:space="0" w:color="auto"/>
        <w:left w:val="none" w:sz="0" w:space="0" w:color="auto"/>
        <w:bottom w:val="none" w:sz="0" w:space="0" w:color="auto"/>
        <w:right w:val="none" w:sz="0" w:space="0" w:color="auto"/>
      </w:divBdr>
    </w:div>
    <w:div w:id="1394813337">
      <w:bodyDiv w:val="1"/>
      <w:marLeft w:val="0"/>
      <w:marRight w:val="0"/>
      <w:marTop w:val="0"/>
      <w:marBottom w:val="0"/>
      <w:divBdr>
        <w:top w:val="none" w:sz="0" w:space="0" w:color="auto"/>
        <w:left w:val="none" w:sz="0" w:space="0" w:color="auto"/>
        <w:bottom w:val="none" w:sz="0" w:space="0" w:color="auto"/>
        <w:right w:val="none" w:sz="0" w:space="0" w:color="auto"/>
      </w:divBdr>
    </w:div>
    <w:div w:id="1396276162">
      <w:bodyDiv w:val="1"/>
      <w:marLeft w:val="0"/>
      <w:marRight w:val="0"/>
      <w:marTop w:val="0"/>
      <w:marBottom w:val="0"/>
      <w:divBdr>
        <w:top w:val="none" w:sz="0" w:space="0" w:color="auto"/>
        <w:left w:val="none" w:sz="0" w:space="0" w:color="auto"/>
        <w:bottom w:val="none" w:sz="0" w:space="0" w:color="auto"/>
        <w:right w:val="none" w:sz="0" w:space="0" w:color="auto"/>
      </w:divBdr>
    </w:div>
    <w:div w:id="1411150531">
      <w:bodyDiv w:val="1"/>
      <w:marLeft w:val="0"/>
      <w:marRight w:val="0"/>
      <w:marTop w:val="0"/>
      <w:marBottom w:val="0"/>
      <w:divBdr>
        <w:top w:val="none" w:sz="0" w:space="0" w:color="auto"/>
        <w:left w:val="none" w:sz="0" w:space="0" w:color="auto"/>
        <w:bottom w:val="none" w:sz="0" w:space="0" w:color="auto"/>
        <w:right w:val="none" w:sz="0" w:space="0" w:color="auto"/>
      </w:divBdr>
    </w:div>
    <w:div w:id="1436361089">
      <w:bodyDiv w:val="1"/>
      <w:marLeft w:val="0"/>
      <w:marRight w:val="0"/>
      <w:marTop w:val="0"/>
      <w:marBottom w:val="0"/>
      <w:divBdr>
        <w:top w:val="none" w:sz="0" w:space="0" w:color="auto"/>
        <w:left w:val="none" w:sz="0" w:space="0" w:color="auto"/>
        <w:bottom w:val="none" w:sz="0" w:space="0" w:color="auto"/>
        <w:right w:val="none" w:sz="0" w:space="0" w:color="auto"/>
      </w:divBdr>
    </w:div>
    <w:div w:id="1449617898">
      <w:bodyDiv w:val="1"/>
      <w:marLeft w:val="0"/>
      <w:marRight w:val="0"/>
      <w:marTop w:val="0"/>
      <w:marBottom w:val="0"/>
      <w:divBdr>
        <w:top w:val="none" w:sz="0" w:space="0" w:color="auto"/>
        <w:left w:val="none" w:sz="0" w:space="0" w:color="auto"/>
        <w:bottom w:val="none" w:sz="0" w:space="0" w:color="auto"/>
        <w:right w:val="none" w:sz="0" w:space="0" w:color="auto"/>
      </w:divBdr>
    </w:div>
    <w:div w:id="1481385820">
      <w:bodyDiv w:val="1"/>
      <w:marLeft w:val="0"/>
      <w:marRight w:val="0"/>
      <w:marTop w:val="0"/>
      <w:marBottom w:val="0"/>
      <w:divBdr>
        <w:top w:val="none" w:sz="0" w:space="0" w:color="auto"/>
        <w:left w:val="none" w:sz="0" w:space="0" w:color="auto"/>
        <w:bottom w:val="none" w:sz="0" w:space="0" w:color="auto"/>
        <w:right w:val="none" w:sz="0" w:space="0" w:color="auto"/>
      </w:divBdr>
    </w:div>
    <w:div w:id="1515923762">
      <w:bodyDiv w:val="1"/>
      <w:marLeft w:val="0"/>
      <w:marRight w:val="0"/>
      <w:marTop w:val="0"/>
      <w:marBottom w:val="0"/>
      <w:divBdr>
        <w:top w:val="none" w:sz="0" w:space="0" w:color="auto"/>
        <w:left w:val="none" w:sz="0" w:space="0" w:color="auto"/>
        <w:bottom w:val="none" w:sz="0" w:space="0" w:color="auto"/>
        <w:right w:val="none" w:sz="0" w:space="0" w:color="auto"/>
      </w:divBdr>
    </w:div>
    <w:div w:id="1521776284">
      <w:bodyDiv w:val="1"/>
      <w:marLeft w:val="0"/>
      <w:marRight w:val="0"/>
      <w:marTop w:val="0"/>
      <w:marBottom w:val="0"/>
      <w:divBdr>
        <w:top w:val="none" w:sz="0" w:space="0" w:color="auto"/>
        <w:left w:val="none" w:sz="0" w:space="0" w:color="auto"/>
        <w:bottom w:val="none" w:sz="0" w:space="0" w:color="auto"/>
        <w:right w:val="none" w:sz="0" w:space="0" w:color="auto"/>
      </w:divBdr>
    </w:div>
    <w:div w:id="1587765337">
      <w:bodyDiv w:val="1"/>
      <w:marLeft w:val="0"/>
      <w:marRight w:val="0"/>
      <w:marTop w:val="0"/>
      <w:marBottom w:val="0"/>
      <w:divBdr>
        <w:top w:val="none" w:sz="0" w:space="0" w:color="auto"/>
        <w:left w:val="none" w:sz="0" w:space="0" w:color="auto"/>
        <w:bottom w:val="none" w:sz="0" w:space="0" w:color="auto"/>
        <w:right w:val="none" w:sz="0" w:space="0" w:color="auto"/>
      </w:divBdr>
    </w:div>
    <w:div w:id="1593318973">
      <w:bodyDiv w:val="1"/>
      <w:marLeft w:val="0"/>
      <w:marRight w:val="0"/>
      <w:marTop w:val="0"/>
      <w:marBottom w:val="0"/>
      <w:divBdr>
        <w:top w:val="none" w:sz="0" w:space="0" w:color="auto"/>
        <w:left w:val="none" w:sz="0" w:space="0" w:color="auto"/>
        <w:bottom w:val="none" w:sz="0" w:space="0" w:color="auto"/>
        <w:right w:val="none" w:sz="0" w:space="0" w:color="auto"/>
      </w:divBdr>
    </w:div>
    <w:div w:id="1621301783">
      <w:bodyDiv w:val="1"/>
      <w:marLeft w:val="0"/>
      <w:marRight w:val="0"/>
      <w:marTop w:val="0"/>
      <w:marBottom w:val="0"/>
      <w:divBdr>
        <w:top w:val="none" w:sz="0" w:space="0" w:color="auto"/>
        <w:left w:val="none" w:sz="0" w:space="0" w:color="auto"/>
        <w:bottom w:val="none" w:sz="0" w:space="0" w:color="auto"/>
        <w:right w:val="none" w:sz="0" w:space="0" w:color="auto"/>
      </w:divBdr>
    </w:div>
    <w:div w:id="1621568277">
      <w:bodyDiv w:val="1"/>
      <w:marLeft w:val="0"/>
      <w:marRight w:val="0"/>
      <w:marTop w:val="0"/>
      <w:marBottom w:val="0"/>
      <w:divBdr>
        <w:top w:val="none" w:sz="0" w:space="0" w:color="auto"/>
        <w:left w:val="none" w:sz="0" w:space="0" w:color="auto"/>
        <w:bottom w:val="none" w:sz="0" w:space="0" w:color="auto"/>
        <w:right w:val="none" w:sz="0" w:space="0" w:color="auto"/>
      </w:divBdr>
    </w:div>
    <w:div w:id="1630477607">
      <w:bodyDiv w:val="1"/>
      <w:marLeft w:val="0"/>
      <w:marRight w:val="0"/>
      <w:marTop w:val="0"/>
      <w:marBottom w:val="0"/>
      <w:divBdr>
        <w:top w:val="none" w:sz="0" w:space="0" w:color="auto"/>
        <w:left w:val="none" w:sz="0" w:space="0" w:color="auto"/>
        <w:bottom w:val="none" w:sz="0" w:space="0" w:color="auto"/>
        <w:right w:val="none" w:sz="0" w:space="0" w:color="auto"/>
      </w:divBdr>
    </w:div>
    <w:div w:id="1688947480">
      <w:bodyDiv w:val="1"/>
      <w:marLeft w:val="0"/>
      <w:marRight w:val="0"/>
      <w:marTop w:val="0"/>
      <w:marBottom w:val="0"/>
      <w:divBdr>
        <w:top w:val="none" w:sz="0" w:space="0" w:color="auto"/>
        <w:left w:val="none" w:sz="0" w:space="0" w:color="auto"/>
        <w:bottom w:val="none" w:sz="0" w:space="0" w:color="auto"/>
        <w:right w:val="none" w:sz="0" w:space="0" w:color="auto"/>
      </w:divBdr>
    </w:div>
    <w:div w:id="1702440924">
      <w:bodyDiv w:val="1"/>
      <w:marLeft w:val="0"/>
      <w:marRight w:val="0"/>
      <w:marTop w:val="0"/>
      <w:marBottom w:val="0"/>
      <w:divBdr>
        <w:top w:val="none" w:sz="0" w:space="0" w:color="auto"/>
        <w:left w:val="none" w:sz="0" w:space="0" w:color="auto"/>
        <w:bottom w:val="none" w:sz="0" w:space="0" w:color="auto"/>
        <w:right w:val="none" w:sz="0" w:space="0" w:color="auto"/>
      </w:divBdr>
    </w:div>
    <w:div w:id="1715739546">
      <w:bodyDiv w:val="1"/>
      <w:marLeft w:val="0"/>
      <w:marRight w:val="0"/>
      <w:marTop w:val="0"/>
      <w:marBottom w:val="0"/>
      <w:divBdr>
        <w:top w:val="none" w:sz="0" w:space="0" w:color="auto"/>
        <w:left w:val="none" w:sz="0" w:space="0" w:color="auto"/>
        <w:bottom w:val="none" w:sz="0" w:space="0" w:color="auto"/>
        <w:right w:val="none" w:sz="0" w:space="0" w:color="auto"/>
      </w:divBdr>
    </w:div>
    <w:div w:id="1736930864">
      <w:bodyDiv w:val="1"/>
      <w:marLeft w:val="0"/>
      <w:marRight w:val="0"/>
      <w:marTop w:val="0"/>
      <w:marBottom w:val="0"/>
      <w:divBdr>
        <w:top w:val="none" w:sz="0" w:space="0" w:color="auto"/>
        <w:left w:val="none" w:sz="0" w:space="0" w:color="auto"/>
        <w:bottom w:val="none" w:sz="0" w:space="0" w:color="auto"/>
        <w:right w:val="none" w:sz="0" w:space="0" w:color="auto"/>
      </w:divBdr>
    </w:div>
    <w:div w:id="1813250191">
      <w:bodyDiv w:val="1"/>
      <w:marLeft w:val="0"/>
      <w:marRight w:val="0"/>
      <w:marTop w:val="0"/>
      <w:marBottom w:val="0"/>
      <w:divBdr>
        <w:top w:val="none" w:sz="0" w:space="0" w:color="auto"/>
        <w:left w:val="none" w:sz="0" w:space="0" w:color="auto"/>
        <w:bottom w:val="none" w:sz="0" w:space="0" w:color="auto"/>
        <w:right w:val="none" w:sz="0" w:space="0" w:color="auto"/>
      </w:divBdr>
    </w:div>
    <w:div w:id="1836844108">
      <w:bodyDiv w:val="1"/>
      <w:marLeft w:val="0"/>
      <w:marRight w:val="0"/>
      <w:marTop w:val="0"/>
      <w:marBottom w:val="0"/>
      <w:divBdr>
        <w:top w:val="none" w:sz="0" w:space="0" w:color="auto"/>
        <w:left w:val="none" w:sz="0" w:space="0" w:color="auto"/>
        <w:bottom w:val="none" w:sz="0" w:space="0" w:color="auto"/>
        <w:right w:val="none" w:sz="0" w:space="0" w:color="auto"/>
      </w:divBdr>
    </w:div>
    <w:div w:id="1878470652">
      <w:bodyDiv w:val="1"/>
      <w:marLeft w:val="0"/>
      <w:marRight w:val="0"/>
      <w:marTop w:val="0"/>
      <w:marBottom w:val="0"/>
      <w:divBdr>
        <w:top w:val="none" w:sz="0" w:space="0" w:color="auto"/>
        <w:left w:val="none" w:sz="0" w:space="0" w:color="auto"/>
        <w:bottom w:val="none" w:sz="0" w:space="0" w:color="auto"/>
        <w:right w:val="none" w:sz="0" w:space="0" w:color="auto"/>
      </w:divBdr>
    </w:div>
    <w:div w:id="1911843156">
      <w:bodyDiv w:val="1"/>
      <w:marLeft w:val="0"/>
      <w:marRight w:val="0"/>
      <w:marTop w:val="0"/>
      <w:marBottom w:val="0"/>
      <w:divBdr>
        <w:top w:val="none" w:sz="0" w:space="0" w:color="auto"/>
        <w:left w:val="none" w:sz="0" w:space="0" w:color="auto"/>
        <w:bottom w:val="none" w:sz="0" w:space="0" w:color="auto"/>
        <w:right w:val="none" w:sz="0" w:space="0" w:color="auto"/>
      </w:divBdr>
    </w:div>
    <w:div w:id="1913617021">
      <w:bodyDiv w:val="1"/>
      <w:marLeft w:val="0"/>
      <w:marRight w:val="0"/>
      <w:marTop w:val="0"/>
      <w:marBottom w:val="0"/>
      <w:divBdr>
        <w:top w:val="none" w:sz="0" w:space="0" w:color="auto"/>
        <w:left w:val="none" w:sz="0" w:space="0" w:color="auto"/>
        <w:bottom w:val="none" w:sz="0" w:space="0" w:color="auto"/>
        <w:right w:val="none" w:sz="0" w:space="0" w:color="auto"/>
      </w:divBdr>
    </w:div>
    <w:div w:id="1918400744">
      <w:bodyDiv w:val="1"/>
      <w:marLeft w:val="0"/>
      <w:marRight w:val="0"/>
      <w:marTop w:val="0"/>
      <w:marBottom w:val="0"/>
      <w:divBdr>
        <w:top w:val="none" w:sz="0" w:space="0" w:color="auto"/>
        <w:left w:val="none" w:sz="0" w:space="0" w:color="auto"/>
        <w:bottom w:val="none" w:sz="0" w:space="0" w:color="auto"/>
        <w:right w:val="none" w:sz="0" w:space="0" w:color="auto"/>
      </w:divBdr>
    </w:div>
    <w:div w:id="1925066203">
      <w:bodyDiv w:val="1"/>
      <w:marLeft w:val="0"/>
      <w:marRight w:val="0"/>
      <w:marTop w:val="0"/>
      <w:marBottom w:val="0"/>
      <w:divBdr>
        <w:top w:val="none" w:sz="0" w:space="0" w:color="auto"/>
        <w:left w:val="none" w:sz="0" w:space="0" w:color="auto"/>
        <w:bottom w:val="none" w:sz="0" w:space="0" w:color="auto"/>
        <w:right w:val="none" w:sz="0" w:space="0" w:color="auto"/>
      </w:divBdr>
    </w:div>
    <w:div w:id="1943105228">
      <w:bodyDiv w:val="1"/>
      <w:marLeft w:val="0"/>
      <w:marRight w:val="0"/>
      <w:marTop w:val="0"/>
      <w:marBottom w:val="0"/>
      <w:divBdr>
        <w:top w:val="none" w:sz="0" w:space="0" w:color="auto"/>
        <w:left w:val="none" w:sz="0" w:space="0" w:color="auto"/>
        <w:bottom w:val="none" w:sz="0" w:space="0" w:color="auto"/>
        <w:right w:val="none" w:sz="0" w:space="0" w:color="auto"/>
      </w:divBdr>
    </w:div>
    <w:div w:id="1947543071">
      <w:bodyDiv w:val="1"/>
      <w:marLeft w:val="0"/>
      <w:marRight w:val="0"/>
      <w:marTop w:val="0"/>
      <w:marBottom w:val="0"/>
      <w:divBdr>
        <w:top w:val="none" w:sz="0" w:space="0" w:color="auto"/>
        <w:left w:val="none" w:sz="0" w:space="0" w:color="auto"/>
        <w:bottom w:val="none" w:sz="0" w:space="0" w:color="auto"/>
        <w:right w:val="none" w:sz="0" w:space="0" w:color="auto"/>
      </w:divBdr>
    </w:div>
    <w:div w:id="1962109078">
      <w:bodyDiv w:val="1"/>
      <w:marLeft w:val="0"/>
      <w:marRight w:val="0"/>
      <w:marTop w:val="0"/>
      <w:marBottom w:val="0"/>
      <w:divBdr>
        <w:top w:val="none" w:sz="0" w:space="0" w:color="auto"/>
        <w:left w:val="none" w:sz="0" w:space="0" w:color="auto"/>
        <w:bottom w:val="none" w:sz="0" w:space="0" w:color="auto"/>
        <w:right w:val="none" w:sz="0" w:space="0" w:color="auto"/>
      </w:divBdr>
    </w:div>
    <w:div w:id="1974751451">
      <w:bodyDiv w:val="1"/>
      <w:marLeft w:val="0"/>
      <w:marRight w:val="0"/>
      <w:marTop w:val="0"/>
      <w:marBottom w:val="0"/>
      <w:divBdr>
        <w:top w:val="none" w:sz="0" w:space="0" w:color="auto"/>
        <w:left w:val="none" w:sz="0" w:space="0" w:color="auto"/>
        <w:bottom w:val="none" w:sz="0" w:space="0" w:color="auto"/>
        <w:right w:val="none" w:sz="0" w:space="0" w:color="auto"/>
      </w:divBdr>
    </w:div>
    <w:div w:id="1983652995">
      <w:bodyDiv w:val="1"/>
      <w:marLeft w:val="0"/>
      <w:marRight w:val="0"/>
      <w:marTop w:val="0"/>
      <w:marBottom w:val="0"/>
      <w:divBdr>
        <w:top w:val="none" w:sz="0" w:space="0" w:color="auto"/>
        <w:left w:val="none" w:sz="0" w:space="0" w:color="auto"/>
        <w:bottom w:val="none" w:sz="0" w:space="0" w:color="auto"/>
        <w:right w:val="none" w:sz="0" w:space="0" w:color="auto"/>
      </w:divBdr>
    </w:div>
    <w:div w:id="2010398774">
      <w:bodyDiv w:val="1"/>
      <w:marLeft w:val="0"/>
      <w:marRight w:val="0"/>
      <w:marTop w:val="0"/>
      <w:marBottom w:val="0"/>
      <w:divBdr>
        <w:top w:val="none" w:sz="0" w:space="0" w:color="auto"/>
        <w:left w:val="none" w:sz="0" w:space="0" w:color="auto"/>
        <w:bottom w:val="none" w:sz="0" w:space="0" w:color="auto"/>
        <w:right w:val="none" w:sz="0" w:space="0" w:color="auto"/>
      </w:divBdr>
    </w:div>
    <w:div w:id="2063551586">
      <w:bodyDiv w:val="1"/>
      <w:marLeft w:val="0"/>
      <w:marRight w:val="0"/>
      <w:marTop w:val="0"/>
      <w:marBottom w:val="0"/>
      <w:divBdr>
        <w:top w:val="none" w:sz="0" w:space="0" w:color="auto"/>
        <w:left w:val="none" w:sz="0" w:space="0" w:color="auto"/>
        <w:bottom w:val="none" w:sz="0" w:space="0" w:color="auto"/>
        <w:right w:val="none" w:sz="0" w:space="0" w:color="auto"/>
      </w:divBdr>
    </w:div>
    <w:div w:id="2065370412">
      <w:bodyDiv w:val="1"/>
      <w:marLeft w:val="0"/>
      <w:marRight w:val="0"/>
      <w:marTop w:val="0"/>
      <w:marBottom w:val="0"/>
      <w:divBdr>
        <w:top w:val="none" w:sz="0" w:space="0" w:color="auto"/>
        <w:left w:val="none" w:sz="0" w:space="0" w:color="auto"/>
        <w:bottom w:val="none" w:sz="0" w:space="0" w:color="auto"/>
        <w:right w:val="none" w:sz="0" w:space="0" w:color="auto"/>
      </w:divBdr>
    </w:div>
    <w:div w:id="2086485893">
      <w:bodyDiv w:val="1"/>
      <w:marLeft w:val="0"/>
      <w:marRight w:val="0"/>
      <w:marTop w:val="0"/>
      <w:marBottom w:val="0"/>
      <w:divBdr>
        <w:top w:val="none" w:sz="0" w:space="0" w:color="auto"/>
        <w:left w:val="none" w:sz="0" w:space="0" w:color="auto"/>
        <w:bottom w:val="none" w:sz="0" w:space="0" w:color="auto"/>
        <w:right w:val="none" w:sz="0" w:space="0" w:color="auto"/>
      </w:divBdr>
    </w:div>
    <w:div w:id="2134400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jVrc9+Xyz1Fw++0fuu+pVu9CA==">AMUW2mUI6AiA3NLvoLVAD53+GON8QsD7ZzNQJCWFUVVzEWE9HsYniq0dsYrTCAri6SlEjt1DNucw6V2/IGfodnZPE00fN5S/mmeP30iMwbjndxxmLgSAhVor2SUSYDzKH5Y1fqcts7c/YUsQF9/jocAQz/MvPVIpXEscxrhh8oVnJt/V+yXIXaqXdWBLPxaSfXCRGkWCsmkMTTWT5iJgd+sNdc4TK9VP82IuvD0DnrM+W7HZy2UD7RTxYrVfKC3ptV5/edPg3lH9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Rya07</b:Tag>
    <b:SourceType>InternetSite</b:SourceType>
    <b:Guid>{7C80BC32-A284-4019-B6DE-31DCDB09FA32}</b:Guid>
    <b:Title>Storm Worm botnet partitions for sale </b:Title>
    <b:Year>2007</b:Year>
    <b:Author>
      <b:Author>
        <b:NameList>
          <b:Person>
            <b:Last>Naraine</b:Last>
            <b:First>Ryan</b:First>
          </b:Person>
        </b:NameList>
      </b:Author>
    </b:Author>
    <b:InternetSiteTitle>ZDNET</b:InternetSiteTitle>
    <b:Month>October</b:Month>
    <b:Day>15</b:Day>
    <b:URL>https://www.zdnet.com/article/storm-worm-botnet-partitions-for-sale/</b:URL>
    <b:RefOrder>2</b:RefOrder>
  </b:Source>
  <b:Source>
    <b:Tag>Bru07</b:Tag>
    <b:SourceType>InternetSite</b:SourceType>
    <b:Guid>{4A3E97D6-8274-4065-BC12-78476342AEF1}</b:Guid>
    <b:Author>
      <b:Author>
        <b:NameList>
          <b:Person>
            <b:Last>Schneier</b:Last>
            <b:First>Bruce</b:First>
          </b:Person>
        </b:NameList>
      </b:Author>
    </b:Author>
    <b:Title>The Storm Worm</b:Title>
    <b:InternetSiteTitle>Schneier on Security</b:InternetSiteTitle>
    <b:Year>2007</b:Year>
    <b:Month>October</b:Month>
    <b:Day>17</b:Day>
    <b:URL>https://www.schneier.com/blog/archives/2007/10/the_storm_worm.html</b:URL>
    <b:RefOrder>3</b:RefOrder>
  </b:Source>
  <b:Source>
    <b:Tag>Joh07</b:Tag>
    <b:SourceType>InternetSite</b:SourceType>
    <b:Guid>{C234E82C-F859-46BC-BFC3-CB68ADBDB6B3}</b:Guid>
    <b:Author>
      <b:Author>
        <b:NameList>
          <b:Person>
            <b:Last>Naughton</b:Last>
            <b:First>John</b:First>
          </b:Person>
        </b:NameList>
      </b:Author>
    </b:Author>
    <b:Title>In millions of Windows, the perfect Storm is gathering</b:Title>
    <b:InternetSiteTitle>The Guardian</b:InternetSiteTitle>
    <b:Year>2007</b:Year>
    <b:Month>October</b:Month>
    <b:Day>21</b:Day>
    <b:URL>https://www.theguardian.com/business/2007/oct/21/1</b:URL>
    <b:RefOrder>1</b:RefOrder>
  </b:Source>
  <b:Source>
    <b:Tag>Vuo10</b:Tag>
    <b:SourceType>JournalArticle</b:SourceType>
    <b:Guid>{F8510B79-FAB9-45C7-B7DE-9DAE2B7D9D9F}</b:Guid>
    <b:Title>Advanced Methods for Botnet Intrusion Detection Systems</b:Title>
    <b:InternetSiteTitle>InTechOpen</b:InternetSiteTitle>
    <b:Year>2010</b:Year>
    <b:Month>June</b:Month>
    <b:Day>9</b:Day>
    <b:URL>https://www.intechopen.com/chapters/14357</b:URL>
    <b:Author>
      <b:Author>
        <b:NameList>
          <b:Person>
            <b:Last>Vuong</b:Last>
            <b:First>Son</b:First>
          </b:Person>
          <b:Person>
            <b:Last>Alam</b:Last>
            <b:First>Mohammed</b:First>
          </b:Person>
        </b:NameList>
      </b:Author>
    </b:Author>
    <b:JournalName>Intrusion Detection Systems</b:JournalName>
    <b:Pages>55-80</b:Pages>
    <b:RefOrder>4</b:RefOrder>
  </b:Source>
  <b:Source>
    <b:Tag>Nel08</b:Tag>
    <b:SourceType>Report</b:SourceType>
    <b:Guid>{DBDDA57F-D2AA-4665-88FA-5EAAF0D2EC41}</b:Guid>
    <b:Title>Storm Worm: A P2P Botnet</b:Title>
    <b:Year>2008</b:Year>
    <b:Author>
      <b:Author>
        <b:NameList>
          <b:Person>
            <b:Last>Mukamurenzi</b:Last>
            <b:First>Nelly</b:First>
            <b:Middle>Marylise</b:Middle>
          </b:Person>
        </b:NameList>
      </b:Author>
    </b:Author>
    <b:Publisher>Norwegian University of Science and Technology</b:Publisher>
    <b:City>Trondheim</b:City>
    <b:RefOrder>6</b:RefOrder>
  </b:Source>
  <b:Source>
    <b:Tag>Joe07</b:Tag>
    <b:SourceType>InternetSite</b:SourceType>
    <b:Guid>{7EBE4F0B-9F5B-4F7E-9892-B14CD0C8DC08}</b:Guid>
    <b:Title>Storm Worm DDoS Attack</b:Title>
    <b:Year>2007</b:Year>
    <b:Author>
      <b:Author>
        <b:NameList>
          <b:Person>
            <b:Last>Stewart</b:Last>
            <b:First>Joe</b:First>
          </b:Person>
        </b:NameList>
      </b:Author>
    </b:Author>
    <b:InternetSiteTitle>Secureworks</b:InternetSiteTitle>
    <b:Month>February</b:Month>
    <b:Day>7</b:Day>
    <b:URL>https://www.secureworks.com/research/storm-worm</b:URL>
    <b:RefOrder>5</b:RefOrder>
  </b:Source>
  <b:Source>
    <b:Tag>Zen09</b:Tag>
    <b:SourceType>Report</b:SourceType>
    <b:Guid>{D79EE22B-7953-409D-BDC0-79B31E0EC9EF}</b:Guid>
    <b:Title>On Detection of Storm Botnets</b:Title>
    <b:Year>2009</b:Year>
    <b:Publisher>University of Michigan</b:Publisher>
    <b:City>Ann Arbor</b:City>
    <b:Author>
      <b:Author>
        <b:NameList>
          <b:Person>
            <b:Last>Zeng</b:Last>
            <b:First>Yuanyuan</b:First>
          </b:Person>
          <b:Person>
            <b:Last>Shin</b:Last>
            <b:Middle> G. </b:Middle>
            <b:First>Kang</b:First>
          </b:Person>
        </b:NameList>
      </b:Author>
    </b:Author>
    <b:RefOrder>7</b:RefOrder>
  </b:Source>
  <b:Source>
    <b:Tag>Xin21</b:Tag>
    <b:SourceType>JournalArticle</b:SourceType>
    <b:Guid>{BFE97535-E58B-4E38-BEB9-6CBE7BBC815A}</b:Guid>
    <b:Title>Survey on Botnet Detection Techniques: Classification, Methods, and Evaluation</b:Title>
    <b:Year>2021</b:Year>
    <b:JournalName>Mathematical Problems in Engineering</b:JournalName>
    <b:Pages>24</b:Pages>
    <b:Author>
      <b:Author>
        <b:NameList>
          <b:Person>
            <b:Last>Xing</b:Last>
            <b:First>Ying</b:First>
          </b:Person>
          <b:Person>
            <b:Last>Shu</b:Last>
            <b:First>Hui</b:First>
          </b:Person>
          <b:Person>
            <b:Last>Zhao</b:Last>
            <b:First>Hao</b:First>
          </b:Person>
          <b:Person>
            <b:Last>Li</b:Last>
            <b:First>Dannong</b:First>
          </b:Person>
          <b:Person>
            <b:Last>Guo</b:Last>
            <b:First>Li</b:First>
          </b:Person>
        </b:NameList>
      </b:Author>
    </b:Author>
    <b:RefOrder>8</b:RefOrder>
  </b:Source>
  <b:Source>
    <b:Tag>Tha16</b:Tag>
    <b:SourceType>Report</b:SourceType>
    <b:Guid>{0B51AEB5-84E5-4C2B-8660-F46178BC85F5}</b:Guid>
    <b:Title>An efficient botnet detection system for P2P botnet</b:Title>
    <b:Year>2016</b:Year>
    <b:Author>
      <b:Author>
        <b:NameList>
          <b:Person>
            <b:Last>Thangapandiyan</b:Last>
            <b:First>M.</b:First>
          </b:Person>
          <b:Person>
            <b:Last>Ananad</b:Last>
            <b:Middle>Rubesh</b:Middle>
            <b:First>P. M.</b:First>
          </b:Person>
        </b:NameList>
      </b:Author>
    </b:Author>
    <b:Publisher>IEEE</b:Publisher>
    <b:City>Chennai</b:City>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FBAFF9-2E8D-4836-B915-D5D1277D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11</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MIKOLAJ MROZ</dc:creator>
  <cp:lastModifiedBy>MIKOLAJ MROZ</cp:lastModifiedBy>
  <cp:revision>20</cp:revision>
  <dcterms:created xsi:type="dcterms:W3CDTF">2022-11-06T22:57:00Z</dcterms:created>
  <dcterms:modified xsi:type="dcterms:W3CDTF">2022-11-08T17:14:00Z</dcterms:modified>
</cp:coreProperties>
</file>