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AA" w:rsidRDefault="009C4C1E" w:rsidP="009C4C1E">
      <w:pPr>
        <w:jc w:val="center"/>
        <w:rPr>
          <w:sz w:val="40"/>
          <w:szCs w:val="40"/>
        </w:rPr>
      </w:pPr>
      <w:r w:rsidRPr="009C4C1E">
        <w:rPr>
          <w:sz w:val="40"/>
          <w:szCs w:val="40"/>
        </w:rPr>
        <w:t>Daty:</w:t>
      </w:r>
    </w:p>
    <w:p w:rsidR="00B054D3" w:rsidRPr="00B054D3" w:rsidRDefault="00B054D3" w:rsidP="00B054D3">
      <w:pPr>
        <w:pStyle w:val="Akapitzlist"/>
        <w:numPr>
          <w:ilvl w:val="0"/>
          <w:numId w:val="2"/>
        </w:numPr>
        <w:rPr>
          <w:b/>
          <w:sz w:val="40"/>
          <w:szCs w:val="40"/>
        </w:rPr>
      </w:pPr>
      <w:r w:rsidRPr="00B054D3">
        <w:rPr>
          <w:b/>
          <w:sz w:val="40"/>
          <w:szCs w:val="40"/>
        </w:rPr>
        <w:t>Rosja:</w:t>
      </w:r>
    </w:p>
    <w:p w:rsidR="009C4C1E" w:rsidRDefault="009C4C1E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1530 r.- początek panowania Iwana IV Groźnego</w:t>
      </w:r>
    </w:p>
    <w:p w:rsidR="009C4C1E" w:rsidRDefault="009C4C1E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C4C1E">
        <w:rPr>
          <w:sz w:val="28"/>
          <w:szCs w:val="28"/>
        </w:rPr>
        <w:t>1547 r.-</w:t>
      </w:r>
      <w:r>
        <w:rPr>
          <w:sz w:val="28"/>
          <w:szCs w:val="28"/>
        </w:rPr>
        <w:t xml:space="preserve"> tytuł cara moskiewskiego przez Iwana IV Groźnego</w:t>
      </w:r>
    </w:p>
    <w:p w:rsidR="009C4C1E" w:rsidRDefault="009C4C1E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1565- 1572 r.- opriczniny- wydzielił część państwa dla siebie, usunął stamtąd bojarów, wzmocnił swą władzę, ograniczył znaczenie Dumy Bojarskiej- przybocznej rady</w:t>
      </w:r>
    </w:p>
    <w:p w:rsidR="009C4C1E" w:rsidRDefault="009C4C1E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1584- 1613 r.- Wielka Smuta (załamanie gospodarcze, nieudolne rządy, zamęty polityczne, głód) po śmierci Iwana IV Groźnego do panowania Romanowów</w:t>
      </w:r>
    </w:p>
    <w:p w:rsidR="009C4C1E" w:rsidRDefault="009C4C1E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1689- 1725 r.- panowanie Piotra I</w:t>
      </w:r>
    </w:p>
    <w:p w:rsidR="00D43B23" w:rsidRDefault="00D43B23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1700- 1721 r.- wojna północna- zwycięstwo Rosji nad Szwecją</w:t>
      </w:r>
    </w:p>
    <w:p w:rsidR="007C6F72" w:rsidRDefault="007C6F72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 maja 1703 r.- budowa twierdzy św. Św. Piotra i Pawła- Pietropawłowskiej- na Wyspie Zajęczej u Ujścia Newy- data założenia Sankt Petersburga (Pałac Zimowy)</w:t>
      </w:r>
    </w:p>
    <w:p w:rsidR="00D43B23" w:rsidRDefault="00D43B23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1709r.- bitwa pod Połtawą- dostęp Rosji do Bałtyku</w:t>
      </w:r>
    </w:p>
    <w:p w:rsidR="00E415C3" w:rsidRDefault="00E415C3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1721 r.- przydomek Piotra I „Wielki”, tytuł imperatora (cesarza) Wszechrusi, Wszechrosji, nowa nazwa państwa-Rosja</w:t>
      </w:r>
    </w:p>
    <w:p w:rsidR="009C4C1E" w:rsidRDefault="00004AB6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1722 r.- wprowadzenie tabeli rang</w:t>
      </w:r>
    </w:p>
    <w:p w:rsidR="00004AB6" w:rsidRDefault="00004AB6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1724 r. wprowadzenie podatku pogłównego</w:t>
      </w:r>
    </w:p>
    <w:p w:rsidR="00C76A4B" w:rsidRDefault="00C76A4B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1762- 1796 r.- panowanie Katarzyny II</w:t>
      </w:r>
    </w:p>
    <w:p w:rsidR="00B054D3" w:rsidRDefault="00B054D3" w:rsidP="009C4C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1787 r.- wizyta Katarzyny w chanacie krymskim- Grigorij Potiomkin- rozstawił wsie wzdłuż dróg, którymi podróżowała caryca</w:t>
      </w:r>
    </w:p>
    <w:p w:rsidR="00B054D3" w:rsidRDefault="00B054D3" w:rsidP="00B054D3">
      <w:pPr>
        <w:pStyle w:val="Akapitzlist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Prusy:</w:t>
      </w:r>
    </w:p>
    <w:p w:rsidR="00B054D3" w:rsidRDefault="00964D9F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1640- 1688 r.- panowanie Fryderyka Wilhelma- Wielkiego Elektora</w:t>
      </w:r>
    </w:p>
    <w:p w:rsidR="00964D9F" w:rsidRDefault="00964D9F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1657r.- traktaty welawsko- bydgoskie</w:t>
      </w:r>
    </w:p>
    <w:p w:rsidR="00274BA1" w:rsidRDefault="00274BA1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1688- 1713r.- panowanie Fryderyka III</w:t>
      </w:r>
    </w:p>
    <w:p w:rsidR="00274BA1" w:rsidRDefault="00274BA1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1701 r.- koronował  się w Królewcu na „króla w Prusach”, przyjął imię Fryderyk I</w:t>
      </w:r>
    </w:p>
    <w:p w:rsidR="00B84920" w:rsidRDefault="00B84920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1713- 1740 r.- panowanie Fryderyka Wilhelma I</w:t>
      </w:r>
    </w:p>
    <w:p w:rsidR="00125B75" w:rsidRDefault="00125B75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1700- 1721 r.- wojna północna- zyskanie Pomorza Szczecińskiego</w:t>
      </w:r>
    </w:p>
    <w:p w:rsidR="000D78BD" w:rsidRDefault="000D78BD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1740- 1786 r.- panowanie Fryderyka II</w:t>
      </w:r>
    </w:p>
    <w:p w:rsidR="000D78BD" w:rsidRDefault="000D78BD" w:rsidP="00B054D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1742 r.- Fryderyk II Wielki zagarnął Śląsk należący do Austrii</w:t>
      </w:r>
    </w:p>
    <w:p w:rsidR="000D78BD" w:rsidRDefault="000D78BD" w:rsidP="000D78BD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1756- 1763 r.- wojna siedmioletnia Austrii, Francji, Rosji i państwa niemieckich przeciwko Prusom na skutek zagarnięcia Saksonii przez Prusy- cud domu brandenburskiego- Piotr III, zafascynowany Fryderykiem II, wycofał się z walki przeciwko Prusom</w:t>
      </w:r>
    </w:p>
    <w:p w:rsidR="000D78BD" w:rsidRDefault="000D78BD" w:rsidP="000D78BD">
      <w:pPr>
        <w:pStyle w:val="Akapitzlist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Austria:</w:t>
      </w:r>
    </w:p>
    <w:p w:rsidR="000D78BD" w:rsidRDefault="000D78BD" w:rsidP="000D78BD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1648 r.- pokój westfalski- ograniczenie wpływu cesarza Austrii na tereny Rzeszy</w:t>
      </w:r>
    </w:p>
    <w:p w:rsidR="000D78BD" w:rsidRDefault="000D78BD" w:rsidP="000D78BD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1714 r.- Cesarstwo obejmowało Austrię, Czechy, Węgry, Niderlandy, Mediolan i Neapol</w:t>
      </w:r>
    </w:p>
    <w:p w:rsidR="0023643E" w:rsidRDefault="000D78BD" w:rsidP="0023643E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1740</w:t>
      </w:r>
      <w:r w:rsidR="0023643E">
        <w:rPr>
          <w:sz w:val="28"/>
          <w:szCs w:val="28"/>
        </w:rPr>
        <w:t>- 1780</w:t>
      </w:r>
      <w:r>
        <w:rPr>
          <w:sz w:val="28"/>
          <w:szCs w:val="28"/>
        </w:rPr>
        <w:t xml:space="preserve"> r.- </w:t>
      </w:r>
      <w:r w:rsidR="0023643E">
        <w:rPr>
          <w:sz w:val="28"/>
          <w:szCs w:val="28"/>
        </w:rPr>
        <w:t xml:space="preserve">panowanie Marii Teresy </w:t>
      </w:r>
    </w:p>
    <w:p w:rsidR="0023643E" w:rsidRPr="0023643E" w:rsidRDefault="0023643E" w:rsidP="0023643E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1765- 1790 r.- panowanie Józefa II</w:t>
      </w:r>
      <w:bookmarkStart w:id="0" w:name="_GoBack"/>
      <w:bookmarkEnd w:id="0"/>
    </w:p>
    <w:sectPr w:rsidR="0023643E" w:rsidRPr="0023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6FD"/>
    <w:multiLevelType w:val="hybridMultilevel"/>
    <w:tmpl w:val="E1F4E0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A039F"/>
    <w:multiLevelType w:val="hybridMultilevel"/>
    <w:tmpl w:val="157CA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B4695"/>
    <w:multiLevelType w:val="hybridMultilevel"/>
    <w:tmpl w:val="FB6AD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50D72"/>
    <w:multiLevelType w:val="hybridMultilevel"/>
    <w:tmpl w:val="FA4A6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C7962"/>
    <w:multiLevelType w:val="hybridMultilevel"/>
    <w:tmpl w:val="DD941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947B1"/>
    <w:multiLevelType w:val="hybridMultilevel"/>
    <w:tmpl w:val="4A32C8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1E"/>
    <w:rsid w:val="00004AB6"/>
    <w:rsid w:val="00024F85"/>
    <w:rsid w:val="000D78BD"/>
    <w:rsid w:val="00125B75"/>
    <w:rsid w:val="0023643E"/>
    <w:rsid w:val="00274BA1"/>
    <w:rsid w:val="00306E7F"/>
    <w:rsid w:val="005A126A"/>
    <w:rsid w:val="007C6F72"/>
    <w:rsid w:val="00893BE5"/>
    <w:rsid w:val="00964D9F"/>
    <w:rsid w:val="009871AA"/>
    <w:rsid w:val="009C4C1E"/>
    <w:rsid w:val="00B054D3"/>
    <w:rsid w:val="00B84920"/>
    <w:rsid w:val="00BB6132"/>
    <w:rsid w:val="00C76A4B"/>
    <w:rsid w:val="00D43B23"/>
    <w:rsid w:val="00E4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4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287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11</cp:revision>
  <dcterms:created xsi:type="dcterms:W3CDTF">2018-12-08T13:50:00Z</dcterms:created>
  <dcterms:modified xsi:type="dcterms:W3CDTF">2018-12-08T20:48:00Z</dcterms:modified>
</cp:coreProperties>
</file>