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BF4" w:rsidRPr="007A0407" w:rsidRDefault="000B2BF4" w:rsidP="00ED5738">
      <w:pPr>
        <w:pStyle w:val="Akapitzlist"/>
        <w:numPr>
          <w:ilvl w:val="0"/>
          <w:numId w:val="6"/>
        </w:numPr>
        <w:tabs>
          <w:tab w:val="left" w:pos="284"/>
        </w:tabs>
        <w:rPr>
          <w:sz w:val="40"/>
          <w:szCs w:val="40"/>
        </w:rPr>
      </w:pPr>
      <w:r w:rsidRPr="007A0407">
        <w:rPr>
          <w:sz w:val="40"/>
          <w:szCs w:val="40"/>
        </w:rPr>
        <w:t>Sytuacja polityczno- gospodarcza Europy, która przyczyniła się do wybuchu I Wojny Światowej:</w:t>
      </w:r>
    </w:p>
    <w:p w:rsidR="004A62E4" w:rsidRDefault="004A62E4" w:rsidP="00ED5738">
      <w:pPr>
        <w:pStyle w:val="Akapitzlist"/>
        <w:numPr>
          <w:ilvl w:val="0"/>
          <w:numId w:val="4"/>
        </w:num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Powiązanie najsilniejszych państw w Europie układami sojuszniczymi, które zakłady udzielenie sobie wzajemnej pomocy w razie ataku na jedno z</w:t>
      </w:r>
      <w:r w:rsidR="001130F4">
        <w:rPr>
          <w:sz w:val="28"/>
          <w:szCs w:val="28"/>
        </w:rPr>
        <w:t xml:space="preserve"> </w:t>
      </w:r>
      <w:r>
        <w:rPr>
          <w:sz w:val="28"/>
          <w:szCs w:val="28"/>
        </w:rPr>
        <w:t>nich</w:t>
      </w:r>
      <w:r w:rsidR="00165051">
        <w:rPr>
          <w:sz w:val="28"/>
          <w:szCs w:val="28"/>
        </w:rPr>
        <w:t>:</w:t>
      </w:r>
    </w:p>
    <w:p w:rsidR="007C4178" w:rsidRPr="005A7242" w:rsidRDefault="007C4178" w:rsidP="00ED5738">
      <w:pPr>
        <w:pStyle w:val="Akapitzlist"/>
        <w:numPr>
          <w:ilvl w:val="0"/>
          <w:numId w:val="2"/>
        </w:numPr>
        <w:tabs>
          <w:tab w:val="left" w:pos="284"/>
        </w:tabs>
        <w:jc w:val="center"/>
        <w:rPr>
          <w:b/>
          <w:sz w:val="28"/>
          <w:szCs w:val="28"/>
        </w:rPr>
      </w:pPr>
      <w:r w:rsidRPr="005A7242">
        <w:rPr>
          <w:b/>
          <w:sz w:val="28"/>
          <w:szCs w:val="28"/>
        </w:rPr>
        <w:t>Trójprzymierze</w:t>
      </w:r>
      <w:r w:rsidR="00F675BC" w:rsidRPr="005A7242">
        <w:rPr>
          <w:b/>
          <w:sz w:val="28"/>
          <w:szCs w:val="28"/>
        </w:rPr>
        <w:t>- 1882 r.</w:t>
      </w:r>
    </w:p>
    <w:p w:rsidR="000B2BF4" w:rsidRDefault="00B71D9B" w:rsidP="00ED5738">
      <w:pPr>
        <w:pStyle w:val="Akapitzlist"/>
        <w:numPr>
          <w:ilvl w:val="0"/>
          <w:numId w:val="1"/>
        </w:numPr>
        <w:tabs>
          <w:tab w:val="left" w:pos="426"/>
        </w:tabs>
        <w:ind w:left="426" w:hanging="284"/>
        <w:rPr>
          <w:sz w:val="28"/>
          <w:szCs w:val="28"/>
        </w:rPr>
      </w:pPr>
      <w:r>
        <w:rPr>
          <w:sz w:val="28"/>
          <w:szCs w:val="28"/>
        </w:rPr>
        <w:t>Zachwianie zasady równowagi sił przez pojawienie się 18 stycznia 1871 r. zjednoczonych Niemiec- Cesarstwa Niemieckiego- o silnej armii i gospodarce, dążącego do dominacji w Europie</w:t>
      </w:r>
    </w:p>
    <w:p w:rsidR="008847DE" w:rsidRDefault="008847DE" w:rsidP="00ED5738">
      <w:pPr>
        <w:pStyle w:val="Akapitzlist"/>
        <w:numPr>
          <w:ilvl w:val="0"/>
          <w:numId w:val="1"/>
        </w:numPr>
        <w:tabs>
          <w:tab w:val="left" w:pos="426"/>
        </w:tabs>
        <w:ind w:left="426" w:hanging="284"/>
        <w:rPr>
          <w:sz w:val="28"/>
          <w:szCs w:val="28"/>
        </w:rPr>
      </w:pPr>
      <w:r>
        <w:rPr>
          <w:sz w:val="28"/>
          <w:szCs w:val="28"/>
        </w:rPr>
        <w:t>Dążenie Niemiec do zdobycia większej liczby kolonii i przewodniczenia konferencjom pokojowym- 1878r.-konferencja w Berlinie w sprawie Bałkanów( spór pomiędzy Rosją i Turcją a Austro-Węgrami i Rosją)</w:t>
      </w:r>
    </w:p>
    <w:p w:rsidR="00EA5368" w:rsidRDefault="008847DE" w:rsidP="00ED5738">
      <w:pPr>
        <w:pStyle w:val="Akapitzlist"/>
        <w:numPr>
          <w:ilvl w:val="0"/>
          <w:numId w:val="1"/>
        </w:numPr>
        <w:tabs>
          <w:tab w:val="left" w:pos="426"/>
        </w:tabs>
        <w:ind w:left="426" w:hanging="284"/>
        <w:rPr>
          <w:sz w:val="28"/>
          <w:szCs w:val="28"/>
        </w:rPr>
      </w:pPr>
      <w:r>
        <w:rPr>
          <w:sz w:val="28"/>
          <w:szCs w:val="28"/>
        </w:rPr>
        <w:t>Starania Ottona von Bismarcka, kierującego polityką zagraniczną Niemiec do 1890 r., o odizolowanie Francji od Europy</w:t>
      </w:r>
      <w:r w:rsidR="00EA5368">
        <w:rPr>
          <w:sz w:val="28"/>
          <w:szCs w:val="28"/>
        </w:rPr>
        <w:t xml:space="preserve"> i nie zawarcie sojuszu francusko- rosyjskiego</w:t>
      </w:r>
    </w:p>
    <w:p w:rsidR="00EA5368" w:rsidRDefault="00EA5368" w:rsidP="00ED5738">
      <w:pPr>
        <w:pStyle w:val="Akapitzlist"/>
        <w:numPr>
          <w:ilvl w:val="0"/>
          <w:numId w:val="1"/>
        </w:numPr>
        <w:tabs>
          <w:tab w:val="left" w:pos="426"/>
        </w:tabs>
        <w:ind w:left="426" w:hanging="284"/>
        <w:rPr>
          <w:sz w:val="28"/>
          <w:szCs w:val="28"/>
        </w:rPr>
      </w:pPr>
      <w:r>
        <w:rPr>
          <w:sz w:val="28"/>
          <w:szCs w:val="28"/>
        </w:rPr>
        <w:t xml:space="preserve">W </w:t>
      </w:r>
      <w:r w:rsidRPr="000C050F">
        <w:rPr>
          <w:sz w:val="28"/>
          <w:szCs w:val="28"/>
        </w:rPr>
        <w:t>1872 r. zawarto, a w 1881 r. odnowiono sojusz trzech cesarzy (Rosji,</w:t>
      </w:r>
      <w:r>
        <w:rPr>
          <w:sz w:val="28"/>
          <w:szCs w:val="28"/>
        </w:rPr>
        <w:t xml:space="preserve"> Niemiec i Austro- Węgier)</w:t>
      </w:r>
    </w:p>
    <w:p w:rsidR="000B2BF4" w:rsidRDefault="007C4178" w:rsidP="00ED5738">
      <w:pPr>
        <w:pStyle w:val="Akapitzlist"/>
        <w:numPr>
          <w:ilvl w:val="0"/>
          <w:numId w:val="1"/>
        </w:numPr>
        <w:tabs>
          <w:tab w:val="left" w:pos="426"/>
        </w:tabs>
        <w:ind w:left="360" w:hanging="284"/>
        <w:rPr>
          <w:sz w:val="28"/>
          <w:szCs w:val="28"/>
        </w:rPr>
      </w:pPr>
      <w:r w:rsidRPr="007C4178">
        <w:rPr>
          <w:sz w:val="28"/>
          <w:szCs w:val="28"/>
        </w:rPr>
        <w:t xml:space="preserve">W </w:t>
      </w:r>
      <w:r w:rsidRPr="005A7242">
        <w:rPr>
          <w:b/>
          <w:sz w:val="28"/>
          <w:szCs w:val="28"/>
        </w:rPr>
        <w:t>1879 r.</w:t>
      </w:r>
      <w:r w:rsidRPr="007C4178">
        <w:rPr>
          <w:sz w:val="28"/>
          <w:szCs w:val="28"/>
        </w:rPr>
        <w:t xml:space="preserve"> zawarto </w:t>
      </w:r>
      <w:r w:rsidRPr="005A7242">
        <w:rPr>
          <w:b/>
          <w:sz w:val="28"/>
          <w:szCs w:val="28"/>
        </w:rPr>
        <w:t>dwuprzymierze</w:t>
      </w:r>
      <w:r w:rsidRPr="007C4178">
        <w:rPr>
          <w:sz w:val="28"/>
          <w:szCs w:val="28"/>
        </w:rPr>
        <w:t xml:space="preserve">- sojusz Niemiec i Austro- Węgier, do którego w </w:t>
      </w:r>
      <w:r w:rsidRPr="005A7242">
        <w:rPr>
          <w:b/>
          <w:sz w:val="28"/>
          <w:szCs w:val="28"/>
        </w:rPr>
        <w:t>1882r.</w:t>
      </w:r>
      <w:r w:rsidRPr="007C4178">
        <w:rPr>
          <w:sz w:val="28"/>
          <w:szCs w:val="28"/>
        </w:rPr>
        <w:t xml:space="preserve"> (ze względu konfliktu z Francją o kolonie) przystąpiło Królestwo Włoch, na wskutek czego przekształciło się ono w</w:t>
      </w:r>
      <w:r w:rsidR="00811D10">
        <w:rPr>
          <w:sz w:val="28"/>
          <w:szCs w:val="28"/>
        </w:rPr>
        <w:t xml:space="preserve"> blok polityczno-</w:t>
      </w:r>
      <w:r w:rsidRPr="007C4178">
        <w:rPr>
          <w:sz w:val="28"/>
          <w:szCs w:val="28"/>
        </w:rPr>
        <w:t xml:space="preserve"> </w:t>
      </w:r>
      <w:r w:rsidR="00811D10">
        <w:rPr>
          <w:sz w:val="28"/>
          <w:szCs w:val="28"/>
        </w:rPr>
        <w:t xml:space="preserve">wojskowy </w:t>
      </w:r>
      <w:r w:rsidRPr="005A7242">
        <w:rPr>
          <w:b/>
          <w:sz w:val="28"/>
          <w:szCs w:val="28"/>
        </w:rPr>
        <w:t>trójprzymierze</w:t>
      </w:r>
      <w:r w:rsidR="00F675BC">
        <w:rPr>
          <w:sz w:val="28"/>
          <w:szCs w:val="28"/>
        </w:rPr>
        <w:t>- tajny układ o charakterze przymierza obronnego (pomoc na wypadek ataku na jedno z nich)</w:t>
      </w:r>
    </w:p>
    <w:p w:rsidR="00F675BC" w:rsidRPr="000C050F" w:rsidRDefault="00F675BC" w:rsidP="00ED5738">
      <w:pPr>
        <w:pStyle w:val="Akapitzlist"/>
        <w:numPr>
          <w:ilvl w:val="0"/>
          <w:numId w:val="1"/>
        </w:numPr>
        <w:tabs>
          <w:tab w:val="left" w:pos="426"/>
        </w:tabs>
        <w:ind w:left="360" w:hanging="284"/>
        <w:rPr>
          <w:sz w:val="28"/>
          <w:szCs w:val="28"/>
        </w:rPr>
      </w:pPr>
      <w:r>
        <w:rPr>
          <w:sz w:val="28"/>
          <w:szCs w:val="28"/>
        </w:rPr>
        <w:t xml:space="preserve">W </w:t>
      </w:r>
      <w:r w:rsidRPr="000C050F">
        <w:rPr>
          <w:sz w:val="28"/>
          <w:szCs w:val="28"/>
        </w:rPr>
        <w:t>1883 r. zawarto sojusz Niemiec, Austro- Węgier i Rumunii</w:t>
      </w:r>
    </w:p>
    <w:p w:rsidR="00F675BC" w:rsidRPr="000C050F" w:rsidRDefault="00F675BC" w:rsidP="00ED5738">
      <w:pPr>
        <w:pStyle w:val="Akapitzlist"/>
        <w:numPr>
          <w:ilvl w:val="0"/>
          <w:numId w:val="1"/>
        </w:numPr>
        <w:tabs>
          <w:tab w:val="left" w:pos="426"/>
        </w:tabs>
        <w:ind w:left="360" w:hanging="284"/>
        <w:rPr>
          <w:sz w:val="28"/>
          <w:szCs w:val="28"/>
        </w:rPr>
      </w:pPr>
      <w:r w:rsidRPr="000C050F">
        <w:rPr>
          <w:sz w:val="28"/>
          <w:szCs w:val="28"/>
        </w:rPr>
        <w:t xml:space="preserve">W 1887 r. podpisano </w:t>
      </w:r>
      <w:r w:rsidR="005A7242" w:rsidRPr="000C050F">
        <w:rPr>
          <w:sz w:val="28"/>
          <w:szCs w:val="28"/>
        </w:rPr>
        <w:t>tajny układ z Rosją</w:t>
      </w:r>
    </w:p>
    <w:p w:rsidR="00F675BC" w:rsidRDefault="00F675BC" w:rsidP="00ED5738">
      <w:pPr>
        <w:pStyle w:val="Akapitzlist"/>
        <w:numPr>
          <w:ilvl w:val="0"/>
          <w:numId w:val="1"/>
        </w:numPr>
        <w:tabs>
          <w:tab w:val="left" w:pos="426"/>
        </w:tabs>
        <w:ind w:left="360" w:hanging="284"/>
        <w:rPr>
          <w:sz w:val="28"/>
          <w:szCs w:val="28"/>
        </w:rPr>
      </w:pPr>
      <w:r w:rsidRPr="00F675BC">
        <w:rPr>
          <w:sz w:val="28"/>
          <w:szCs w:val="28"/>
        </w:rPr>
        <w:t>1888- 1918 r.- panowanie Wilhelma II</w:t>
      </w:r>
      <w:r>
        <w:t xml:space="preserve"> </w:t>
      </w:r>
      <w:r>
        <w:rPr>
          <w:sz w:val="28"/>
          <w:szCs w:val="28"/>
        </w:rPr>
        <w:t>(b</w:t>
      </w:r>
      <w:r w:rsidRPr="00F675BC">
        <w:rPr>
          <w:sz w:val="28"/>
          <w:szCs w:val="28"/>
        </w:rPr>
        <w:t>ranie udziału Niemiec w wyścigu kolonialnym w Afryce i Azji</w:t>
      </w:r>
      <w:r w:rsidR="00165051">
        <w:rPr>
          <w:sz w:val="28"/>
          <w:szCs w:val="28"/>
        </w:rPr>
        <w:t>)</w:t>
      </w:r>
      <w:r>
        <w:rPr>
          <w:sz w:val="28"/>
          <w:szCs w:val="28"/>
        </w:rPr>
        <w:t>, rozbudowa floty wojennej i zbrojenia- „Nie chcemy nikogo odsunąć w cień, ale domagamy się naszego miejsca pod słońcem”</w:t>
      </w:r>
    </w:p>
    <w:p w:rsidR="00CE554A" w:rsidRPr="005A7242" w:rsidRDefault="00CE554A" w:rsidP="00ED5738">
      <w:pPr>
        <w:pStyle w:val="Akapitzlist"/>
        <w:numPr>
          <w:ilvl w:val="0"/>
          <w:numId w:val="2"/>
        </w:numPr>
        <w:tabs>
          <w:tab w:val="left" w:pos="426"/>
        </w:tabs>
        <w:jc w:val="center"/>
        <w:rPr>
          <w:b/>
          <w:sz w:val="28"/>
          <w:szCs w:val="28"/>
        </w:rPr>
      </w:pPr>
      <w:r w:rsidRPr="005A7242">
        <w:rPr>
          <w:b/>
          <w:sz w:val="28"/>
          <w:szCs w:val="28"/>
        </w:rPr>
        <w:t>Trójporozumienie- 1907 r.</w:t>
      </w:r>
    </w:p>
    <w:p w:rsidR="00CE554A" w:rsidRDefault="005A7242" w:rsidP="00ED5738">
      <w:pPr>
        <w:pStyle w:val="Akapitzlist"/>
        <w:numPr>
          <w:ilvl w:val="0"/>
          <w:numId w:val="3"/>
        </w:numPr>
        <w:tabs>
          <w:tab w:val="left" w:pos="426"/>
        </w:tabs>
        <w:ind w:left="426" w:hanging="284"/>
        <w:rPr>
          <w:sz w:val="28"/>
          <w:szCs w:val="28"/>
        </w:rPr>
      </w:pPr>
      <w:r>
        <w:rPr>
          <w:sz w:val="28"/>
          <w:szCs w:val="28"/>
        </w:rPr>
        <w:t xml:space="preserve">Zakończenie odizolowania międzynarodowego Francji poprzez zawarcie w </w:t>
      </w:r>
      <w:r w:rsidRPr="005A7242">
        <w:rPr>
          <w:b/>
          <w:sz w:val="28"/>
          <w:szCs w:val="28"/>
        </w:rPr>
        <w:t>1894 r. umowy francusko- rosyjskiej</w:t>
      </w:r>
      <w:r>
        <w:rPr>
          <w:sz w:val="28"/>
          <w:szCs w:val="28"/>
        </w:rPr>
        <w:t xml:space="preserve"> (zagrożenie ze strony ekspansywnej polityki Niemiec)</w:t>
      </w:r>
    </w:p>
    <w:p w:rsidR="00215A93" w:rsidRPr="00215A93" w:rsidRDefault="005A7242" w:rsidP="00ED5738">
      <w:pPr>
        <w:pStyle w:val="Akapitzlist"/>
        <w:numPr>
          <w:ilvl w:val="0"/>
          <w:numId w:val="3"/>
        </w:numPr>
        <w:tabs>
          <w:tab w:val="left" w:pos="426"/>
        </w:tabs>
        <w:ind w:left="426" w:hanging="284"/>
        <w:rPr>
          <w:sz w:val="28"/>
          <w:szCs w:val="28"/>
        </w:rPr>
      </w:pPr>
      <w:r>
        <w:rPr>
          <w:sz w:val="28"/>
          <w:szCs w:val="28"/>
        </w:rPr>
        <w:t>Obawy Wielkiej Brytanii związane z rozbudową niemieckiej floty wojennej (zagrożenie przed utratą panowania Anglii na morzach</w:t>
      </w:r>
      <w:r w:rsidR="00215A9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ekspansją </w:t>
      </w:r>
      <w:r>
        <w:rPr>
          <w:sz w:val="28"/>
          <w:szCs w:val="28"/>
        </w:rPr>
        <w:lastRenderedPageBreak/>
        <w:t xml:space="preserve">niemiecką, zagrażającą równowadze sił </w:t>
      </w:r>
      <w:r w:rsidR="00215A93">
        <w:rPr>
          <w:sz w:val="28"/>
          <w:szCs w:val="28"/>
        </w:rPr>
        <w:t>mocarstw europejskich oraz utratą posiadłości kolonialnych w Afryce</w:t>
      </w:r>
      <w:r>
        <w:rPr>
          <w:sz w:val="28"/>
          <w:szCs w:val="28"/>
        </w:rPr>
        <w:t>), które spowodowały przełamanie tradycyjnej niechęci francusko- angielskiej</w:t>
      </w:r>
      <w:r w:rsidR="00215A93">
        <w:rPr>
          <w:sz w:val="28"/>
          <w:szCs w:val="28"/>
        </w:rPr>
        <w:t xml:space="preserve"> i zawarcie  </w:t>
      </w:r>
      <w:r w:rsidR="00215A93" w:rsidRPr="00215A93">
        <w:rPr>
          <w:b/>
          <w:sz w:val="28"/>
          <w:szCs w:val="28"/>
        </w:rPr>
        <w:t>w 1904 r.</w:t>
      </w:r>
      <w:r w:rsidR="00215A93">
        <w:rPr>
          <w:b/>
          <w:sz w:val="28"/>
          <w:szCs w:val="28"/>
        </w:rPr>
        <w:t xml:space="preserve"> </w:t>
      </w:r>
      <w:r w:rsidR="00F440FC">
        <w:rPr>
          <w:sz w:val="28"/>
          <w:szCs w:val="28"/>
        </w:rPr>
        <w:t xml:space="preserve">pomiędzy Francją i Anglią </w:t>
      </w:r>
      <w:r w:rsidR="00215A93" w:rsidRPr="00215A93">
        <w:rPr>
          <w:b/>
          <w:sz w:val="28"/>
          <w:szCs w:val="28"/>
        </w:rPr>
        <w:t>„serdecznego porozumienia”</w:t>
      </w:r>
      <w:r w:rsidR="00215A93">
        <w:rPr>
          <w:sz w:val="28"/>
          <w:szCs w:val="28"/>
        </w:rPr>
        <w:t>- entente cordiale- stąd nazwa ententa</w:t>
      </w:r>
    </w:p>
    <w:p w:rsidR="00215A93" w:rsidRDefault="00215A93" w:rsidP="00ED5738">
      <w:pPr>
        <w:pStyle w:val="Akapitzlist"/>
        <w:numPr>
          <w:ilvl w:val="0"/>
          <w:numId w:val="3"/>
        </w:numPr>
        <w:tabs>
          <w:tab w:val="left" w:pos="426"/>
        </w:tabs>
        <w:ind w:left="426" w:hanging="284"/>
        <w:rPr>
          <w:sz w:val="28"/>
          <w:szCs w:val="28"/>
        </w:rPr>
      </w:pPr>
      <w:r>
        <w:rPr>
          <w:sz w:val="28"/>
          <w:szCs w:val="28"/>
        </w:rPr>
        <w:t xml:space="preserve">W </w:t>
      </w:r>
      <w:r>
        <w:rPr>
          <w:b/>
          <w:sz w:val="28"/>
          <w:szCs w:val="28"/>
        </w:rPr>
        <w:t>19</w:t>
      </w:r>
      <w:r w:rsidRPr="00215A93">
        <w:rPr>
          <w:b/>
          <w:sz w:val="28"/>
          <w:szCs w:val="28"/>
        </w:rPr>
        <w:t>07 r.</w:t>
      </w:r>
      <w:r>
        <w:rPr>
          <w:b/>
          <w:sz w:val="28"/>
          <w:szCs w:val="28"/>
        </w:rPr>
        <w:t xml:space="preserve"> </w:t>
      </w:r>
      <w:r w:rsidRPr="00215A93">
        <w:rPr>
          <w:sz w:val="28"/>
          <w:szCs w:val="28"/>
        </w:rPr>
        <w:t>z obawy przed ekspansją Niemiec na Bliski Wschód i Azję</w:t>
      </w:r>
      <w:r>
        <w:rPr>
          <w:sz w:val="28"/>
          <w:szCs w:val="28"/>
        </w:rPr>
        <w:t xml:space="preserve"> zawarto </w:t>
      </w:r>
      <w:r w:rsidRPr="00215A93">
        <w:rPr>
          <w:b/>
          <w:sz w:val="28"/>
          <w:szCs w:val="28"/>
        </w:rPr>
        <w:t>porozumienie rosyjsko- brytyjskie</w:t>
      </w:r>
      <w:r w:rsidRPr="00215A93">
        <w:rPr>
          <w:sz w:val="28"/>
          <w:szCs w:val="28"/>
        </w:rPr>
        <w:t xml:space="preserve">, na mocy którego powstał blok </w:t>
      </w:r>
      <w:r w:rsidR="00811D10">
        <w:rPr>
          <w:sz w:val="28"/>
          <w:szCs w:val="28"/>
        </w:rPr>
        <w:t xml:space="preserve">polityczno- wojskowy </w:t>
      </w:r>
      <w:r w:rsidRPr="00215A93">
        <w:rPr>
          <w:sz w:val="28"/>
          <w:szCs w:val="28"/>
        </w:rPr>
        <w:t>moca</w:t>
      </w:r>
      <w:r>
        <w:rPr>
          <w:sz w:val="28"/>
          <w:szCs w:val="28"/>
        </w:rPr>
        <w:t xml:space="preserve">rstw (Francja, Rosja, Wielka Brytania), zwany </w:t>
      </w:r>
      <w:r w:rsidRPr="00F440FC">
        <w:rPr>
          <w:b/>
          <w:sz w:val="28"/>
          <w:szCs w:val="28"/>
        </w:rPr>
        <w:t>trójporozumieniem</w:t>
      </w:r>
      <w:r>
        <w:rPr>
          <w:sz w:val="28"/>
          <w:szCs w:val="28"/>
        </w:rPr>
        <w:t>.</w:t>
      </w:r>
    </w:p>
    <w:p w:rsidR="001130F4" w:rsidRDefault="001130F4" w:rsidP="00ED5738">
      <w:pPr>
        <w:pStyle w:val="Akapitzlist"/>
        <w:numPr>
          <w:ilvl w:val="0"/>
          <w:numId w:val="4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Ścieranie się interesów Austro- Węgier, Rosji, Turcji i Wielkiej Brytanii na Bałkanach:</w:t>
      </w:r>
    </w:p>
    <w:p w:rsidR="001130F4" w:rsidRDefault="00E513A4" w:rsidP="00ED5738">
      <w:pPr>
        <w:pStyle w:val="Akapitzlist"/>
        <w:numPr>
          <w:ilvl w:val="0"/>
          <w:numId w:val="5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Popieranie przez Rosję panslawizmu- ruchu na rzecz zjednoczenia Słowian-</w:t>
      </w:r>
      <w:r w:rsidR="00D74B18">
        <w:rPr>
          <w:sz w:val="28"/>
          <w:szCs w:val="28"/>
        </w:rPr>
        <w:t>co niepokoiło Austro- Węgry, gdyż zagrażało spoistości monarchii Habsburgów</w:t>
      </w:r>
    </w:p>
    <w:p w:rsidR="00D74B18" w:rsidRDefault="00D74B18" w:rsidP="00ED5738">
      <w:pPr>
        <w:pStyle w:val="Akapitzlist"/>
        <w:numPr>
          <w:ilvl w:val="0"/>
          <w:numId w:val="5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Uznanie przez Wielką Brytanię należących do Turcji cieśnin Bosfor i Dardanele za strefę ich wpływów i związana z tym obawa o opanowanie Morza Śródziemnego prze</w:t>
      </w:r>
      <w:r w:rsidR="008F6D10">
        <w:rPr>
          <w:sz w:val="28"/>
          <w:szCs w:val="28"/>
        </w:rPr>
        <w:t>z</w:t>
      </w:r>
      <w:r>
        <w:rPr>
          <w:sz w:val="28"/>
          <w:szCs w:val="28"/>
        </w:rPr>
        <w:t xml:space="preserve"> Rosję</w:t>
      </w:r>
    </w:p>
    <w:p w:rsidR="00AD4619" w:rsidRDefault="00D74B18" w:rsidP="00ED5738">
      <w:pPr>
        <w:pStyle w:val="Akapitzlist"/>
        <w:numPr>
          <w:ilvl w:val="0"/>
          <w:numId w:val="5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W 1908 r. Austro- Węgry ogłosiły aneksję</w:t>
      </w:r>
      <w:r w:rsidR="00AD4619">
        <w:rPr>
          <w:sz w:val="28"/>
          <w:szCs w:val="28"/>
        </w:rPr>
        <w:t xml:space="preserve"> (wcielenie do swojego państwa)</w:t>
      </w:r>
      <w:r>
        <w:rPr>
          <w:sz w:val="28"/>
          <w:szCs w:val="28"/>
        </w:rPr>
        <w:t xml:space="preserve"> Bośni i Hercegowiny</w:t>
      </w:r>
      <w:r w:rsidR="00AD4619">
        <w:rPr>
          <w:sz w:val="28"/>
          <w:szCs w:val="28"/>
        </w:rPr>
        <w:t>, zamieszkiwanej głównie przez Serbów</w:t>
      </w:r>
    </w:p>
    <w:p w:rsidR="00AD4619" w:rsidRDefault="00AD4619" w:rsidP="00ED5738">
      <w:pPr>
        <w:pStyle w:val="Akapitzlist"/>
        <w:numPr>
          <w:ilvl w:val="0"/>
          <w:numId w:val="5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Wsparcie Serbów przez Rosję w oporze przeciwko próbom narzucenia dominacji przez Austro- Węgry</w:t>
      </w:r>
    </w:p>
    <w:p w:rsidR="00AD4619" w:rsidRDefault="00AD4619" w:rsidP="00ED5738">
      <w:pPr>
        <w:pStyle w:val="Akapitzlist"/>
        <w:numPr>
          <w:ilvl w:val="0"/>
          <w:numId w:val="5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 xml:space="preserve">Słaba Turcja i Bułgaria, skonfliktowane z sąsiadami liczyły na pomoc Niemiec, </w:t>
      </w:r>
      <w:r w:rsidR="00F20D86">
        <w:rPr>
          <w:sz w:val="28"/>
          <w:szCs w:val="28"/>
        </w:rPr>
        <w:t>podejmujących polityczno- gospodarczą ekspansję przez Bałkany w kierunku cieśnin czarnomorskich i Bliskiego Wschodu</w:t>
      </w:r>
    </w:p>
    <w:p w:rsidR="00E12B99" w:rsidRDefault="00E12B99" w:rsidP="00ED5738">
      <w:pPr>
        <w:pStyle w:val="Akapitzlist"/>
        <w:numPr>
          <w:ilvl w:val="0"/>
          <w:numId w:val="5"/>
        </w:numPr>
        <w:tabs>
          <w:tab w:val="left" w:pos="426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Październik </w:t>
      </w:r>
      <w:r w:rsidRPr="00E12B99">
        <w:rPr>
          <w:b/>
          <w:sz w:val="28"/>
          <w:szCs w:val="28"/>
        </w:rPr>
        <w:t>1912 r.</w:t>
      </w:r>
      <w:r>
        <w:rPr>
          <w:b/>
          <w:sz w:val="28"/>
          <w:szCs w:val="28"/>
        </w:rPr>
        <w:t>- 30 maja 1913 r.</w:t>
      </w:r>
      <w:r w:rsidRPr="00E12B99">
        <w:rPr>
          <w:b/>
          <w:sz w:val="28"/>
          <w:szCs w:val="28"/>
        </w:rPr>
        <w:t>- I wojna bałkańska</w:t>
      </w:r>
      <w:r>
        <w:rPr>
          <w:sz w:val="28"/>
          <w:szCs w:val="28"/>
        </w:rPr>
        <w:t>- Bułgaria, Serbia, Czarnogóra i Grecja postanowiły zdobyć resztki europejskich posiadłości Turcji, korzystając z jej osłabienia.</w:t>
      </w:r>
    </w:p>
    <w:p w:rsidR="00E12B99" w:rsidRDefault="00E12B99" w:rsidP="00ED5738">
      <w:pPr>
        <w:pStyle w:val="Akapitzlist"/>
        <w:numPr>
          <w:ilvl w:val="0"/>
          <w:numId w:val="5"/>
        </w:numPr>
        <w:tabs>
          <w:tab w:val="left" w:pos="426"/>
        </w:tabs>
        <w:rPr>
          <w:sz w:val="28"/>
          <w:szCs w:val="28"/>
        </w:rPr>
      </w:pPr>
      <w:r w:rsidRPr="00E12B99">
        <w:rPr>
          <w:sz w:val="28"/>
          <w:szCs w:val="28"/>
        </w:rPr>
        <w:t xml:space="preserve">Traktat </w:t>
      </w:r>
      <w:r>
        <w:rPr>
          <w:sz w:val="28"/>
          <w:szCs w:val="28"/>
        </w:rPr>
        <w:t>Londyński- 30 maja 1913 r.- Oficjalnie ustanawiał klęskę Turcji i utratę jej posiadłości europejskich</w:t>
      </w:r>
    </w:p>
    <w:p w:rsidR="00E12B99" w:rsidRDefault="00E12B99" w:rsidP="00ED5738">
      <w:pPr>
        <w:pStyle w:val="Akapitzlist"/>
        <w:numPr>
          <w:ilvl w:val="0"/>
          <w:numId w:val="5"/>
        </w:numPr>
        <w:tabs>
          <w:tab w:val="left" w:pos="426"/>
        </w:tabs>
        <w:rPr>
          <w:sz w:val="28"/>
          <w:szCs w:val="28"/>
        </w:rPr>
      </w:pPr>
      <w:r>
        <w:rPr>
          <w:b/>
          <w:sz w:val="28"/>
          <w:szCs w:val="28"/>
        </w:rPr>
        <w:t>Czerwiec- sierpień 1913 r.- II wojna bałkańska</w:t>
      </w:r>
      <w:r>
        <w:rPr>
          <w:sz w:val="28"/>
          <w:szCs w:val="28"/>
        </w:rPr>
        <w:t xml:space="preserve">- </w:t>
      </w:r>
      <w:r w:rsidR="00167FF2">
        <w:rPr>
          <w:sz w:val="28"/>
          <w:szCs w:val="28"/>
        </w:rPr>
        <w:t>Spór o zdobycze terytorialne pomiędzy Bułgarią, a Serbią, Czarnogórą, Grecją, Rumunią i Turcją, zakończony klęską Bułgarii</w:t>
      </w:r>
    </w:p>
    <w:p w:rsidR="007A0407" w:rsidRPr="00F440FC" w:rsidRDefault="00167FF2" w:rsidP="00ED5738">
      <w:pPr>
        <w:pStyle w:val="Akapitzlist"/>
        <w:numPr>
          <w:ilvl w:val="0"/>
          <w:numId w:val="5"/>
        </w:numPr>
        <w:tabs>
          <w:tab w:val="left" w:pos="426"/>
        </w:tabs>
        <w:rPr>
          <w:sz w:val="28"/>
          <w:szCs w:val="28"/>
        </w:rPr>
      </w:pPr>
      <w:r w:rsidRPr="00167FF2">
        <w:rPr>
          <w:sz w:val="28"/>
          <w:szCs w:val="28"/>
        </w:rPr>
        <w:t>Traktat Bukaresztański</w:t>
      </w:r>
      <w:r>
        <w:rPr>
          <w:sz w:val="28"/>
          <w:szCs w:val="28"/>
        </w:rPr>
        <w:t>- 10 sierpnia 1913 r. i Traktat Stambulski- 29 września 1913 r. wyznaczyły granicę zdobyczy terytorialnych Grecji, Turcji, Rumunii i Serbii</w:t>
      </w:r>
    </w:p>
    <w:p w:rsidR="007A0407" w:rsidRPr="007A0407" w:rsidRDefault="007A0407" w:rsidP="00ED5738">
      <w:pPr>
        <w:pStyle w:val="Akapitzlist"/>
        <w:numPr>
          <w:ilvl w:val="0"/>
          <w:numId w:val="6"/>
        </w:numPr>
        <w:tabs>
          <w:tab w:val="left" w:pos="426"/>
        </w:tabs>
        <w:rPr>
          <w:sz w:val="40"/>
          <w:szCs w:val="40"/>
        </w:rPr>
      </w:pPr>
      <w:r w:rsidRPr="007A0407">
        <w:rPr>
          <w:sz w:val="40"/>
          <w:szCs w:val="40"/>
        </w:rPr>
        <w:lastRenderedPageBreak/>
        <w:t>Przygotowania do wojny:</w:t>
      </w:r>
    </w:p>
    <w:p w:rsidR="007A0407" w:rsidRDefault="007A0407" w:rsidP="00ED5738">
      <w:pPr>
        <w:pStyle w:val="Akapitzlist"/>
        <w:numPr>
          <w:ilvl w:val="0"/>
          <w:numId w:val="7"/>
        </w:numPr>
        <w:tabs>
          <w:tab w:val="left" w:pos="426"/>
        </w:tabs>
        <w:ind w:hanging="218"/>
        <w:rPr>
          <w:sz w:val="28"/>
          <w:szCs w:val="28"/>
        </w:rPr>
      </w:pPr>
      <w:r>
        <w:rPr>
          <w:sz w:val="28"/>
          <w:szCs w:val="28"/>
        </w:rPr>
        <w:t>Przygotowanie przez dowództwo niemieckie</w:t>
      </w:r>
      <w:r w:rsidR="00265C66">
        <w:rPr>
          <w:sz w:val="28"/>
          <w:szCs w:val="28"/>
        </w:rPr>
        <w:t>- feldmarszałka Alfreda von Schlieffena</w:t>
      </w:r>
      <w:r w:rsidR="00165051">
        <w:rPr>
          <w:sz w:val="28"/>
          <w:szCs w:val="28"/>
        </w:rPr>
        <w:t>, na wypadek konfliktu między trójporozumieniem i trójprzymierzem,</w:t>
      </w:r>
      <w:r>
        <w:rPr>
          <w:sz w:val="28"/>
          <w:szCs w:val="28"/>
        </w:rPr>
        <w:t xml:space="preserve"> </w:t>
      </w:r>
      <w:r w:rsidR="00165051">
        <w:rPr>
          <w:sz w:val="28"/>
          <w:szCs w:val="28"/>
        </w:rPr>
        <w:t xml:space="preserve">planu </w:t>
      </w:r>
      <w:r>
        <w:rPr>
          <w:sz w:val="28"/>
          <w:szCs w:val="28"/>
        </w:rPr>
        <w:t>wojny błyskawicznej</w:t>
      </w:r>
      <w:r w:rsidR="00165051">
        <w:rPr>
          <w:sz w:val="28"/>
          <w:szCs w:val="28"/>
        </w:rPr>
        <w:t xml:space="preserve"> </w:t>
      </w:r>
      <w:r w:rsidR="00E46FD0">
        <w:rPr>
          <w:sz w:val="28"/>
          <w:szCs w:val="28"/>
        </w:rPr>
        <w:t xml:space="preserve">(Blitzkrieg- po niemiecku: Blitz- błyskawica, Krieg- wojna) </w:t>
      </w:r>
      <w:r w:rsidR="00165051">
        <w:rPr>
          <w:sz w:val="28"/>
          <w:szCs w:val="28"/>
        </w:rPr>
        <w:t>na dwóch frontach- przeciwko Francji i Rosji</w:t>
      </w:r>
      <w:r w:rsidR="00E46FD0">
        <w:rPr>
          <w:sz w:val="28"/>
          <w:szCs w:val="28"/>
        </w:rPr>
        <w:t>:</w:t>
      </w:r>
    </w:p>
    <w:p w:rsidR="00E46FD0" w:rsidRDefault="00F440FC" w:rsidP="00ED5738">
      <w:pPr>
        <w:pStyle w:val="Akapitzlist"/>
        <w:numPr>
          <w:ilvl w:val="0"/>
          <w:numId w:val="8"/>
        </w:numPr>
        <w:tabs>
          <w:tab w:val="left" w:pos="426"/>
        </w:tabs>
        <w:ind w:left="709" w:hanging="425"/>
        <w:rPr>
          <w:sz w:val="28"/>
          <w:szCs w:val="28"/>
        </w:rPr>
      </w:pPr>
      <w:r>
        <w:rPr>
          <w:sz w:val="28"/>
          <w:szCs w:val="28"/>
        </w:rPr>
        <w:t>Skoncentrowanie wojska</w:t>
      </w:r>
      <w:r w:rsidR="00E46FD0">
        <w:rPr>
          <w:sz w:val="28"/>
          <w:szCs w:val="28"/>
        </w:rPr>
        <w:t xml:space="preserve"> na zachodzie i przechodząc przez neutralną Belgię (nienależącą do żadnego bloku wojskowego</w:t>
      </w:r>
      <w:r>
        <w:rPr>
          <w:sz w:val="28"/>
          <w:szCs w:val="28"/>
        </w:rPr>
        <w:t>) zaatakowanie Francji</w:t>
      </w:r>
      <w:r w:rsidR="00E46FD0">
        <w:rPr>
          <w:sz w:val="28"/>
          <w:szCs w:val="28"/>
        </w:rPr>
        <w:t>.</w:t>
      </w:r>
    </w:p>
    <w:p w:rsidR="00F440FC" w:rsidRDefault="00F440FC" w:rsidP="00ED5738">
      <w:pPr>
        <w:pStyle w:val="Akapitzlist"/>
        <w:numPr>
          <w:ilvl w:val="0"/>
          <w:numId w:val="8"/>
        </w:numPr>
        <w:tabs>
          <w:tab w:val="left" w:pos="426"/>
        </w:tabs>
        <w:ind w:left="709" w:hanging="425"/>
        <w:rPr>
          <w:sz w:val="28"/>
          <w:szCs w:val="28"/>
        </w:rPr>
      </w:pPr>
      <w:r>
        <w:rPr>
          <w:sz w:val="28"/>
          <w:szCs w:val="28"/>
        </w:rPr>
        <w:t>Okrążenie armii francuskiej</w:t>
      </w:r>
      <w:r w:rsidR="00581A9F">
        <w:rPr>
          <w:sz w:val="28"/>
          <w:szCs w:val="28"/>
        </w:rPr>
        <w:t xml:space="preserve"> i zdobycie Paryża.</w:t>
      </w:r>
    </w:p>
    <w:p w:rsidR="003F77DD" w:rsidRDefault="003F77DD" w:rsidP="00ED5738">
      <w:pPr>
        <w:pStyle w:val="Akapitzlist"/>
        <w:numPr>
          <w:ilvl w:val="0"/>
          <w:numId w:val="8"/>
        </w:numPr>
        <w:tabs>
          <w:tab w:val="left" w:pos="426"/>
        </w:tabs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Przerzucenie, dzięki rozwiniętej sieci kolejowej w Niemczech, wojsk niemieckich na wschód przeciwko Rosji</w:t>
      </w:r>
      <w:r w:rsidR="00C830A9">
        <w:rPr>
          <w:sz w:val="28"/>
          <w:szCs w:val="28"/>
        </w:rPr>
        <w:t xml:space="preserve"> [</w:t>
      </w:r>
      <w:r w:rsidR="00265C66">
        <w:rPr>
          <w:sz w:val="28"/>
          <w:szCs w:val="28"/>
        </w:rPr>
        <w:t>sądzono, że Rosja po porażce z Japonią</w:t>
      </w:r>
      <w:r w:rsidR="00C830A9">
        <w:rPr>
          <w:sz w:val="28"/>
          <w:szCs w:val="28"/>
        </w:rPr>
        <w:t xml:space="preserve"> (z lat 1904- 1905, która toczyła się o panowanie nad Mandżurią, chińską prowincją</w:t>
      </w:r>
      <w:r w:rsidR="008469D5">
        <w:rPr>
          <w:sz w:val="28"/>
          <w:szCs w:val="28"/>
        </w:rPr>
        <w:t>)</w:t>
      </w:r>
      <w:r w:rsidR="00265C66">
        <w:rPr>
          <w:sz w:val="28"/>
          <w:szCs w:val="28"/>
        </w:rPr>
        <w:t xml:space="preserve"> będzie potrzebow</w:t>
      </w:r>
      <w:bookmarkStart w:id="0" w:name="_GoBack"/>
      <w:bookmarkEnd w:id="0"/>
      <w:r w:rsidR="00265C66">
        <w:rPr>
          <w:sz w:val="28"/>
          <w:szCs w:val="28"/>
        </w:rPr>
        <w:t>ała</w:t>
      </w:r>
      <w:r w:rsidR="00C67500">
        <w:rPr>
          <w:sz w:val="28"/>
          <w:szCs w:val="28"/>
        </w:rPr>
        <w:t xml:space="preserve"> 40 dni do przeprowadzenia mobilizacji zbrojnej, w którym to czasie wojska niemieckie miały pokonać Francję i wrócić na wschodni front. Nie udało się ze względu na szybszą mobilizację Rosji.</w:t>
      </w:r>
      <w:r w:rsidR="00C830A9">
        <w:rPr>
          <w:sz w:val="28"/>
          <w:szCs w:val="28"/>
        </w:rPr>
        <w:t>]</w:t>
      </w:r>
    </w:p>
    <w:p w:rsidR="00265C66" w:rsidRDefault="00265C66" w:rsidP="00ED5738">
      <w:pPr>
        <w:pStyle w:val="Akapitzlist"/>
        <w:numPr>
          <w:ilvl w:val="0"/>
          <w:numId w:val="7"/>
        </w:numPr>
        <w:tabs>
          <w:tab w:val="left" w:pos="426"/>
        </w:tabs>
        <w:ind w:hanging="218"/>
        <w:jc w:val="both"/>
        <w:rPr>
          <w:sz w:val="28"/>
          <w:szCs w:val="28"/>
        </w:rPr>
      </w:pPr>
      <w:r>
        <w:rPr>
          <w:sz w:val="28"/>
          <w:szCs w:val="28"/>
        </w:rPr>
        <w:t>Przeprowadzenie zmian organizacji i uzbrojenia wojska, co doprowadziło do zebrania prze</w:t>
      </w:r>
      <w:r w:rsidR="00183D04">
        <w:rPr>
          <w:sz w:val="28"/>
          <w:szCs w:val="28"/>
        </w:rPr>
        <w:t>z</w:t>
      </w:r>
      <w:r>
        <w:rPr>
          <w:sz w:val="28"/>
          <w:szCs w:val="28"/>
        </w:rPr>
        <w:t xml:space="preserve"> państwa dobrze wyszkolonych, wyposażonych oraz wielkich liczebnie armii, mogących szybko się przemieszczać dzięki rozwojowi kolei.</w:t>
      </w:r>
    </w:p>
    <w:p w:rsidR="00265C66" w:rsidRDefault="00265C66" w:rsidP="00ED5738">
      <w:pPr>
        <w:pStyle w:val="Akapitzlist"/>
        <w:numPr>
          <w:ilvl w:val="0"/>
          <w:numId w:val="9"/>
        </w:numPr>
        <w:tabs>
          <w:tab w:val="left" w:pos="426"/>
        </w:tabs>
        <w:jc w:val="both"/>
        <w:rPr>
          <w:sz w:val="28"/>
          <w:szCs w:val="28"/>
        </w:rPr>
      </w:pPr>
      <w:r>
        <w:rPr>
          <w:sz w:val="28"/>
          <w:szCs w:val="28"/>
        </w:rPr>
        <w:t>Wprowadzenie do armii niemieckiej mundurów, ułatwiających ukrycie się w terenie.</w:t>
      </w:r>
    </w:p>
    <w:p w:rsidR="00265C66" w:rsidRDefault="00265C66" w:rsidP="00ED5738">
      <w:pPr>
        <w:pStyle w:val="Akapitzlist"/>
        <w:numPr>
          <w:ilvl w:val="0"/>
          <w:numId w:val="9"/>
        </w:numPr>
        <w:tabs>
          <w:tab w:val="left" w:pos="426"/>
        </w:tabs>
        <w:jc w:val="both"/>
        <w:rPr>
          <w:sz w:val="28"/>
          <w:szCs w:val="28"/>
        </w:rPr>
      </w:pPr>
      <w:r>
        <w:rPr>
          <w:sz w:val="28"/>
          <w:szCs w:val="28"/>
        </w:rPr>
        <w:t>Zastosowanie broni maszynowej</w:t>
      </w:r>
      <w:r w:rsidR="001B1F0D">
        <w:rPr>
          <w:sz w:val="28"/>
          <w:szCs w:val="28"/>
        </w:rPr>
        <w:t>.</w:t>
      </w:r>
    </w:p>
    <w:p w:rsidR="00265C66" w:rsidRDefault="00265C66" w:rsidP="00ED5738">
      <w:pPr>
        <w:pStyle w:val="Akapitzlist"/>
        <w:numPr>
          <w:ilvl w:val="0"/>
          <w:numId w:val="9"/>
        </w:numPr>
        <w:tabs>
          <w:tab w:val="left" w:pos="426"/>
        </w:tabs>
        <w:jc w:val="both"/>
        <w:rPr>
          <w:sz w:val="28"/>
          <w:szCs w:val="28"/>
        </w:rPr>
      </w:pPr>
      <w:r>
        <w:rPr>
          <w:sz w:val="28"/>
          <w:szCs w:val="28"/>
        </w:rPr>
        <w:t>Stosowanie dział</w:t>
      </w:r>
      <w:r w:rsidR="001B1F0D">
        <w:rPr>
          <w:sz w:val="28"/>
          <w:szCs w:val="28"/>
        </w:rPr>
        <w:t xml:space="preserve"> o dużym zasięgu i sile rażenia oraz rozbudowa floty wojennej- budowa torpedowców (Wielki torpedowiec niemiecki klasy B- dalmierz- mierzenie odległości, czerpnie- dostarczały powietrza do spalania węgla, stanowiska artyleryjne, wyrzutnie torped, reflektor, armaty)</w:t>
      </w:r>
    </w:p>
    <w:p w:rsidR="00265C66" w:rsidRDefault="00265C66" w:rsidP="00ED5738">
      <w:pPr>
        <w:pStyle w:val="Akapitzlist"/>
        <w:numPr>
          <w:ilvl w:val="0"/>
          <w:numId w:val="9"/>
        </w:numPr>
        <w:tabs>
          <w:tab w:val="left" w:pos="426"/>
        </w:tabs>
        <w:jc w:val="both"/>
        <w:rPr>
          <w:sz w:val="28"/>
          <w:szCs w:val="28"/>
        </w:rPr>
      </w:pPr>
      <w:r>
        <w:rPr>
          <w:sz w:val="28"/>
          <w:szCs w:val="28"/>
        </w:rPr>
        <w:t>Wprowadzenie powszechnej służby wojskowej i wzrost liczby ludności.</w:t>
      </w:r>
    </w:p>
    <w:p w:rsidR="00F675BC" w:rsidRDefault="00D1454D" w:rsidP="00ED5738">
      <w:pPr>
        <w:pStyle w:val="Akapitzlist"/>
        <w:numPr>
          <w:ilvl w:val="0"/>
          <w:numId w:val="6"/>
        </w:numPr>
        <w:tabs>
          <w:tab w:val="left" w:pos="426"/>
        </w:tabs>
        <w:rPr>
          <w:sz w:val="40"/>
          <w:szCs w:val="40"/>
        </w:rPr>
      </w:pPr>
      <w:r>
        <w:rPr>
          <w:sz w:val="40"/>
          <w:szCs w:val="40"/>
        </w:rPr>
        <w:t>Bezpośrednia przyczyna wybuchu Wielkiej Wojny:</w:t>
      </w:r>
    </w:p>
    <w:p w:rsidR="00D1454D" w:rsidRDefault="00D1454D" w:rsidP="00ED5738">
      <w:pPr>
        <w:pStyle w:val="Akapitzlist"/>
        <w:numPr>
          <w:ilvl w:val="0"/>
          <w:numId w:val="7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Zabójstwo austriackiego następcy tronu arcyksięcia Franciszka Ferdynanda Habsburga</w:t>
      </w:r>
      <w:r w:rsidR="00D50F1D">
        <w:rPr>
          <w:sz w:val="28"/>
          <w:szCs w:val="28"/>
        </w:rPr>
        <w:t xml:space="preserve"> w wyniku zamachu z 28 czerwca 1914 r. w Sarajewie na terenie Bośni w cesarstwie Austro- Węgierskim</w:t>
      </w:r>
    </w:p>
    <w:p w:rsidR="00D50F1D" w:rsidRDefault="00D50F1D" w:rsidP="00ED5738">
      <w:pPr>
        <w:pStyle w:val="Akapitzlist"/>
        <w:numPr>
          <w:ilvl w:val="0"/>
          <w:numId w:val="7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Oskarżenie Serbii przez Austro- Węgry o wspieranie zamachowców i danie jej ultimatum, warunków, które musiała spełnić. W razie niewykonania zadania zagrożono wypowiedzeniem wojny.</w:t>
      </w:r>
    </w:p>
    <w:p w:rsidR="00D50F1D" w:rsidRDefault="00D50F1D" w:rsidP="00ED5738">
      <w:pPr>
        <w:pStyle w:val="Akapitzlist"/>
        <w:numPr>
          <w:ilvl w:val="0"/>
          <w:numId w:val="7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Ultimatum, które ograniczałoby suwerenność rządu serbskiego ( Austro- Węgrzy chcieli mieć swoich przedstawicieli w serbskim dochodzeniu wyjaśniającym okoliczności zamachu</w:t>
      </w:r>
      <w:r w:rsidR="00FB16B4">
        <w:rPr>
          <w:sz w:val="28"/>
          <w:szCs w:val="28"/>
        </w:rPr>
        <w:t>)</w:t>
      </w:r>
      <w:r>
        <w:rPr>
          <w:sz w:val="28"/>
          <w:szCs w:val="28"/>
        </w:rPr>
        <w:t>, zostało odrzucone, przez, wspieraną przez Rosję, Serbię.</w:t>
      </w:r>
    </w:p>
    <w:p w:rsidR="00D50F1D" w:rsidRDefault="001D66C2" w:rsidP="00ED5738">
      <w:pPr>
        <w:pStyle w:val="Akapitzlist"/>
        <w:numPr>
          <w:ilvl w:val="0"/>
          <w:numId w:val="6"/>
        </w:numPr>
        <w:tabs>
          <w:tab w:val="left" w:pos="426"/>
        </w:tabs>
        <w:rPr>
          <w:sz w:val="40"/>
          <w:szCs w:val="40"/>
        </w:rPr>
      </w:pPr>
      <w:r>
        <w:rPr>
          <w:sz w:val="40"/>
          <w:szCs w:val="40"/>
        </w:rPr>
        <w:t>Przebieg</w:t>
      </w:r>
      <w:r w:rsidR="00D50F1D">
        <w:rPr>
          <w:sz w:val="40"/>
          <w:szCs w:val="40"/>
        </w:rPr>
        <w:t xml:space="preserve"> Wielkiej Wo</w:t>
      </w:r>
      <w:r w:rsidR="00D50F1D" w:rsidRPr="00D50F1D">
        <w:rPr>
          <w:sz w:val="40"/>
          <w:szCs w:val="40"/>
        </w:rPr>
        <w:t>jny</w:t>
      </w:r>
      <w:r w:rsidR="00D50F1D">
        <w:rPr>
          <w:sz w:val="40"/>
          <w:szCs w:val="40"/>
        </w:rPr>
        <w:t>:</w:t>
      </w:r>
    </w:p>
    <w:p w:rsidR="00D50F1D" w:rsidRDefault="00D50F1D" w:rsidP="00ED5738">
      <w:pPr>
        <w:pStyle w:val="Akapitzlist"/>
        <w:numPr>
          <w:ilvl w:val="0"/>
          <w:numId w:val="10"/>
        </w:numPr>
        <w:tabs>
          <w:tab w:val="left" w:pos="426"/>
        </w:tabs>
        <w:ind w:hanging="786"/>
        <w:rPr>
          <w:sz w:val="28"/>
          <w:szCs w:val="28"/>
        </w:rPr>
      </w:pPr>
      <w:r w:rsidRPr="00075DF5">
        <w:rPr>
          <w:b/>
          <w:sz w:val="28"/>
          <w:szCs w:val="28"/>
        </w:rPr>
        <w:t>Austro- Węgry</w:t>
      </w:r>
      <w:r>
        <w:rPr>
          <w:sz w:val="28"/>
          <w:szCs w:val="28"/>
        </w:rPr>
        <w:t xml:space="preserve"> 28 lipca 1914 r. wypowiedziały wojnę </w:t>
      </w:r>
      <w:r w:rsidRPr="00075DF5">
        <w:rPr>
          <w:b/>
          <w:sz w:val="28"/>
          <w:szCs w:val="28"/>
        </w:rPr>
        <w:t>Serbii</w:t>
      </w:r>
      <w:r w:rsidR="001D66C2">
        <w:rPr>
          <w:sz w:val="28"/>
          <w:szCs w:val="28"/>
        </w:rPr>
        <w:t>.</w:t>
      </w:r>
    </w:p>
    <w:p w:rsidR="00D50F1D" w:rsidRDefault="00D50F1D" w:rsidP="00ED5738">
      <w:pPr>
        <w:pStyle w:val="Akapitzlist"/>
        <w:numPr>
          <w:ilvl w:val="0"/>
          <w:numId w:val="10"/>
        </w:numPr>
        <w:tabs>
          <w:tab w:val="left" w:pos="426"/>
        </w:tabs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Wsparcie Austro- Węgier przez </w:t>
      </w:r>
      <w:r w:rsidRPr="00075DF5">
        <w:rPr>
          <w:b/>
          <w:sz w:val="28"/>
          <w:szCs w:val="28"/>
        </w:rPr>
        <w:t>Niemcy</w:t>
      </w:r>
      <w:r>
        <w:rPr>
          <w:sz w:val="28"/>
          <w:szCs w:val="28"/>
        </w:rPr>
        <w:t>, sojuszników z trójprzymierza, które, ze względu na położenie w Europie, nazywano państwami centralnymi.</w:t>
      </w:r>
    </w:p>
    <w:p w:rsidR="00D50F1D" w:rsidRDefault="00255AB1" w:rsidP="00ED5738">
      <w:pPr>
        <w:pStyle w:val="Akapitzlist"/>
        <w:numPr>
          <w:ilvl w:val="0"/>
          <w:numId w:val="10"/>
        </w:numPr>
        <w:tabs>
          <w:tab w:val="left" w:pos="426"/>
        </w:tabs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Wsparcie Serbii i </w:t>
      </w:r>
      <w:r w:rsidRPr="00075DF5">
        <w:rPr>
          <w:b/>
          <w:sz w:val="28"/>
          <w:szCs w:val="28"/>
        </w:rPr>
        <w:t>Rosji</w:t>
      </w:r>
      <w:r>
        <w:rPr>
          <w:sz w:val="28"/>
          <w:szCs w:val="28"/>
        </w:rPr>
        <w:t xml:space="preserve"> przez </w:t>
      </w:r>
      <w:r w:rsidRPr="00075DF5">
        <w:rPr>
          <w:b/>
          <w:sz w:val="28"/>
          <w:szCs w:val="28"/>
        </w:rPr>
        <w:t>Francję</w:t>
      </w:r>
      <w:r>
        <w:rPr>
          <w:sz w:val="28"/>
          <w:szCs w:val="28"/>
        </w:rPr>
        <w:t xml:space="preserve"> oraz </w:t>
      </w:r>
      <w:r w:rsidRPr="00075DF5">
        <w:rPr>
          <w:b/>
          <w:sz w:val="28"/>
          <w:szCs w:val="28"/>
        </w:rPr>
        <w:t>Wielką Brytanię</w:t>
      </w:r>
      <w:r>
        <w:rPr>
          <w:sz w:val="28"/>
          <w:szCs w:val="28"/>
        </w:rPr>
        <w:t>, które to państwa określano mianem ententy, koalicji i aliantów</w:t>
      </w:r>
      <w:r w:rsidR="001D66C2">
        <w:rPr>
          <w:sz w:val="28"/>
          <w:szCs w:val="28"/>
        </w:rPr>
        <w:t>.</w:t>
      </w:r>
    </w:p>
    <w:p w:rsidR="001D66C2" w:rsidRDefault="001D66C2" w:rsidP="00ED5738">
      <w:pPr>
        <w:pStyle w:val="Akapitzlist"/>
        <w:numPr>
          <w:ilvl w:val="0"/>
          <w:numId w:val="10"/>
        </w:numPr>
        <w:tabs>
          <w:tab w:val="left" w:pos="426"/>
        </w:tabs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Wkroczenie 3 sierpnia 1914 r. armii niemieckiej do neutralnej </w:t>
      </w:r>
      <w:r w:rsidRPr="00075DF5">
        <w:rPr>
          <w:b/>
          <w:sz w:val="28"/>
          <w:szCs w:val="28"/>
        </w:rPr>
        <w:t>Belgii</w:t>
      </w:r>
      <w:r>
        <w:rPr>
          <w:sz w:val="28"/>
          <w:szCs w:val="28"/>
        </w:rPr>
        <w:t>.</w:t>
      </w:r>
    </w:p>
    <w:p w:rsidR="001D66C2" w:rsidRDefault="001D66C2" w:rsidP="00ED5738">
      <w:pPr>
        <w:pStyle w:val="Akapitzlist"/>
        <w:numPr>
          <w:ilvl w:val="0"/>
          <w:numId w:val="10"/>
        </w:numPr>
        <w:tabs>
          <w:tab w:val="left" w:pos="426"/>
        </w:tabs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Przystąpienie w sierpniu 1914 r. </w:t>
      </w:r>
      <w:r w:rsidRPr="00075DF5">
        <w:rPr>
          <w:b/>
          <w:sz w:val="28"/>
          <w:szCs w:val="28"/>
        </w:rPr>
        <w:t>Japonii</w:t>
      </w:r>
      <w:r>
        <w:rPr>
          <w:sz w:val="28"/>
          <w:szCs w:val="28"/>
        </w:rPr>
        <w:t>, dążącej do zagarnięcia niemieckich posiadłości we wschodniej Azji i Oceanie Spokojnym, do ententy.</w:t>
      </w:r>
    </w:p>
    <w:p w:rsidR="009B4780" w:rsidRDefault="009B4780" w:rsidP="00ED5738">
      <w:pPr>
        <w:pStyle w:val="Akapitzlist"/>
        <w:numPr>
          <w:ilvl w:val="0"/>
          <w:numId w:val="10"/>
        </w:numPr>
        <w:tabs>
          <w:tab w:val="left" w:pos="426"/>
        </w:tabs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Przystąpienie w listopadzie 1914 r. </w:t>
      </w:r>
      <w:r w:rsidRPr="00075DF5">
        <w:rPr>
          <w:b/>
          <w:sz w:val="28"/>
          <w:szCs w:val="28"/>
        </w:rPr>
        <w:t>Turcji</w:t>
      </w:r>
      <w:r>
        <w:rPr>
          <w:sz w:val="28"/>
          <w:szCs w:val="28"/>
        </w:rPr>
        <w:t>, liczącej na uzyskanie terenów utraconych w czasie wojny bałkańskiej, do państw centralnych.</w:t>
      </w:r>
    </w:p>
    <w:p w:rsidR="009B4780" w:rsidRDefault="009B4780" w:rsidP="00ED5738">
      <w:pPr>
        <w:pStyle w:val="Akapitzlist"/>
        <w:numPr>
          <w:ilvl w:val="0"/>
          <w:numId w:val="10"/>
        </w:numPr>
        <w:tabs>
          <w:tab w:val="left" w:pos="426"/>
        </w:tabs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Przystąpienie w 1915 r. </w:t>
      </w:r>
      <w:r w:rsidRPr="00075DF5">
        <w:rPr>
          <w:b/>
          <w:sz w:val="28"/>
          <w:szCs w:val="28"/>
        </w:rPr>
        <w:t>Włoch</w:t>
      </w:r>
      <w:r>
        <w:rPr>
          <w:sz w:val="28"/>
          <w:szCs w:val="28"/>
        </w:rPr>
        <w:t xml:space="preserve">, liczących na nabytki terytorialne na granicy </w:t>
      </w:r>
      <w:r w:rsidR="00075DF5">
        <w:rPr>
          <w:sz w:val="28"/>
          <w:szCs w:val="28"/>
        </w:rPr>
        <w:t>austro- węgiersko- włoskiej</w:t>
      </w:r>
      <w:r>
        <w:rPr>
          <w:sz w:val="28"/>
          <w:szCs w:val="28"/>
        </w:rPr>
        <w:t xml:space="preserve"> </w:t>
      </w:r>
      <w:r w:rsidR="00075DF5">
        <w:rPr>
          <w:sz w:val="28"/>
          <w:szCs w:val="28"/>
        </w:rPr>
        <w:t>oraz niemiecki</w:t>
      </w:r>
      <w:r w:rsidR="00220E16">
        <w:rPr>
          <w:sz w:val="28"/>
          <w:szCs w:val="28"/>
        </w:rPr>
        <w:t>e</w:t>
      </w:r>
      <w:r w:rsidR="00075DF5">
        <w:rPr>
          <w:sz w:val="28"/>
          <w:szCs w:val="28"/>
        </w:rPr>
        <w:t xml:space="preserve"> posiadłości kolonialne, </w:t>
      </w:r>
      <w:r>
        <w:rPr>
          <w:sz w:val="28"/>
          <w:szCs w:val="28"/>
        </w:rPr>
        <w:t>do ententy</w:t>
      </w:r>
      <w:r w:rsidR="00075DF5">
        <w:rPr>
          <w:sz w:val="28"/>
          <w:szCs w:val="28"/>
        </w:rPr>
        <w:t>.</w:t>
      </w:r>
    </w:p>
    <w:p w:rsidR="00075DF5" w:rsidRDefault="00075DF5" w:rsidP="00ED5738">
      <w:pPr>
        <w:pStyle w:val="Akapitzlist"/>
        <w:numPr>
          <w:ilvl w:val="0"/>
          <w:numId w:val="10"/>
        </w:numPr>
        <w:tabs>
          <w:tab w:val="left" w:pos="426"/>
        </w:tabs>
        <w:ind w:left="426" w:hanging="426"/>
        <w:rPr>
          <w:sz w:val="28"/>
          <w:szCs w:val="28"/>
        </w:rPr>
      </w:pPr>
      <w:r>
        <w:rPr>
          <w:sz w:val="28"/>
          <w:szCs w:val="28"/>
        </w:rPr>
        <w:t>Front zachodni</w:t>
      </w:r>
      <w:r w:rsidR="00FB16B4">
        <w:rPr>
          <w:sz w:val="28"/>
          <w:szCs w:val="28"/>
        </w:rPr>
        <w:t>- Niemcy walczyli przeciwko Francji Belgom i Brytyjczykom</w:t>
      </w:r>
    </w:p>
    <w:p w:rsidR="00FB16B4" w:rsidRDefault="00FB16B4" w:rsidP="00ED5738">
      <w:pPr>
        <w:pStyle w:val="Akapitzlist"/>
        <w:numPr>
          <w:ilvl w:val="0"/>
          <w:numId w:val="10"/>
        </w:numPr>
        <w:tabs>
          <w:tab w:val="left" w:pos="426"/>
        </w:tabs>
        <w:ind w:left="426" w:hanging="426"/>
        <w:rPr>
          <w:sz w:val="28"/>
          <w:szCs w:val="28"/>
        </w:rPr>
      </w:pPr>
      <w:r>
        <w:rPr>
          <w:sz w:val="28"/>
          <w:szCs w:val="28"/>
        </w:rPr>
        <w:t>Front wschodni- Niemcy i Austro- Węgry walczyli  z Rosją</w:t>
      </w:r>
    </w:p>
    <w:p w:rsidR="00FB16B4" w:rsidRDefault="00FB16B4" w:rsidP="00ED5738">
      <w:pPr>
        <w:pStyle w:val="Akapitzlist"/>
        <w:numPr>
          <w:ilvl w:val="0"/>
          <w:numId w:val="10"/>
        </w:numPr>
        <w:tabs>
          <w:tab w:val="left" w:pos="426"/>
        </w:tabs>
        <w:ind w:left="426" w:hanging="426"/>
        <w:rPr>
          <w:sz w:val="28"/>
          <w:szCs w:val="28"/>
        </w:rPr>
      </w:pPr>
      <w:r>
        <w:rPr>
          <w:sz w:val="28"/>
          <w:szCs w:val="28"/>
        </w:rPr>
        <w:t>Front bałkański- spowodowany atakiem Austro- Węgrów na Serbię</w:t>
      </w:r>
    </w:p>
    <w:p w:rsidR="00FB16B4" w:rsidRDefault="00FB16B4" w:rsidP="00ED5738">
      <w:pPr>
        <w:pStyle w:val="Akapitzlist"/>
        <w:numPr>
          <w:ilvl w:val="0"/>
          <w:numId w:val="10"/>
        </w:numPr>
        <w:tabs>
          <w:tab w:val="left" w:pos="426"/>
        </w:tabs>
        <w:ind w:left="426" w:hanging="426"/>
        <w:rPr>
          <w:sz w:val="28"/>
          <w:szCs w:val="28"/>
        </w:rPr>
      </w:pPr>
      <w:r>
        <w:rPr>
          <w:sz w:val="28"/>
          <w:szCs w:val="28"/>
        </w:rPr>
        <w:t>Front włoski, kaukaski, bliskowschodni, walki objęły też afrykańskie kolonie, Azję, Pacyfik i Atlantyk</w:t>
      </w:r>
    </w:p>
    <w:p w:rsidR="00220E16" w:rsidRDefault="00220E16" w:rsidP="00ED5738">
      <w:pPr>
        <w:pStyle w:val="Akapitzlist"/>
        <w:numPr>
          <w:ilvl w:val="0"/>
          <w:numId w:val="10"/>
        </w:numPr>
        <w:tabs>
          <w:tab w:val="left" w:pos="426"/>
        </w:tabs>
        <w:ind w:left="426" w:hanging="426"/>
        <w:rPr>
          <w:sz w:val="28"/>
          <w:szCs w:val="28"/>
        </w:rPr>
      </w:pPr>
      <w:r>
        <w:rPr>
          <w:sz w:val="28"/>
          <w:szCs w:val="28"/>
        </w:rPr>
        <w:t>Cechy wojny i ich przyczyny:</w:t>
      </w:r>
    </w:p>
    <w:p w:rsidR="00220E16" w:rsidRDefault="00220E16" w:rsidP="00ED5738">
      <w:pPr>
        <w:pStyle w:val="Akapitzlist"/>
        <w:numPr>
          <w:ilvl w:val="0"/>
          <w:numId w:val="11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Na początku wojny w armiach panował entuzjazm i nastroje patriotyczne- walka była zacięta</w:t>
      </w:r>
    </w:p>
    <w:p w:rsidR="00220E16" w:rsidRDefault="00220E16" w:rsidP="00ED5738">
      <w:pPr>
        <w:pStyle w:val="Akapitzlist"/>
        <w:numPr>
          <w:ilvl w:val="0"/>
          <w:numId w:val="11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Uzbrojenie było unowocześnione- walka była krwawa</w:t>
      </w:r>
    </w:p>
    <w:p w:rsidR="00220E16" w:rsidRDefault="00220E16" w:rsidP="00ED5738">
      <w:pPr>
        <w:pStyle w:val="Akapitzlist"/>
        <w:numPr>
          <w:ilvl w:val="0"/>
          <w:numId w:val="11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Spodziewano się, że walki zakończą się pomyślnie po kilku tygodniach, lecz ze względu na wystawienie wielomilionowych armii i wielkich rezerw- konflikt się przedłużał</w:t>
      </w:r>
    </w:p>
    <w:p w:rsidR="00220E16" w:rsidRDefault="00220E16" w:rsidP="00ED5738">
      <w:pPr>
        <w:pStyle w:val="Akapitzlist"/>
        <w:numPr>
          <w:ilvl w:val="0"/>
          <w:numId w:val="12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Wojna</w:t>
      </w:r>
      <w:r w:rsidR="001F43CC">
        <w:rPr>
          <w:sz w:val="28"/>
          <w:szCs w:val="28"/>
        </w:rPr>
        <w:t xml:space="preserve"> pozycyjna na froncie zachodnim (wrzesień 1914 r.- 11 listopada 1918 r.):</w:t>
      </w:r>
    </w:p>
    <w:p w:rsidR="00220E16" w:rsidRDefault="00220E16" w:rsidP="00ED5738">
      <w:pPr>
        <w:pStyle w:val="Akapitzlist"/>
        <w:numPr>
          <w:ilvl w:val="0"/>
          <w:numId w:val="13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Niemcy nie pokonali, tak jak zakładał plan wojny błyskawicznej, Fra</w:t>
      </w:r>
      <w:r w:rsidR="003D7C3B">
        <w:rPr>
          <w:sz w:val="28"/>
          <w:szCs w:val="28"/>
        </w:rPr>
        <w:t>n</w:t>
      </w:r>
      <w:r>
        <w:rPr>
          <w:sz w:val="28"/>
          <w:szCs w:val="28"/>
        </w:rPr>
        <w:t>cuzów</w:t>
      </w:r>
      <w:r w:rsidR="003D7C3B">
        <w:rPr>
          <w:sz w:val="28"/>
          <w:szCs w:val="28"/>
        </w:rPr>
        <w:t xml:space="preserve"> w ciągu kilku tygodni, gdyż część wojska zmuszeni byli wysłać przeciwko Rosji na front wschodni.</w:t>
      </w:r>
    </w:p>
    <w:p w:rsidR="003D7C3B" w:rsidRDefault="003D7C3B" w:rsidP="00ED5738">
      <w:pPr>
        <w:pStyle w:val="Akapitzlist"/>
        <w:numPr>
          <w:ilvl w:val="0"/>
          <w:numId w:val="13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Marsz na Paryż zatrzymany został przez Francuzów w bitwie nad rzeką Marną. Tam wojska obu państw zbudowały okopy i broniły się, panowała równowaga sił i nikt nie przesuwał się do przodu.</w:t>
      </w:r>
    </w:p>
    <w:p w:rsidR="00D93061" w:rsidRDefault="003D7C3B" w:rsidP="00ED5738">
      <w:pPr>
        <w:pStyle w:val="Akapitzlist"/>
        <w:numPr>
          <w:ilvl w:val="0"/>
          <w:numId w:val="13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Co jakiś czas jedni lub drudzy przeprowadzali gwałtowne ataki na zasieki przeciwników</w:t>
      </w:r>
      <w:r w:rsidR="00D93061">
        <w:rPr>
          <w:sz w:val="28"/>
          <w:szCs w:val="28"/>
        </w:rPr>
        <w:t>, lecz drudzy bronili się, dzięki: umocnieniu zajętych pozycji zasiekami, polami minowymi i stanowiskami broni maszynowej. Stosowano karabiny maszynowe, granaty, samoloty, czołgi, okręty podwodne, gazy bojowe, zasieki z drutu kolczastego.</w:t>
      </w:r>
    </w:p>
    <w:p w:rsidR="00D93061" w:rsidRDefault="00D93061" w:rsidP="00ED5738">
      <w:pPr>
        <w:pStyle w:val="Akapitzlist"/>
        <w:numPr>
          <w:ilvl w:val="0"/>
          <w:numId w:val="13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Największe bitwy pozycyjne, które umożliwiały powiększenie terytoriów o kilkaset metrów:</w:t>
      </w:r>
    </w:p>
    <w:p w:rsidR="00D93061" w:rsidRDefault="00D93061" w:rsidP="00ED5738">
      <w:pPr>
        <w:pStyle w:val="Akapitzlist"/>
        <w:numPr>
          <w:ilvl w:val="0"/>
          <w:numId w:val="14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Bitwa pod Verdun- luty- grudzień 1916 r.- front zachodni, zginęło 400 tys. Żołnierzy francuskich i 350 tys. Niemieckich</w:t>
      </w:r>
    </w:p>
    <w:p w:rsidR="00D93061" w:rsidRPr="001F43CC" w:rsidRDefault="00D93061" w:rsidP="00ED5738">
      <w:pPr>
        <w:pStyle w:val="Akapitzlist"/>
        <w:numPr>
          <w:ilvl w:val="0"/>
          <w:numId w:val="14"/>
        </w:numPr>
        <w:tabs>
          <w:tab w:val="left" w:pos="426"/>
        </w:tabs>
        <w:rPr>
          <w:sz w:val="28"/>
          <w:szCs w:val="28"/>
          <w:lang w:val="en-GB"/>
        </w:rPr>
      </w:pPr>
      <w:r w:rsidRPr="001F43CC">
        <w:rPr>
          <w:sz w:val="28"/>
          <w:szCs w:val="28"/>
          <w:lang w:val="en-GB"/>
        </w:rPr>
        <w:t xml:space="preserve">Bitwa pod Golssons, Cambrai, </w:t>
      </w:r>
      <w:r w:rsidR="001F43CC" w:rsidRPr="001F43CC">
        <w:rPr>
          <w:sz w:val="28"/>
          <w:szCs w:val="28"/>
          <w:lang w:val="en-GB"/>
        </w:rPr>
        <w:t xml:space="preserve">St. </w:t>
      </w:r>
      <w:r w:rsidR="001F43CC">
        <w:rPr>
          <w:sz w:val="28"/>
          <w:szCs w:val="28"/>
          <w:lang w:val="en-GB"/>
        </w:rPr>
        <w:t>Quentin, Arras, Ypres</w:t>
      </w:r>
    </w:p>
    <w:p w:rsidR="00D93061" w:rsidRDefault="00D93061" w:rsidP="00ED5738">
      <w:pPr>
        <w:pStyle w:val="Akapitzlist"/>
        <w:numPr>
          <w:ilvl w:val="0"/>
          <w:numId w:val="12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Wojna na morzu</w:t>
      </w:r>
      <w:r w:rsidR="00333550">
        <w:rPr>
          <w:sz w:val="28"/>
          <w:szCs w:val="28"/>
        </w:rPr>
        <w:t>:</w:t>
      </w:r>
    </w:p>
    <w:p w:rsidR="00333550" w:rsidRDefault="00333550" w:rsidP="00ED5738">
      <w:pPr>
        <w:pStyle w:val="Akapitzlist"/>
        <w:numPr>
          <w:ilvl w:val="0"/>
          <w:numId w:val="15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Uważano, że należy dotąd toczyć wojnę, aż wyczerpie się siły militarne, gospodarcze i zasoby państwa.</w:t>
      </w:r>
    </w:p>
    <w:p w:rsidR="00333550" w:rsidRDefault="005D465B" w:rsidP="00ED5738">
      <w:pPr>
        <w:pStyle w:val="Akapitzlist"/>
        <w:numPr>
          <w:ilvl w:val="0"/>
          <w:numId w:val="15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Państwa centralne zostały otoczone przez aliantów, a Wielka Brytania zablokowała morza i uniemożliwiła dowóz surowców z zewnątrz</w:t>
      </w:r>
    </w:p>
    <w:p w:rsidR="005D465B" w:rsidRDefault="005D465B" w:rsidP="00ED5738">
      <w:pPr>
        <w:pStyle w:val="Akapitzlist"/>
        <w:numPr>
          <w:ilvl w:val="0"/>
          <w:numId w:val="15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Niemcy ogłosili nieograniczoną wojnę podwodną, by przełamać blokadę brytyjską, zrównoważyć siły na morzach. Z jej powodu wprowadzono mnóstwo Unterseebootów (U- bootów), łodzi podwodnych atakujących statki handlowe, pasażerskie i wojenne u wybrzeży Francji, Wielkiej Brytanii i Włoch, również państw neutralnych</w:t>
      </w:r>
    </w:p>
    <w:p w:rsidR="005D465B" w:rsidRDefault="005D465B" w:rsidP="00ED5738">
      <w:pPr>
        <w:pStyle w:val="Akapitzlist"/>
        <w:numPr>
          <w:ilvl w:val="0"/>
          <w:numId w:val="12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Włączenie się Stanów Zjednoczonych:</w:t>
      </w:r>
    </w:p>
    <w:p w:rsidR="005D465B" w:rsidRDefault="00E36D30" w:rsidP="00ED5738">
      <w:pPr>
        <w:pStyle w:val="Akapitzlist"/>
        <w:numPr>
          <w:ilvl w:val="0"/>
          <w:numId w:val="16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 xml:space="preserve">W 1917 r. po przejęciu władzy w Rosji przez bolszewików, wycofała się ona z wojny, a na jej miejsce do aliantów przyłączyły się </w:t>
      </w:r>
      <w:r>
        <w:rPr>
          <w:b/>
          <w:sz w:val="28"/>
          <w:szCs w:val="28"/>
        </w:rPr>
        <w:t>Stany Zjednoczone</w:t>
      </w:r>
      <w:r>
        <w:rPr>
          <w:sz w:val="28"/>
          <w:szCs w:val="28"/>
        </w:rPr>
        <w:t>, co zachwiało równowagę sił w Europie</w:t>
      </w:r>
    </w:p>
    <w:p w:rsidR="00E36D30" w:rsidRDefault="00E36D30" w:rsidP="00ED5738">
      <w:pPr>
        <w:pStyle w:val="Akapitzlist"/>
        <w:numPr>
          <w:ilvl w:val="0"/>
          <w:numId w:val="16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W 1918 r. Niemcy przerzucili wszystkie swoje wojska na front zachodni, by całkowicie pokonać Francuzów przed przybyciem Amerykanów.</w:t>
      </w:r>
    </w:p>
    <w:p w:rsidR="00E36D30" w:rsidRDefault="00E36D30" w:rsidP="00ED5738">
      <w:pPr>
        <w:pStyle w:val="Akapitzlist"/>
        <w:numPr>
          <w:ilvl w:val="0"/>
          <w:numId w:val="16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Państwa centralne zaczęły przegrywać na froncie zachodnim, pogorszyła się ich sytuacja gospodarcza i społeczna.</w:t>
      </w:r>
    </w:p>
    <w:p w:rsidR="00E36D30" w:rsidRDefault="00E36D30" w:rsidP="00ED5738">
      <w:pPr>
        <w:pStyle w:val="Akapitzlist"/>
        <w:numPr>
          <w:ilvl w:val="0"/>
          <w:numId w:val="16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W Niemczech cały przemysł skupiał się na produkcji uzbrojenia dla armii. W fabrykach zatrudniano kobiety, którym cały czas wydłużano godziny pracy.</w:t>
      </w:r>
      <w:r w:rsidR="00031CD0">
        <w:rPr>
          <w:sz w:val="28"/>
          <w:szCs w:val="28"/>
        </w:rPr>
        <w:t xml:space="preserve"> Brakowało surowców (odcięcie od kolonii), żywności i sprzętu wojennego.</w:t>
      </w:r>
    </w:p>
    <w:p w:rsidR="00031CD0" w:rsidRDefault="00031CD0" w:rsidP="00ED5738">
      <w:pPr>
        <w:pStyle w:val="Akapitzlist"/>
        <w:numPr>
          <w:ilvl w:val="0"/>
          <w:numId w:val="16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 xml:space="preserve">W Niemczech przeprowadzano rekwizycje- zajmowano czyjąś własność prywatną na rzecz </w:t>
      </w:r>
      <w:r w:rsidR="0098212F">
        <w:rPr>
          <w:sz w:val="28"/>
          <w:szCs w:val="28"/>
        </w:rPr>
        <w:t>władz cywilnych lub wojskowych</w:t>
      </w:r>
    </w:p>
    <w:p w:rsidR="0098212F" w:rsidRDefault="0098212F" w:rsidP="00ED5738">
      <w:pPr>
        <w:pStyle w:val="Akapitzlist"/>
        <w:numPr>
          <w:ilvl w:val="0"/>
          <w:numId w:val="16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W wojsku panowały nastroje rewolucyjne- przeciwko wojnie-brakowało rekrutów dla uzupełnienie strat wojennych, rosło niezadowolenie społeczeństwa</w:t>
      </w:r>
    </w:p>
    <w:p w:rsidR="0098212F" w:rsidRDefault="0098212F" w:rsidP="00ED5738">
      <w:pPr>
        <w:pStyle w:val="Akapitzlist"/>
        <w:numPr>
          <w:ilvl w:val="0"/>
          <w:numId w:val="16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Lato 1918 r.- klęski Niemiec na froncie zachodnim. Wycofanie się jesienią wojsk bułgarskich i tureckich z wojny i załamanie się obrony państw centralnych na Ba</w:t>
      </w:r>
      <w:r w:rsidRPr="0098212F">
        <w:rPr>
          <w:sz w:val="28"/>
          <w:szCs w:val="28"/>
        </w:rPr>
        <w:t>łkanach</w:t>
      </w:r>
      <w:r>
        <w:rPr>
          <w:sz w:val="28"/>
          <w:szCs w:val="28"/>
        </w:rPr>
        <w:t>.</w:t>
      </w:r>
    </w:p>
    <w:p w:rsidR="0098212F" w:rsidRDefault="0098212F" w:rsidP="00ED5738">
      <w:pPr>
        <w:pStyle w:val="Akapitzlist"/>
        <w:numPr>
          <w:ilvl w:val="0"/>
          <w:numId w:val="16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Październik- listopad 1918 r.- rozpad Austro- Węgier</w:t>
      </w:r>
    </w:p>
    <w:p w:rsidR="0098212F" w:rsidRDefault="0098212F" w:rsidP="00ED5738">
      <w:pPr>
        <w:pStyle w:val="Akapitzlist"/>
        <w:numPr>
          <w:ilvl w:val="0"/>
          <w:numId w:val="16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Listopad 1918 r.- rewolucja w Niemczech</w:t>
      </w:r>
    </w:p>
    <w:p w:rsidR="0098212F" w:rsidRDefault="0098212F" w:rsidP="00ED5738">
      <w:pPr>
        <w:pStyle w:val="Akapitzlist"/>
        <w:numPr>
          <w:ilvl w:val="0"/>
          <w:numId w:val="16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11 listopada 1918 r.- Zawieszenie broni, koniec wojny i klęska państw centralnych.</w:t>
      </w:r>
    </w:p>
    <w:p w:rsidR="007B5212" w:rsidRDefault="00085F00" w:rsidP="00047E49">
      <w:pPr>
        <w:tabs>
          <w:tab w:val="left" w:pos="426"/>
        </w:tabs>
        <w:ind w:left="426"/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r w:rsidR="00F65A6B">
        <w:rPr>
          <w:sz w:val="40"/>
          <w:szCs w:val="40"/>
        </w:rPr>
        <w:t>Konferencja pokojowa w Paryżu:</w:t>
      </w:r>
    </w:p>
    <w:p w:rsidR="00DB3094" w:rsidRDefault="00F65A6B" w:rsidP="00ED5738">
      <w:pPr>
        <w:pStyle w:val="Akapitzlist"/>
        <w:numPr>
          <w:ilvl w:val="0"/>
          <w:numId w:val="17"/>
        </w:numPr>
        <w:tabs>
          <w:tab w:val="left" w:pos="426"/>
        </w:tabs>
        <w:rPr>
          <w:sz w:val="28"/>
          <w:szCs w:val="28"/>
        </w:rPr>
      </w:pPr>
      <w:r w:rsidRPr="00DB3094">
        <w:rPr>
          <w:sz w:val="28"/>
          <w:szCs w:val="28"/>
        </w:rPr>
        <w:t>Stany Zjednoczone, Wielka Brytania, Francja i Włochy uzgodniły postanowienia zapisane w formie traktatów pokojowych przedstawione do zaakceptowania państwom pokonanym.</w:t>
      </w:r>
    </w:p>
    <w:p w:rsidR="00DB3094" w:rsidRDefault="00DB3094" w:rsidP="00ED5738">
      <w:pPr>
        <w:pStyle w:val="Akapitzlist"/>
        <w:numPr>
          <w:ilvl w:val="0"/>
          <w:numId w:val="17"/>
        </w:numPr>
        <w:tabs>
          <w:tab w:val="left" w:pos="426"/>
        </w:tabs>
        <w:rPr>
          <w:sz w:val="28"/>
          <w:szCs w:val="28"/>
        </w:rPr>
      </w:pPr>
      <w:r w:rsidRPr="00DB3094">
        <w:rPr>
          <w:sz w:val="28"/>
          <w:szCs w:val="28"/>
        </w:rPr>
        <w:t>28 czerwca 1919r.</w:t>
      </w:r>
      <w:r>
        <w:rPr>
          <w:sz w:val="28"/>
          <w:szCs w:val="28"/>
        </w:rPr>
        <w:t>- pokój z Niemcami w Wersalu</w:t>
      </w:r>
    </w:p>
    <w:p w:rsidR="00DB3094" w:rsidRDefault="00DB3094" w:rsidP="00ED5738">
      <w:pPr>
        <w:pStyle w:val="Akapitzlist"/>
        <w:numPr>
          <w:ilvl w:val="0"/>
          <w:numId w:val="17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Do końca 1920 r. podpisano traktaty pokojowe z Austrią, Bułgarią, Węgrami i Turcją</w:t>
      </w:r>
    </w:p>
    <w:p w:rsidR="00085F00" w:rsidRDefault="00DB3094" w:rsidP="00ED5738">
      <w:pPr>
        <w:pStyle w:val="Akapitzlist"/>
        <w:numPr>
          <w:ilvl w:val="0"/>
          <w:numId w:val="17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System wersalski, czyli stworzony na mocy traktatów pokojowych z lat 1919- 1920 miał za zadanie tworzenie państw narodowych , federacji, w których o przyłączeniu poszczególnych regionów do danego kraju decydowaliby jego mieszkańcy</w:t>
      </w:r>
      <w:r w:rsidR="009902DD">
        <w:rPr>
          <w:sz w:val="28"/>
          <w:szCs w:val="28"/>
        </w:rPr>
        <w:t>. W tym celu organizowano plebiscyty, w których mieszkańcy spornych terenów decydowali o swojej przynależności państwowej. W praktyce decyzje o biegu granic zależały od wielkich mocarstw</w:t>
      </w:r>
    </w:p>
    <w:p w:rsidR="009902DD" w:rsidRPr="00085F00" w:rsidRDefault="00085F00" w:rsidP="00085F00">
      <w:pPr>
        <w:pStyle w:val="Akapitzlist"/>
        <w:tabs>
          <w:tab w:val="left" w:pos="426"/>
        </w:tabs>
        <w:ind w:left="786"/>
        <w:rPr>
          <w:sz w:val="28"/>
          <w:szCs w:val="28"/>
        </w:rPr>
      </w:pPr>
      <w:r w:rsidRPr="00085F00">
        <w:rPr>
          <w:sz w:val="40"/>
          <w:szCs w:val="40"/>
        </w:rPr>
        <w:t xml:space="preserve">6. </w:t>
      </w:r>
      <w:r w:rsidR="009902DD" w:rsidRPr="00085F00">
        <w:rPr>
          <w:sz w:val="40"/>
          <w:szCs w:val="40"/>
        </w:rPr>
        <w:t>Skutki Wielkiej Wojny:</w:t>
      </w:r>
    </w:p>
    <w:p w:rsidR="002C175E" w:rsidRDefault="002C175E" w:rsidP="00ED5738">
      <w:pPr>
        <w:pStyle w:val="Akapitzlist"/>
        <w:numPr>
          <w:ilvl w:val="0"/>
          <w:numId w:val="18"/>
        </w:numPr>
        <w:tabs>
          <w:tab w:val="left" w:pos="426"/>
        </w:tabs>
        <w:rPr>
          <w:sz w:val="28"/>
          <w:szCs w:val="28"/>
        </w:rPr>
      </w:pPr>
      <w:r w:rsidRPr="002C175E">
        <w:rPr>
          <w:sz w:val="28"/>
          <w:szCs w:val="28"/>
        </w:rPr>
        <w:t>W wojnie wzięły udział 33 państwa, brało udział 70 milionów żołnierzy</w:t>
      </w:r>
      <w:r>
        <w:rPr>
          <w:sz w:val="28"/>
          <w:szCs w:val="28"/>
        </w:rPr>
        <w:t xml:space="preserve">- </w:t>
      </w:r>
      <w:r w:rsidRPr="002C175E">
        <w:rPr>
          <w:sz w:val="28"/>
          <w:szCs w:val="28"/>
        </w:rPr>
        <w:t>10 milionów ludzi zostało zabitych, a 20 milionów ciężko rannych.</w:t>
      </w:r>
    </w:p>
    <w:p w:rsidR="002C175E" w:rsidRDefault="002C175E" w:rsidP="00ED5738">
      <w:pPr>
        <w:pStyle w:val="Akapitzlist"/>
        <w:numPr>
          <w:ilvl w:val="0"/>
          <w:numId w:val="18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W 1918 r. Europę zaatakowała epidemia grypy hiszpanki, na którą zmarło 10 milionów osób.</w:t>
      </w:r>
    </w:p>
    <w:p w:rsidR="002C175E" w:rsidRDefault="002C175E" w:rsidP="00ED5738">
      <w:pPr>
        <w:pStyle w:val="Akapitzlist"/>
        <w:numPr>
          <w:ilvl w:val="0"/>
          <w:numId w:val="18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Zniszczenia i straty materialne- w tym wydatki na prowadzenie wojny- 200 miliardów dolarów.</w:t>
      </w:r>
    </w:p>
    <w:p w:rsidR="002C175E" w:rsidRDefault="002C175E" w:rsidP="00ED5738">
      <w:pPr>
        <w:pStyle w:val="Akapitzlist"/>
        <w:numPr>
          <w:ilvl w:val="0"/>
          <w:numId w:val="18"/>
        </w:numPr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>Zmiany społeczne i polityczne- rewolucje w Rosji i Niemczech, obalenie trzech cesarzy - Rosji, Austrii i Niemiec, rozpadły się Austro- Węgry, liczne przesunięcia granic, narody próbowały stworzyć własne państwo</w:t>
      </w:r>
    </w:p>
    <w:p w:rsidR="00C204A6" w:rsidRDefault="00D417B2" w:rsidP="00ED5738">
      <w:pPr>
        <w:pStyle w:val="Akapitzlist"/>
        <w:numPr>
          <w:ilvl w:val="0"/>
          <w:numId w:val="19"/>
        </w:numPr>
        <w:tabs>
          <w:tab w:val="left" w:pos="426"/>
          <w:tab w:val="left" w:pos="851"/>
        </w:tabs>
        <w:rPr>
          <w:sz w:val="40"/>
          <w:szCs w:val="40"/>
        </w:rPr>
      </w:pPr>
      <w:r>
        <w:rPr>
          <w:sz w:val="40"/>
          <w:szCs w:val="40"/>
        </w:rPr>
        <w:t>R</w:t>
      </w:r>
      <w:r w:rsidR="000072B9">
        <w:rPr>
          <w:sz w:val="40"/>
          <w:szCs w:val="40"/>
        </w:rPr>
        <w:t>ewolucja</w:t>
      </w:r>
      <w:r>
        <w:rPr>
          <w:sz w:val="40"/>
          <w:szCs w:val="40"/>
        </w:rPr>
        <w:t xml:space="preserve"> Lutowa</w:t>
      </w:r>
      <w:r w:rsidR="00085F00" w:rsidRPr="00085F00">
        <w:rPr>
          <w:sz w:val="40"/>
          <w:szCs w:val="40"/>
        </w:rPr>
        <w:t xml:space="preserve"> w Rosji:</w:t>
      </w:r>
    </w:p>
    <w:p w:rsidR="00085F00" w:rsidRDefault="00B216D5" w:rsidP="00ED5738">
      <w:pPr>
        <w:pStyle w:val="Akapitzlist"/>
        <w:numPr>
          <w:ilvl w:val="0"/>
          <w:numId w:val="12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Pośrednie p</w:t>
      </w:r>
      <w:r w:rsidR="00D417B2">
        <w:rPr>
          <w:sz w:val="28"/>
          <w:szCs w:val="28"/>
        </w:rPr>
        <w:t>rzyczyny wybuchu rewolucji lutowej w Rosji:</w:t>
      </w:r>
    </w:p>
    <w:p w:rsidR="00D417B2" w:rsidRDefault="00D417B2" w:rsidP="00ED5738">
      <w:pPr>
        <w:pStyle w:val="Akapitzlist"/>
        <w:numPr>
          <w:ilvl w:val="0"/>
          <w:numId w:val="20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Armia rosyjska w czasie I wojny światowej poniosła wiele dotkliwych porażek, na skutek czego w walkach zginęło 4 miliony źle uzbrojonych żołnierzy.</w:t>
      </w:r>
    </w:p>
    <w:p w:rsidR="00D417B2" w:rsidRDefault="00D417B2" w:rsidP="00ED5738">
      <w:pPr>
        <w:pStyle w:val="Akapitzlist"/>
        <w:numPr>
          <w:ilvl w:val="0"/>
          <w:numId w:val="20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Rosja utraciła w czasie Wielkiej Wojny kontrolę nad regionami w zachodniej części kraju: Królestwie Polskim, Litwie, Łotwie, części Białorusi i Wołynia.</w:t>
      </w:r>
    </w:p>
    <w:p w:rsidR="00085F00" w:rsidRDefault="00D417B2" w:rsidP="00ED5738">
      <w:pPr>
        <w:pStyle w:val="Akapitzlist"/>
        <w:numPr>
          <w:ilvl w:val="0"/>
          <w:numId w:val="20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Pogłębiał się kryzys gospodarczy, wskutek którego pojawił się głód.</w:t>
      </w:r>
    </w:p>
    <w:p w:rsidR="00D417B2" w:rsidRDefault="002C6D76" w:rsidP="00ED5738">
      <w:pPr>
        <w:pStyle w:val="Akapitzlist"/>
        <w:numPr>
          <w:ilvl w:val="0"/>
          <w:numId w:val="20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Pojawiały się demonstracje w miastach, które</w:t>
      </w:r>
      <w:r w:rsidR="0040072A">
        <w:rPr>
          <w:sz w:val="28"/>
          <w:szCs w:val="28"/>
        </w:rPr>
        <w:t xml:space="preserve"> były rozpędzane przez policję, a później także i wojsko. Żądały one:</w:t>
      </w:r>
    </w:p>
    <w:p w:rsidR="002C6D76" w:rsidRDefault="002C6D76" w:rsidP="00ED5738">
      <w:pPr>
        <w:pStyle w:val="Akapitzlist"/>
        <w:numPr>
          <w:ilvl w:val="0"/>
          <w:numId w:val="21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Ograniczenia samowładztwa cara</w:t>
      </w:r>
    </w:p>
    <w:p w:rsidR="002C6D76" w:rsidRDefault="002C6D76" w:rsidP="00ED5738">
      <w:pPr>
        <w:pStyle w:val="Akapitzlist"/>
        <w:numPr>
          <w:ilvl w:val="0"/>
          <w:numId w:val="21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Demokratyzacji życia politycznego</w:t>
      </w:r>
    </w:p>
    <w:p w:rsidR="002C6D76" w:rsidRPr="002C6D76" w:rsidRDefault="002C6D76" w:rsidP="00ED5738">
      <w:pPr>
        <w:pStyle w:val="Akapitzlist"/>
        <w:numPr>
          <w:ilvl w:val="0"/>
          <w:numId w:val="21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Chleba i p</w:t>
      </w:r>
      <w:r w:rsidRPr="002C6D76">
        <w:rPr>
          <w:sz w:val="28"/>
          <w:szCs w:val="28"/>
        </w:rPr>
        <w:t>okoju</w:t>
      </w:r>
    </w:p>
    <w:p w:rsidR="002C6D76" w:rsidRDefault="002C6D76" w:rsidP="00ED5738">
      <w:pPr>
        <w:pStyle w:val="Akapitzlist"/>
        <w:numPr>
          <w:ilvl w:val="0"/>
          <w:numId w:val="21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Reform agrarnych</w:t>
      </w:r>
    </w:p>
    <w:p w:rsidR="00B216D5" w:rsidRDefault="00B216D5" w:rsidP="00ED5738">
      <w:pPr>
        <w:pStyle w:val="Akapitzlist"/>
        <w:numPr>
          <w:ilvl w:val="0"/>
          <w:numId w:val="12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Bezpośrednia przyczyna rewolucji lutowej:</w:t>
      </w:r>
    </w:p>
    <w:p w:rsidR="00B216D5" w:rsidRDefault="00B216D5" w:rsidP="00ED5738">
      <w:pPr>
        <w:pStyle w:val="Akapitzlist"/>
        <w:numPr>
          <w:ilvl w:val="0"/>
          <w:numId w:val="22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W marcu (końcu lutego według kalendarza prawosławnego) 1917 r. w Piotrogrodzie (Petersburgu) głód, wywołujący napięcie społeczne, spowodował zamieszki w zakładach przemysłowych</w:t>
      </w:r>
    </w:p>
    <w:p w:rsidR="00B216D5" w:rsidRDefault="00B216D5" w:rsidP="00ED5738">
      <w:pPr>
        <w:pStyle w:val="Akapitzlist"/>
        <w:numPr>
          <w:ilvl w:val="0"/>
          <w:numId w:val="22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Car Mikołaj II, próbując złagodzić napięcie społeczne, zwołał posiedzenie Dumy Państwowej, aby pokazać, że interesuje go opinia ludzi</w:t>
      </w:r>
      <w:r w:rsidR="00710586">
        <w:rPr>
          <w:sz w:val="28"/>
          <w:szCs w:val="28"/>
        </w:rPr>
        <w:t xml:space="preserve"> na temat zaistniałej sytuacji, lecz mimo to rzesze ludzi protestowały na ulicach</w:t>
      </w:r>
      <w:r w:rsidR="001F5C77">
        <w:rPr>
          <w:sz w:val="28"/>
          <w:szCs w:val="28"/>
        </w:rPr>
        <w:t>, a tłumiące ich wojsko wraz z generałami przeszło na ich stronę.</w:t>
      </w:r>
    </w:p>
    <w:p w:rsidR="001F5C77" w:rsidRDefault="001F5C77" w:rsidP="00ED5738">
      <w:pPr>
        <w:pStyle w:val="Akapitzlist"/>
        <w:numPr>
          <w:ilvl w:val="0"/>
          <w:numId w:val="12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Przebieg i konsekwencje rewolucji lutowej:</w:t>
      </w:r>
    </w:p>
    <w:p w:rsidR="001F5C77" w:rsidRDefault="001F5C77" w:rsidP="00ED5738">
      <w:pPr>
        <w:pStyle w:val="Akapitzlist"/>
        <w:numPr>
          <w:ilvl w:val="0"/>
          <w:numId w:val="23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Duma Państwowa po wystąpieniu generałów przeciwko carowi zażądała ustąpienia władcy.</w:t>
      </w:r>
    </w:p>
    <w:p w:rsidR="001F5C77" w:rsidRDefault="001F5C77" w:rsidP="00ED5738">
      <w:pPr>
        <w:pStyle w:val="Akapitzlist"/>
        <w:numPr>
          <w:ilvl w:val="0"/>
          <w:numId w:val="23"/>
        </w:numPr>
        <w:tabs>
          <w:tab w:val="left" w:pos="426"/>
          <w:tab w:val="left" w:pos="851"/>
        </w:tabs>
        <w:rPr>
          <w:sz w:val="28"/>
          <w:szCs w:val="28"/>
        </w:rPr>
      </w:pPr>
      <w:r w:rsidRPr="00033C4A">
        <w:rPr>
          <w:b/>
          <w:sz w:val="28"/>
          <w:szCs w:val="28"/>
        </w:rPr>
        <w:t>15 marca 1917 r</w:t>
      </w:r>
      <w:r>
        <w:rPr>
          <w:sz w:val="28"/>
          <w:szCs w:val="28"/>
        </w:rPr>
        <w:t>. Mikołaj II abdykował</w:t>
      </w:r>
      <w:r w:rsidR="00766964">
        <w:rPr>
          <w:sz w:val="28"/>
          <w:szCs w:val="28"/>
        </w:rPr>
        <w:t>.</w:t>
      </w:r>
    </w:p>
    <w:p w:rsidR="001F5C77" w:rsidRDefault="001F5C77" w:rsidP="00ED5738">
      <w:pPr>
        <w:pStyle w:val="Akapitzlist"/>
        <w:numPr>
          <w:ilvl w:val="0"/>
          <w:numId w:val="23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Rosja stała się republiką, a władzę w </w:t>
      </w:r>
      <w:r w:rsidR="00766964">
        <w:rPr>
          <w:sz w:val="28"/>
          <w:szCs w:val="28"/>
        </w:rPr>
        <w:t>kraju przejął Rząd Tymczasowy, w którego skład wchodziła burżuazja i ziemiaństwo.</w:t>
      </w:r>
    </w:p>
    <w:p w:rsidR="00766964" w:rsidRDefault="00C830A9" w:rsidP="00ED5738">
      <w:pPr>
        <w:pStyle w:val="Akapitzlist"/>
        <w:numPr>
          <w:ilvl w:val="0"/>
          <w:numId w:val="23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W miastach powstawały przeciwne Rządowi Tymczasowemu Rady Delegatów Robotniczych i Żołnierskich, skupiające przedstawici</w:t>
      </w:r>
      <w:r w:rsidR="008469D5">
        <w:rPr>
          <w:sz w:val="28"/>
          <w:szCs w:val="28"/>
        </w:rPr>
        <w:t>eli pracowników fabryk i wojska, w których działali socjaliści- mienszewicy i eserowcy.</w:t>
      </w:r>
    </w:p>
    <w:p w:rsidR="00E75520" w:rsidRDefault="00E75520" w:rsidP="00ED5738">
      <w:pPr>
        <w:pStyle w:val="Akapitzlist"/>
        <w:numPr>
          <w:ilvl w:val="0"/>
          <w:numId w:val="23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Najważniejsza rada z siedziba w Piotrogrodzie była ośrodkiem władzy niezależnym od rządu</w:t>
      </w:r>
      <w:r w:rsidR="00383CDE">
        <w:rPr>
          <w:sz w:val="28"/>
          <w:szCs w:val="28"/>
        </w:rPr>
        <w:t xml:space="preserve"> i przeciwnym mu. Wspólne rządy obu ośrodków zapoczątkowały w Rosji </w:t>
      </w:r>
      <w:r w:rsidR="00383CDE" w:rsidRPr="00383CDE">
        <w:rPr>
          <w:b/>
          <w:sz w:val="28"/>
          <w:szCs w:val="28"/>
        </w:rPr>
        <w:t>okres dwuwładzy</w:t>
      </w:r>
      <w:r w:rsidR="00383CDE">
        <w:rPr>
          <w:sz w:val="28"/>
          <w:szCs w:val="28"/>
        </w:rPr>
        <w:t xml:space="preserve">. </w:t>
      </w:r>
    </w:p>
    <w:p w:rsidR="004C2F3C" w:rsidRDefault="00383CDE" w:rsidP="00ED5738">
      <w:pPr>
        <w:pStyle w:val="Akapitzlist"/>
        <w:numPr>
          <w:ilvl w:val="0"/>
          <w:numId w:val="12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Mienszewicy, eserowcy i bolszewicy:</w:t>
      </w:r>
    </w:p>
    <w:p w:rsidR="004C2F3C" w:rsidRDefault="004C2F3C" w:rsidP="00ED5738">
      <w:pPr>
        <w:pStyle w:val="Akapitzlist"/>
        <w:numPr>
          <w:ilvl w:val="0"/>
          <w:numId w:val="24"/>
        </w:numPr>
        <w:tabs>
          <w:tab w:val="left" w:pos="426"/>
          <w:tab w:val="left" w:pos="851"/>
        </w:tabs>
        <w:rPr>
          <w:sz w:val="28"/>
          <w:szCs w:val="28"/>
        </w:rPr>
      </w:pPr>
      <w:r w:rsidRPr="004C2F3C">
        <w:rPr>
          <w:sz w:val="28"/>
          <w:szCs w:val="28"/>
        </w:rPr>
        <w:t xml:space="preserve"> </w:t>
      </w:r>
      <w:r w:rsidR="00542057" w:rsidRPr="004C2F3C">
        <w:rPr>
          <w:sz w:val="28"/>
          <w:szCs w:val="28"/>
        </w:rPr>
        <w:t>Mienszewicy- odłam Socjaldemokratycznej Partii Robotniczej Rosji (SDPRR)</w:t>
      </w:r>
      <w:r w:rsidRPr="004C2F3C">
        <w:rPr>
          <w:sz w:val="28"/>
          <w:szCs w:val="28"/>
        </w:rPr>
        <w:t xml:space="preserve"> z 1903r.- uważali, że trzeba czekać na rozwój przemysłu w Rosji, aż robotnicy będą najliczniejszą grupą społeczną i wtedy próbować uzyskiwać wpływ na władzę</w:t>
      </w:r>
      <w:r>
        <w:rPr>
          <w:sz w:val="28"/>
          <w:szCs w:val="28"/>
        </w:rPr>
        <w:t>.</w:t>
      </w:r>
    </w:p>
    <w:p w:rsidR="004C2F3C" w:rsidRDefault="004C2F3C" w:rsidP="00ED5738">
      <w:pPr>
        <w:pStyle w:val="Akapitzlist"/>
        <w:numPr>
          <w:ilvl w:val="0"/>
          <w:numId w:val="24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Eserowcy</w:t>
      </w:r>
      <w:r w:rsidR="00034C53">
        <w:rPr>
          <w:sz w:val="28"/>
          <w:szCs w:val="28"/>
        </w:rPr>
        <w:t>- Partia Socjalistów Rewolucjonistów z 1901 r.- uważali, że trzeba obalić absolutyzm i wprowadzić w Rosji federacyjną republikę demokratyczną</w:t>
      </w:r>
      <w:r w:rsidR="00DB7F9F">
        <w:rPr>
          <w:sz w:val="28"/>
          <w:szCs w:val="28"/>
        </w:rPr>
        <w:t xml:space="preserve">. Stosowali walkę rewolucyjną, </w:t>
      </w:r>
      <w:r w:rsidR="00034C53">
        <w:rPr>
          <w:sz w:val="28"/>
          <w:szCs w:val="28"/>
        </w:rPr>
        <w:t>terror</w:t>
      </w:r>
      <w:r w:rsidR="00DB7F9F">
        <w:rPr>
          <w:sz w:val="28"/>
          <w:szCs w:val="28"/>
        </w:rPr>
        <w:t xml:space="preserve"> i zamachy na urzędników państwowych- 1902 r. zabójstwo ministra spraw wewnętrznych</w:t>
      </w:r>
    </w:p>
    <w:p w:rsidR="00DB7F9F" w:rsidRDefault="00DB7F9F" w:rsidP="00ED5738">
      <w:pPr>
        <w:pStyle w:val="Akapitzlist"/>
        <w:numPr>
          <w:ilvl w:val="0"/>
          <w:numId w:val="24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Bolszewicy- marksistowski odłam Socjaldemokratycznej Partii Robotniczej Rosji pod przywództwem Włodzimierz Ijlicz Uljanow</w:t>
      </w:r>
      <w:r w:rsidR="00B4387B">
        <w:rPr>
          <w:sz w:val="28"/>
          <w:szCs w:val="28"/>
        </w:rPr>
        <w:t xml:space="preserve"> Lenin- uważali, że powinni rządzić w zacofanej rolniczej Rosji i w imieniu robotników sprawować „dyktaturę proletariatu”- ścisła dyscyplina partyjna- bezwarunkowe posłuszeństwo przywódcy</w:t>
      </w:r>
    </w:p>
    <w:p w:rsidR="000072B9" w:rsidRDefault="000072B9" w:rsidP="00ED5738">
      <w:pPr>
        <w:pStyle w:val="Akapitzlist"/>
        <w:numPr>
          <w:ilvl w:val="0"/>
          <w:numId w:val="12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 xml:space="preserve">Sytuacja polityczno- gospodarcza </w:t>
      </w:r>
      <w:r w:rsidRPr="000072B9">
        <w:rPr>
          <w:sz w:val="28"/>
          <w:szCs w:val="28"/>
        </w:rPr>
        <w:t xml:space="preserve">w Rosji </w:t>
      </w:r>
      <w:r>
        <w:rPr>
          <w:sz w:val="28"/>
          <w:szCs w:val="28"/>
        </w:rPr>
        <w:t>po rewolucji lutowej:</w:t>
      </w:r>
    </w:p>
    <w:p w:rsidR="000072B9" w:rsidRDefault="000072B9" w:rsidP="00ED5738">
      <w:pPr>
        <w:pStyle w:val="Akapitzlist"/>
        <w:numPr>
          <w:ilvl w:val="0"/>
          <w:numId w:val="25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Rząd Tymczasowy wprowadził swobody demokratyczne: wolność prasy i zgromadzeń.</w:t>
      </w:r>
    </w:p>
    <w:p w:rsidR="000072B9" w:rsidRDefault="000072B9" w:rsidP="00ED5738">
      <w:pPr>
        <w:pStyle w:val="Akapitzlist"/>
        <w:numPr>
          <w:ilvl w:val="0"/>
          <w:numId w:val="25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Rząd zapowiedział wybory do Zgromadzenia Konstytucyjnego</w:t>
      </w:r>
      <w:r w:rsidR="00C86194">
        <w:rPr>
          <w:sz w:val="28"/>
          <w:szCs w:val="28"/>
        </w:rPr>
        <w:t>.</w:t>
      </w:r>
    </w:p>
    <w:p w:rsidR="004D308B" w:rsidRDefault="00C86194" w:rsidP="00ED5738">
      <w:pPr>
        <w:pStyle w:val="Akapitzlist"/>
        <w:numPr>
          <w:ilvl w:val="0"/>
          <w:numId w:val="25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Rząd nie przeprowadził reformy agrarnej</w:t>
      </w:r>
      <w:r w:rsidR="004D308B">
        <w:rPr>
          <w:sz w:val="28"/>
          <w:szCs w:val="28"/>
        </w:rPr>
        <w:t>.</w:t>
      </w:r>
    </w:p>
    <w:p w:rsidR="00C86194" w:rsidRDefault="004D308B" w:rsidP="00ED5738">
      <w:pPr>
        <w:pStyle w:val="Akapitzlist"/>
        <w:numPr>
          <w:ilvl w:val="0"/>
          <w:numId w:val="25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Rząd nie wycofał Rosji z wojny, gdyż chciał dotrzymać zobowiązań sojuszniczych z trójporozumienia, w związku z czym walczyli na froncie wschodnim przeciwko Niemcom i Austro- Węgrom.</w:t>
      </w:r>
    </w:p>
    <w:p w:rsidR="004D308B" w:rsidRDefault="004D308B" w:rsidP="00ED5738">
      <w:pPr>
        <w:pStyle w:val="Akapitzlist"/>
        <w:numPr>
          <w:ilvl w:val="0"/>
          <w:numId w:val="25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Niepowodzenia Rosji na froncie wschodnim spowodowały ponowny wzrost nastrojów antywojennych w wojsku i społeczeństwie.</w:t>
      </w:r>
    </w:p>
    <w:p w:rsidR="004D308B" w:rsidRDefault="004D308B" w:rsidP="00ED5738">
      <w:pPr>
        <w:pStyle w:val="Akapitzlist"/>
        <w:numPr>
          <w:ilvl w:val="0"/>
          <w:numId w:val="25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Niemcy w kwietniu 1917 r. przepuścili przez swoje terytorium pociąg wiozący ze Szwajcarii powracającego z emigracji do Rosji Lenina, by, jako przywódca bolszewików, wsparł on głoszone przez tę partię antywojenne hasła, wskutek czego zamęt w Rosji się pogłębił, a Rząd zdecydował</w:t>
      </w:r>
      <w:r w:rsidR="0098150B">
        <w:rPr>
          <w:sz w:val="28"/>
          <w:szCs w:val="28"/>
        </w:rPr>
        <w:t xml:space="preserve"> o wycofaniu się z wojny.</w:t>
      </w:r>
    </w:p>
    <w:p w:rsidR="0098150B" w:rsidRDefault="0098150B" w:rsidP="00ED5738">
      <w:pPr>
        <w:pStyle w:val="Akapitzlist"/>
        <w:numPr>
          <w:ilvl w:val="0"/>
          <w:numId w:val="25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Wróciwszy, Lenin w Piotrogrodzie wygłosił do bolszewików tezy kwietniowe, w których namawiał do:</w:t>
      </w:r>
    </w:p>
    <w:p w:rsidR="0098150B" w:rsidRDefault="0098150B" w:rsidP="00ED5738">
      <w:pPr>
        <w:pStyle w:val="Akapitzlist"/>
        <w:numPr>
          <w:ilvl w:val="0"/>
          <w:numId w:val="26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Zakończenia wojny</w:t>
      </w:r>
    </w:p>
    <w:p w:rsidR="0098150B" w:rsidRPr="0098150B" w:rsidRDefault="0098150B" w:rsidP="00ED5738">
      <w:pPr>
        <w:pStyle w:val="Akapitzlist"/>
        <w:numPr>
          <w:ilvl w:val="0"/>
          <w:numId w:val="26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Walki z rządem poprzez kontynuowanie</w:t>
      </w:r>
      <w:r w:rsidRPr="0098150B">
        <w:rPr>
          <w:sz w:val="28"/>
          <w:szCs w:val="28"/>
        </w:rPr>
        <w:t xml:space="preserve"> rewolucji</w:t>
      </w:r>
    </w:p>
    <w:p w:rsidR="0098150B" w:rsidRDefault="0098150B" w:rsidP="00ED5738">
      <w:pPr>
        <w:pStyle w:val="Akapitzlist"/>
        <w:numPr>
          <w:ilvl w:val="0"/>
          <w:numId w:val="26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Oddania władzy masom ludowym</w:t>
      </w:r>
    </w:p>
    <w:p w:rsidR="0098150B" w:rsidRDefault="0098150B" w:rsidP="00ED5738">
      <w:pPr>
        <w:pStyle w:val="Akapitzlist"/>
        <w:numPr>
          <w:ilvl w:val="0"/>
          <w:numId w:val="26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Umacniania Rad Delegatów Robotniczych i Żołnierskich</w:t>
      </w:r>
    </w:p>
    <w:p w:rsidR="004C07A4" w:rsidRDefault="004C07A4" w:rsidP="00ED5738">
      <w:pPr>
        <w:pStyle w:val="Akapitzlist"/>
        <w:numPr>
          <w:ilvl w:val="0"/>
          <w:numId w:val="25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Po przemówieniu Lenina bolszewicy agitowali społeczeństwo poprzez:</w:t>
      </w:r>
    </w:p>
    <w:p w:rsidR="004C07A4" w:rsidRDefault="004C07A4" w:rsidP="00ED5738">
      <w:pPr>
        <w:pStyle w:val="Akapitzlist"/>
        <w:numPr>
          <w:ilvl w:val="0"/>
          <w:numId w:val="27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Obietnicę poprawy położenia chłopów</w:t>
      </w:r>
    </w:p>
    <w:p w:rsidR="004C07A4" w:rsidRDefault="004C07A4" w:rsidP="00ED5738">
      <w:pPr>
        <w:pStyle w:val="Akapitzlist"/>
        <w:numPr>
          <w:ilvl w:val="0"/>
          <w:numId w:val="27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Obietnicę kontroli Rad Delegatów Robotniczych i Żołnierskich nad produkcją</w:t>
      </w:r>
    </w:p>
    <w:p w:rsidR="004C07A4" w:rsidRDefault="004C07A4" w:rsidP="00ED5738">
      <w:pPr>
        <w:pStyle w:val="Akapitzlist"/>
        <w:numPr>
          <w:ilvl w:val="0"/>
          <w:numId w:val="27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Obietnicę rozdziału dóbr</w:t>
      </w:r>
    </w:p>
    <w:p w:rsidR="004C07A4" w:rsidRDefault="004C07A4" w:rsidP="00ED5738">
      <w:pPr>
        <w:pStyle w:val="Akapitzlist"/>
        <w:numPr>
          <w:ilvl w:val="0"/>
          <w:numId w:val="27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Obietnicę zakończenia wojny- uważali, że klęska Rosji w wojnie umożliwi wybuch rewolucji i przejęcie przez nich władzy w państwie</w:t>
      </w:r>
    </w:p>
    <w:p w:rsidR="004C07A4" w:rsidRDefault="004C07A4" w:rsidP="00ED5738">
      <w:pPr>
        <w:pStyle w:val="Akapitzlist"/>
        <w:numPr>
          <w:ilvl w:val="0"/>
          <w:numId w:val="25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W Rosji pogarszała się sytuacja gospodarcza</w:t>
      </w:r>
      <w:r w:rsidR="00033C4A">
        <w:rPr>
          <w:sz w:val="28"/>
          <w:szCs w:val="28"/>
        </w:rPr>
        <w:t>, która sprzyjała szerzeniu się radykalnych haseł bolszewików, którzy korzystali z okazji i wzmacniali swoje wpływy w Piotrogrodzie</w:t>
      </w:r>
    </w:p>
    <w:p w:rsidR="00033C4A" w:rsidRDefault="00033C4A" w:rsidP="00ED5738">
      <w:pPr>
        <w:pStyle w:val="Akapitzlist"/>
        <w:numPr>
          <w:ilvl w:val="0"/>
          <w:numId w:val="25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Lipcowe demonstracje uliczne bolszewików zostały rozpędzone przez wojsko Rządu Tymczasowego, na skutek czego Lenin uciekł z Piotrogrodu.</w:t>
      </w:r>
    </w:p>
    <w:p w:rsidR="00033C4A" w:rsidRPr="00033C4A" w:rsidRDefault="00033C4A" w:rsidP="00ED5738">
      <w:pPr>
        <w:pStyle w:val="Akapitzlist"/>
        <w:numPr>
          <w:ilvl w:val="0"/>
          <w:numId w:val="19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40"/>
          <w:szCs w:val="40"/>
        </w:rPr>
        <w:t>Zamach stanu i rewolucja październikowa:</w:t>
      </w:r>
    </w:p>
    <w:p w:rsidR="00033C4A" w:rsidRDefault="00033C4A" w:rsidP="00ED5738">
      <w:pPr>
        <w:pStyle w:val="Akapitzlist"/>
        <w:numPr>
          <w:ilvl w:val="0"/>
          <w:numId w:val="12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Zamach stanu</w:t>
      </w:r>
      <w:r w:rsidR="005F15FF">
        <w:rPr>
          <w:sz w:val="28"/>
          <w:szCs w:val="28"/>
        </w:rPr>
        <w:t xml:space="preserve"> i rewolucja październikowa</w:t>
      </w:r>
      <w:r>
        <w:rPr>
          <w:sz w:val="28"/>
          <w:szCs w:val="28"/>
        </w:rPr>
        <w:t>:</w:t>
      </w:r>
    </w:p>
    <w:p w:rsidR="00033C4A" w:rsidRDefault="00033C4A" w:rsidP="00ED5738">
      <w:pPr>
        <w:pStyle w:val="Akapitzlist"/>
        <w:numPr>
          <w:ilvl w:val="0"/>
          <w:numId w:val="28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W sierpniu 1917r. Ławr Korniłow- generał głównodowodzący armią rosyjską</w:t>
      </w:r>
      <w:r w:rsidR="000B7346">
        <w:rPr>
          <w:sz w:val="28"/>
          <w:szCs w:val="28"/>
        </w:rPr>
        <w:t xml:space="preserve"> podjął próbę zamachu stanu  i obalenia Rządu Tymczasowego</w:t>
      </w:r>
    </w:p>
    <w:p w:rsidR="000B7346" w:rsidRDefault="000B7346" w:rsidP="00ED5738">
      <w:pPr>
        <w:pStyle w:val="Akapitzlist"/>
        <w:numPr>
          <w:ilvl w:val="0"/>
          <w:numId w:val="28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Zamach był nieudany, jednak bolszewikom dał możliwość wykorzystania sytuacji i pod pozorem utworzenia sił ochotniczych do obrony stolicy przed zbuntowanym wojskiem, rozbudować i uzbroić własn</w:t>
      </w:r>
      <w:r w:rsidR="00A64380">
        <w:rPr>
          <w:sz w:val="28"/>
          <w:szCs w:val="28"/>
        </w:rPr>
        <w:t>e oddziały, tworząc Czerwoną Gwa</w:t>
      </w:r>
      <w:r>
        <w:rPr>
          <w:sz w:val="28"/>
          <w:szCs w:val="28"/>
        </w:rPr>
        <w:t>rdię.</w:t>
      </w:r>
    </w:p>
    <w:p w:rsidR="00A64380" w:rsidRDefault="00A64380" w:rsidP="00ED5738">
      <w:pPr>
        <w:pStyle w:val="Akapitzlist"/>
        <w:numPr>
          <w:ilvl w:val="0"/>
          <w:numId w:val="28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Zdominowanie przez bolszewików Rady Delegatów i Robotników w Piotrogrodzie, mianowanie przywódcą Lwa Trockiego i przejęcie kontroli nad radami robotniczymi w innych miastach.</w:t>
      </w:r>
    </w:p>
    <w:p w:rsidR="00A64380" w:rsidRDefault="00A64380" w:rsidP="00ED5738">
      <w:pPr>
        <w:pStyle w:val="Akapitzlist"/>
        <w:numPr>
          <w:ilvl w:val="0"/>
          <w:numId w:val="28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W list</w:t>
      </w:r>
      <w:r w:rsidR="005F15FF">
        <w:rPr>
          <w:sz w:val="28"/>
          <w:szCs w:val="28"/>
        </w:rPr>
        <w:t>opadzie 1917 r. bolszewicy zorganizowali w stolicy zbrojne powstanie przeciwko rządowi Tymczasowemu- rewolucję październikową:</w:t>
      </w:r>
    </w:p>
    <w:p w:rsidR="005F15FF" w:rsidRDefault="005F15FF" w:rsidP="00ED5738">
      <w:pPr>
        <w:pStyle w:val="Akapitzlist"/>
        <w:numPr>
          <w:ilvl w:val="0"/>
          <w:numId w:val="29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Bolszewicy opanowali strategiczne punkty w mieście (dworce, centralę telegraficzną i telefoniczną)</w:t>
      </w:r>
    </w:p>
    <w:p w:rsidR="005F15FF" w:rsidRDefault="005D210F" w:rsidP="00ED5738">
      <w:pPr>
        <w:pStyle w:val="Akapitzlist"/>
        <w:numPr>
          <w:ilvl w:val="0"/>
          <w:numId w:val="29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Bolszewicy</w:t>
      </w:r>
      <w:r w:rsidR="00C31FFB">
        <w:rPr>
          <w:sz w:val="28"/>
          <w:szCs w:val="28"/>
        </w:rPr>
        <w:t xml:space="preserve"> z</w:t>
      </w:r>
      <w:r w:rsidR="005F15FF">
        <w:rPr>
          <w:sz w:val="28"/>
          <w:szCs w:val="28"/>
        </w:rPr>
        <w:t>aatakowali siedzibę Rządu Tymczasowego</w:t>
      </w:r>
      <w:r w:rsidR="009E453F">
        <w:rPr>
          <w:sz w:val="28"/>
          <w:szCs w:val="28"/>
        </w:rPr>
        <w:t>, czyli Pałac Zimowy, poprzez sygnał wysłany przez krążownik „Aurora”.</w:t>
      </w:r>
    </w:p>
    <w:p w:rsidR="009E453F" w:rsidRDefault="005D210F" w:rsidP="00ED5738">
      <w:pPr>
        <w:pStyle w:val="Akapitzlist"/>
        <w:numPr>
          <w:ilvl w:val="0"/>
          <w:numId w:val="29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Bolszewicy</w:t>
      </w:r>
      <w:r w:rsidR="00C31FFB">
        <w:rPr>
          <w:sz w:val="28"/>
          <w:szCs w:val="28"/>
        </w:rPr>
        <w:t xml:space="preserve"> a</w:t>
      </w:r>
      <w:r w:rsidR="009E453F">
        <w:rPr>
          <w:sz w:val="28"/>
          <w:szCs w:val="28"/>
        </w:rPr>
        <w:t>resztowali członków rządu i ogłosili przejęcie władzy przez Radę Delegatów i Robotników</w:t>
      </w:r>
    </w:p>
    <w:p w:rsidR="005D210F" w:rsidRPr="005D210F" w:rsidRDefault="005D210F" w:rsidP="00ED5738">
      <w:pPr>
        <w:pStyle w:val="Akapitzlist"/>
        <w:numPr>
          <w:ilvl w:val="0"/>
          <w:numId w:val="12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Skutki przewrotu październikowego:</w:t>
      </w:r>
    </w:p>
    <w:p w:rsidR="00C31FFB" w:rsidRPr="005D210F" w:rsidRDefault="005D210F" w:rsidP="00ED5738">
      <w:pPr>
        <w:pStyle w:val="Akapitzlist"/>
        <w:numPr>
          <w:ilvl w:val="0"/>
          <w:numId w:val="30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Bolszewicy</w:t>
      </w:r>
      <w:r w:rsidR="00C31FFB" w:rsidRPr="005D210F">
        <w:rPr>
          <w:sz w:val="28"/>
          <w:szCs w:val="28"/>
        </w:rPr>
        <w:t xml:space="preserve"> ustanowili własny rząd- Radę Komisarzy Ludowych z Leninem na czele.</w:t>
      </w:r>
    </w:p>
    <w:p w:rsidR="005D210F" w:rsidRDefault="00C31FFB" w:rsidP="00ED5738">
      <w:pPr>
        <w:pStyle w:val="Akapitzlist"/>
        <w:numPr>
          <w:ilvl w:val="0"/>
          <w:numId w:val="30"/>
        </w:numPr>
        <w:tabs>
          <w:tab w:val="left" w:pos="426"/>
          <w:tab w:val="left" w:pos="851"/>
        </w:tabs>
        <w:rPr>
          <w:sz w:val="28"/>
          <w:szCs w:val="28"/>
        </w:rPr>
      </w:pPr>
      <w:r w:rsidRPr="005D210F">
        <w:rPr>
          <w:sz w:val="28"/>
          <w:szCs w:val="28"/>
        </w:rPr>
        <w:t>Pozostałe partie robotnicze (mienszewicy i eserowcy) uznały przewrót październikowy za zamach stanu i opuścili na znak protestu obrady Zjazdu Rad.</w:t>
      </w:r>
    </w:p>
    <w:p w:rsidR="00C31FFB" w:rsidRDefault="00C31FFB" w:rsidP="00ED5738">
      <w:pPr>
        <w:pStyle w:val="Akapitzlist"/>
        <w:numPr>
          <w:ilvl w:val="0"/>
          <w:numId w:val="30"/>
        </w:numPr>
        <w:tabs>
          <w:tab w:val="left" w:pos="426"/>
          <w:tab w:val="left" w:pos="851"/>
        </w:tabs>
        <w:rPr>
          <w:sz w:val="28"/>
          <w:szCs w:val="28"/>
        </w:rPr>
      </w:pPr>
      <w:r w:rsidRPr="005D210F">
        <w:rPr>
          <w:sz w:val="28"/>
          <w:szCs w:val="28"/>
        </w:rPr>
        <w:t>Lenin ogłosił wycofanie się Rosji z wojny i wezwał kraje walczące do rozmów o pokoju bez zmian terytorialnych i odszkodowań</w:t>
      </w:r>
      <w:r w:rsidR="00AB67F7">
        <w:rPr>
          <w:sz w:val="28"/>
          <w:szCs w:val="28"/>
        </w:rPr>
        <w:t>.</w:t>
      </w:r>
    </w:p>
    <w:p w:rsidR="00C31FFB" w:rsidRDefault="00AB67F7" w:rsidP="00ED5738">
      <w:pPr>
        <w:pStyle w:val="Akapitzlist"/>
        <w:numPr>
          <w:ilvl w:val="0"/>
          <w:numId w:val="30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W listopadzie 1917 r. odbyły się wybory do Zgromadzenia Konstytucyjnego, których celem był opracowanie konstytucji rosyjskiej.</w:t>
      </w:r>
    </w:p>
    <w:p w:rsidR="00AB67F7" w:rsidRDefault="00AB67F7" w:rsidP="00ED5738">
      <w:pPr>
        <w:pStyle w:val="Akapitzlist"/>
        <w:numPr>
          <w:ilvl w:val="0"/>
          <w:numId w:val="30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Bolszewicy uzyskali w wyborach 25% głosów, zaś eserowcy 40%</w:t>
      </w:r>
      <w:r w:rsidR="009453AA">
        <w:rPr>
          <w:sz w:val="28"/>
          <w:szCs w:val="28"/>
        </w:rPr>
        <w:t>, lecz podczas pierwszych obrad bolszewicy rozpędzili parlament, strasząc delegatów bronią.</w:t>
      </w:r>
    </w:p>
    <w:p w:rsidR="009453AA" w:rsidRDefault="009453AA" w:rsidP="00ED5738">
      <w:pPr>
        <w:pStyle w:val="Akapitzlist"/>
        <w:numPr>
          <w:ilvl w:val="0"/>
          <w:numId w:val="30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Bolszewicy dwa dni potem otworzyli obrady III Zjazdu Rad, gdzie byli większością i zdelegalizowali tam wszystkie partie poza swoją, likwidując przejawy demokracji w Rosji i zachowując pozory istnienia demokratycznych organów władzy.</w:t>
      </w:r>
    </w:p>
    <w:p w:rsidR="009453AA" w:rsidRDefault="009453AA" w:rsidP="00ED5738">
      <w:pPr>
        <w:pStyle w:val="Akapitzlist"/>
        <w:numPr>
          <w:ilvl w:val="0"/>
          <w:numId w:val="30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Rada Komisarzy Ludowych zaczęła pełnić funkcję rządu, zaś Zjazd Rad parlamentu. Oba organy kontrolowali bolszewicy, którzy obsadzali przez siebie posady w nich.</w:t>
      </w:r>
    </w:p>
    <w:p w:rsidR="009453AA" w:rsidRDefault="009453AA" w:rsidP="00ED5738">
      <w:pPr>
        <w:pStyle w:val="Akapitzlist"/>
        <w:numPr>
          <w:ilvl w:val="0"/>
          <w:numId w:val="30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 xml:space="preserve">W grudniu 1917 r. powołano bezpośrednio podległą Leninowi policję polityczną- Wszechrosyjską Nadzwyczajną Komisję do Walki z </w:t>
      </w:r>
      <w:r>
        <w:rPr>
          <w:sz w:val="28"/>
          <w:szCs w:val="28"/>
        </w:rPr>
        <w:lastRenderedPageBreak/>
        <w:t>Kontrrewolucją i Sabotażem z Feliksem Dzierżyńskim na czele. Miała na celu zwalczanie oporu przeciwko bolszewikom poprzez terror.</w:t>
      </w:r>
    </w:p>
    <w:p w:rsidR="009453AA" w:rsidRDefault="009453AA" w:rsidP="00ED5738">
      <w:pPr>
        <w:pStyle w:val="Akapitzlist"/>
        <w:numPr>
          <w:ilvl w:val="0"/>
          <w:numId w:val="30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W lutym 1918 r. ustanowiono trybunały rewolucyjne i przywrócono karę śmierci.</w:t>
      </w:r>
    </w:p>
    <w:p w:rsidR="009453AA" w:rsidRDefault="009453AA" w:rsidP="00ED5738">
      <w:pPr>
        <w:pStyle w:val="Akapitzlist"/>
        <w:numPr>
          <w:ilvl w:val="0"/>
          <w:numId w:val="30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Wprowadzono powszechny obowiązek pracy, kartki na żywność dla pracujących</w:t>
      </w:r>
      <w:r w:rsidR="0015561C">
        <w:rPr>
          <w:sz w:val="28"/>
          <w:szCs w:val="28"/>
        </w:rPr>
        <w:t>- zgodnie z hasłem: „Kto nie pracuje, ten nie je”.</w:t>
      </w:r>
    </w:p>
    <w:p w:rsidR="0015561C" w:rsidRDefault="0015561C" w:rsidP="00ED5738">
      <w:pPr>
        <w:pStyle w:val="Akapitzlist"/>
        <w:numPr>
          <w:ilvl w:val="0"/>
          <w:numId w:val="30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Chłopom odbierano nadwyżki żywności, a państwo kontrolowało handel.</w:t>
      </w:r>
    </w:p>
    <w:p w:rsidR="0015561C" w:rsidRDefault="0015561C" w:rsidP="00ED5738">
      <w:pPr>
        <w:pStyle w:val="Akapitzlist"/>
        <w:numPr>
          <w:ilvl w:val="0"/>
          <w:numId w:val="30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Rosja stała się federacją republik radzieckich i uzyskała nazwę Rosyjskiej Federacyjnej Socjalistycznej Republiki Radzieckiej</w:t>
      </w:r>
    </w:p>
    <w:p w:rsidR="0015561C" w:rsidRDefault="0015561C" w:rsidP="00ED5738">
      <w:pPr>
        <w:pStyle w:val="Akapitzlist"/>
        <w:numPr>
          <w:ilvl w:val="0"/>
          <w:numId w:val="30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Wprowadzenie w Rosji „dyktatury proletariatu”- nazwa stosowana przez bolszewicką propagandę oznaczała ustrój polegający na nieograniczonej władzy, czyli dyktaturze partii bolszewickiej, przedstawiającej się jako siły przywódczej proletariatu, działającej w jego interesie i imieniu.</w:t>
      </w:r>
    </w:p>
    <w:p w:rsidR="0015561C" w:rsidRDefault="0015561C" w:rsidP="00ED5738">
      <w:pPr>
        <w:pStyle w:val="Akapitzlist"/>
        <w:numPr>
          <w:ilvl w:val="0"/>
          <w:numId w:val="30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W marcu 1918 r. partie bolszewicką nazwano Rosyjską Komunistyczną Partią (bolszewików)- RKP(b)</w:t>
      </w:r>
    </w:p>
    <w:p w:rsidR="007C0DE8" w:rsidRDefault="00205827" w:rsidP="00ED5738">
      <w:pPr>
        <w:pStyle w:val="Akapitzlist"/>
        <w:numPr>
          <w:ilvl w:val="0"/>
          <w:numId w:val="12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 xml:space="preserve">Okoliczności, które wpłynęły na wojnę domową </w:t>
      </w:r>
      <w:r w:rsidR="007C0DE8">
        <w:rPr>
          <w:sz w:val="28"/>
          <w:szCs w:val="28"/>
        </w:rPr>
        <w:t>w Rosji:</w:t>
      </w:r>
    </w:p>
    <w:p w:rsidR="007C0DE8" w:rsidRDefault="007C0DE8" w:rsidP="00ED5738">
      <w:pPr>
        <w:pStyle w:val="Akapitzlist"/>
        <w:numPr>
          <w:ilvl w:val="0"/>
          <w:numId w:val="31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Biali- przeciwnicy bolszewików wypowiedzieli wojnę domową czerwonym- bolszewikom</w:t>
      </w:r>
      <w:r w:rsidR="00277B8E">
        <w:rPr>
          <w:sz w:val="28"/>
          <w:szCs w:val="28"/>
        </w:rPr>
        <w:t>.</w:t>
      </w:r>
    </w:p>
    <w:p w:rsidR="007C0DE8" w:rsidRDefault="007C0DE8" w:rsidP="00ED5738">
      <w:pPr>
        <w:pStyle w:val="Akapitzlist"/>
        <w:numPr>
          <w:ilvl w:val="0"/>
          <w:numId w:val="31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Narody zamieszkujące imperium rosyjskie: Ukraińcy, Gruzini, Ormianie i Azerowie zaczęły walczyć o niepodległość i oderwanie się od Rosji.</w:t>
      </w:r>
    </w:p>
    <w:p w:rsidR="007C0DE8" w:rsidRDefault="007C0DE8" w:rsidP="00ED5738">
      <w:pPr>
        <w:pStyle w:val="Akapitzlist"/>
        <w:numPr>
          <w:ilvl w:val="0"/>
          <w:numId w:val="31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Bolszewicy, zrezygnowawszy z udziału w I Wojnie Światowej, skoncentrowali się na walce o władzę w Rosji</w:t>
      </w:r>
      <w:r w:rsidR="00277B8E">
        <w:rPr>
          <w:sz w:val="28"/>
          <w:szCs w:val="28"/>
        </w:rPr>
        <w:t>:</w:t>
      </w:r>
    </w:p>
    <w:p w:rsidR="00277B8E" w:rsidRDefault="00277B8E" w:rsidP="00ED5738">
      <w:pPr>
        <w:pStyle w:val="Akapitzlist"/>
        <w:numPr>
          <w:ilvl w:val="0"/>
          <w:numId w:val="32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3 marca 1918 r. w Brześciu nad Bugiem Rosjanie podpisali separatystyczny (oddzielny) pokój z Niemcami i Austro- Węgrami, na mocy którego oddali pod ich panowanie zachodnie tereny swojego kraju.</w:t>
      </w:r>
    </w:p>
    <w:p w:rsidR="00EB23D4" w:rsidRDefault="00EB23D4" w:rsidP="00ED5738">
      <w:pPr>
        <w:pStyle w:val="Akapitzlist"/>
        <w:numPr>
          <w:ilvl w:val="0"/>
          <w:numId w:val="31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Siły francuskie, brytyjskie, amerykańskie i japońskie- alianci zaniepokojone możliwością współpracy niemiecko- rosyjskiej  i dostępu Niemców do portów rosyjskich stanęli w walkach po stronie białych</w:t>
      </w:r>
    </w:p>
    <w:p w:rsidR="003B1D5C" w:rsidRDefault="00EB23D4" w:rsidP="00ED5738">
      <w:pPr>
        <w:pStyle w:val="Akapitzlist"/>
        <w:numPr>
          <w:ilvl w:val="0"/>
          <w:numId w:val="31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W styczniu 1918r. bolszewicy stworzyli Robotniczo- Chłopską Armię Czerwoną</w:t>
      </w:r>
      <w:r w:rsidR="003B1D5C">
        <w:rPr>
          <w:sz w:val="28"/>
          <w:szCs w:val="28"/>
        </w:rPr>
        <w:t>.</w:t>
      </w:r>
    </w:p>
    <w:p w:rsidR="009C6178" w:rsidRDefault="003B1D5C" w:rsidP="00ED5738">
      <w:pPr>
        <w:pStyle w:val="Akapitzlist"/>
        <w:numPr>
          <w:ilvl w:val="0"/>
          <w:numId w:val="31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 xml:space="preserve">Do 1921 r. czerwoni rozbili przez trzy lata siły przeciwników, wykorzystując brak ich współdziałania, co </w:t>
      </w:r>
      <w:r w:rsidR="009C6178">
        <w:rPr>
          <w:sz w:val="28"/>
          <w:szCs w:val="28"/>
        </w:rPr>
        <w:t>zakończyło się opanowaniem całego kraju przez bolszewików.</w:t>
      </w:r>
    </w:p>
    <w:p w:rsidR="009C6178" w:rsidRDefault="009C6178" w:rsidP="00ED5738">
      <w:pPr>
        <w:pStyle w:val="Akapitzlist"/>
        <w:numPr>
          <w:ilvl w:val="0"/>
          <w:numId w:val="12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Wpływ władzy bolszewików na Rosję, Europę i świat:</w:t>
      </w:r>
    </w:p>
    <w:p w:rsidR="009C6178" w:rsidRDefault="009C6178" w:rsidP="00ED5738">
      <w:pPr>
        <w:pStyle w:val="Akapitzlist"/>
        <w:numPr>
          <w:ilvl w:val="0"/>
          <w:numId w:val="33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Władza bolszewików opierała się na brutalnej przemocy, terrorze wobec mieszkańców kraju i propagandzie rewolucyjnej</w:t>
      </w:r>
    </w:p>
    <w:p w:rsidR="009C6178" w:rsidRDefault="009C6178" w:rsidP="00ED5738">
      <w:pPr>
        <w:pStyle w:val="Akapitzlist"/>
        <w:numPr>
          <w:ilvl w:val="0"/>
          <w:numId w:val="33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Bolszewicy głosili hasło budowy państwa sprawiedliwości społecznej i zapowiadali rozprzestrzenianie się rewolucji na cały świat.</w:t>
      </w:r>
    </w:p>
    <w:p w:rsidR="009C6178" w:rsidRDefault="009C6178" w:rsidP="00ED5738">
      <w:pPr>
        <w:pStyle w:val="Akapitzlist"/>
        <w:numPr>
          <w:ilvl w:val="0"/>
          <w:numId w:val="33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Ruch socjalistyczny podzielił się na partie komunistyczne- uznające metody rewolucyjne, wzorujące się na bolszewikach i socjaldemokratyczne- uznające demokratyczne metody walki politycznej, niedążące do zdobycia władzy siłą.</w:t>
      </w:r>
    </w:p>
    <w:p w:rsidR="009C6178" w:rsidRDefault="009C6178" w:rsidP="00ED5738">
      <w:pPr>
        <w:pStyle w:val="Akapitzlist"/>
        <w:numPr>
          <w:ilvl w:val="0"/>
          <w:numId w:val="33"/>
        </w:numPr>
        <w:tabs>
          <w:tab w:val="left" w:pos="426"/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t>Komuniści spowodowali w 1918r. wybuch rewolucji w Niemczech, a w 1919 r. na kilka miesięcy przejęli władzę na Węgrzech.</w:t>
      </w:r>
    </w:p>
    <w:p w:rsidR="00ED5738" w:rsidRDefault="00ED5738" w:rsidP="00ED5738">
      <w:pPr>
        <w:pStyle w:val="Akapitzlist"/>
        <w:numPr>
          <w:ilvl w:val="0"/>
          <w:numId w:val="19"/>
        </w:numPr>
        <w:tabs>
          <w:tab w:val="left" w:pos="426"/>
          <w:tab w:val="left" w:pos="851"/>
        </w:tabs>
        <w:rPr>
          <w:sz w:val="40"/>
          <w:szCs w:val="40"/>
        </w:rPr>
      </w:pPr>
      <w:r>
        <w:rPr>
          <w:sz w:val="40"/>
          <w:szCs w:val="40"/>
        </w:rPr>
        <w:t>Polska w czasie I</w:t>
      </w:r>
      <w:r w:rsidRPr="00ED5738">
        <w:rPr>
          <w:sz w:val="40"/>
          <w:szCs w:val="40"/>
        </w:rPr>
        <w:t xml:space="preserve"> Wojny Światowej</w:t>
      </w:r>
    </w:p>
    <w:p w:rsidR="00ED5738" w:rsidRPr="00ED5738" w:rsidRDefault="00ED5738" w:rsidP="00ED5738">
      <w:pPr>
        <w:pStyle w:val="Akapitzlist"/>
        <w:numPr>
          <w:ilvl w:val="0"/>
          <w:numId w:val="12"/>
        </w:numPr>
        <w:tabs>
          <w:tab w:val="left" w:pos="426"/>
          <w:tab w:val="left" w:pos="851"/>
        </w:tabs>
        <w:rPr>
          <w:sz w:val="40"/>
          <w:szCs w:val="40"/>
        </w:rPr>
      </w:pPr>
      <w:r>
        <w:rPr>
          <w:sz w:val="28"/>
          <w:szCs w:val="28"/>
        </w:rPr>
        <w:t>Koncepcje udziału Polski w I Wojnie Światowej:</w:t>
      </w:r>
    </w:p>
    <w:p w:rsidR="00ED5738" w:rsidRPr="00ED5738" w:rsidRDefault="00ED5738" w:rsidP="00ED5738">
      <w:pPr>
        <w:pStyle w:val="Akapitzlist"/>
        <w:numPr>
          <w:ilvl w:val="0"/>
          <w:numId w:val="34"/>
        </w:numPr>
        <w:tabs>
          <w:tab w:val="left" w:pos="426"/>
          <w:tab w:val="left" w:pos="851"/>
        </w:tabs>
        <w:rPr>
          <w:sz w:val="40"/>
          <w:szCs w:val="40"/>
        </w:rPr>
      </w:pPr>
      <w:r>
        <w:rPr>
          <w:sz w:val="28"/>
          <w:szCs w:val="28"/>
        </w:rPr>
        <w:t>Wrogie bloki trójprzymierza i trójporozumienia stawiały zaborców przeciwko sobie</w:t>
      </w:r>
    </w:p>
    <w:sectPr w:rsidR="00ED5738" w:rsidRPr="00ED5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22A9"/>
    <w:multiLevelType w:val="hybridMultilevel"/>
    <w:tmpl w:val="A21C8D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1233B"/>
    <w:multiLevelType w:val="hybridMultilevel"/>
    <w:tmpl w:val="824658EC"/>
    <w:lvl w:ilvl="0" w:tplc="3F040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24E58"/>
    <w:multiLevelType w:val="hybridMultilevel"/>
    <w:tmpl w:val="BBC650A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745A2C"/>
    <w:multiLevelType w:val="hybridMultilevel"/>
    <w:tmpl w:val="072226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B3309"/>
    <w:multiLevelType w:val="hybridMultilevel"/>
    <w:tmpl w:val="8938AD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852D0"/>
    <w:multiLevelType w:val="hybridMultilevel"/>
    <w:tmpl w:val="65D4D9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A52BD"/>
    <w:multiLevelType w:val="hybridMultilevel"/>
    <w:tmpl w:val="440E1E94"/>
    <w:lvl w:ilvl="0" w:tplc="04150013">
      <w:start w:val="1"/>
      <w:numFmt w:val="upperRoman"/>
      <w:lvlText w:val="%1."/>
      <w:lvlJc w:val="righ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EE4577B"/>
    <w:multiLevelType w:val="hybridMultilevel"/>
    <w:tmpl w:val="7E8AFF5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9057A4"/>
    <w:multiLevelType w:val="hybridMultilevel"/>
    <w:tmpl w:val="0962799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171B5B"/>
    <w:multiLevelType w:val="hybridMultilevel"/>
    <w:tmpl w:val="7A0EE2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F15457"/>
    <w:multiLevelType w:val="hybridMultilevel"/>
    <w:tmpl w:val="D6121A38"/>
    <w:lvl w:ilvl="0" w:tplc="55B20DD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9E20868"/>
    <w:multiLevelType w:val="hybridMultilevel"/>
    <w:tmpl w:val="4BAEBC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F823EA"/>
    <w:multiLevelType w:val="hybridMultilevel"/>
    <w:tmpl w:val="08749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0F3055"/>
    <w:multiLevelType w:val="hybridMultilevel"/>
    <w:tmpl w:val="3DAA23A8"/>
    <w:lvl w:ilvl="0" w:tplc="0415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9FD4EAC"/>
    <w:multiLevelType w:val="hybridMultilevel"/>
    <w:tmpl w:val="AF421E30"/>
    <w:lvl w:ilvl="0" w:tplc="34D403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FC6D2B"/>
    <w:multiLevelType w:val="hybridMultilevel"/>
    <w:tmpl w:val="2090A0D0"/>
    <w:lvl w:ilvl="0" w:tplc="C688DC9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4227E5F"/>
    <w:multiLevelType w:val="hybridMultilevel"/>
    <w:tmpl w:val="6F4A04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132B5"/>
    <w:multiLevelType w:val="hybridMultilevel"/>
    <w:tmpl w:val="5A8E8230"/>
    <w:lvl w:ilvl="0" w:tplc="E104E6A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2930FC1"/>
    <w:multiLevelType w:val="hybridMultilevel"/>
    <w:tmpl w:val="5C54757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784F22"/>
    <w:multiLevelType w:val="hybridMultilevel"/>
    <w:tmpl w:val="12441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6A1137"/>
    <w:multiLevelType w:val="hybridMultilevel"/>
    <w:tmpl w:val="E356D900"/>
    <w:lvl w:ilvl="0" w:tplc="5F68A22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>
    <w:nsid w:val="589213BB"/>
    <w:multiLevelType w:val="hybridMultilevel"/>
    <w:tmpl w:val="F7EE29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0D2B9A"/>
    <w:multiLevelType w:val="hybridMultilevel"/>
    <w:tmpl w:val="74401C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8C1F87"/>
    <w:multiLevelType w:val="hybridMultilevel"/>
    <w:tmpl w:val="98FA467A"/>
    <w:lvl w:ilvl="0" w:tplc="2DCA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D76700"/>
    <w:multiLevelType w:val="hybridMultilevel"/>
    <w:tmpl w:val="3A8A0C2C"/>
    <w:lvl w:ilvl="0" w:tplc="304670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5C34AF"/>
    <w:multiLevelType w:val="hybridMultilevel"/>
    <w:tmpl w:val="5E4AA5B2"/>
    <w:lvl w:ilvl="0" w:tplc="1042025A">
      <w:start w:val="7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2008" w:hanging="360"/>
      </w:pPr>
    </w:lvl>
    <w:lvl w:ilvl="2" w:tplc="0415001B" w:tentative="1">
      <w:start w:val="1"/>
      <w:numFmt w:val="lowerRoman"/>
      <w:lvlText w:val="%3."/>
      <w:lvlJc w:val="right"/>
      <w:pPr>
        <w:ind w:left="2728" w:hanging="180"/>
      </w:pPr>
    </w:lvl>
    <w:lvl w:ilvl="3" w:tplc="0415000F" w:tentative="1">
      <w:start w:val="1"/>
      <w:numFmt w:val="decimal"/>
      <w:lvlText w:val="%4."/>
      <w:lvlJc w:val="left"/>
      <w:pPr>
        <w:ind w:left="3448" w:hanging="360"/>
      </w:pPr>
    </w:lvl>
    <w:lvl w:ilvl="4" w:tplc="04150019" w:tentative="1">
      <w:start w:val="1"/>
      <w:numFmt w:val="lowerLetter"/>
      <w:lvlText w:val="%5."/>
      <w:lvlJc w:val="left"/>
      <w:pPr>
        <w:ind w:left="4168" w:hanging="360"/>
      </w:pPr>
    </w:lvl>
    <w:lvl w:ilvl="5" w:tplc="0415001B" w:tentative="1">
      <w:start w:val="1"/>
      <w:numFmt w:val="lowerRoman"/>
      <w:lvlText w:val="%6."/>
      <w:lvlJc w:val="right"/>
      <w:pPr>
        <w:ind w:left="4888" w:hanging="180"/>
      </w:pPr>
    </w:lvl>
    <w:lvl w:ilvl="6" w:tplc="0415000F" w:tentative="1">
      <w:start w:val="1"/>
      <w:numFmt w:val="decimal"/>
      <w:lvlText w:val="%7."/>
      <w:lvlJc w:val="left"/>
      <w:pPr>
        <w:ind w:left="5608" w:hanging="360"/>
      </w:pPr>
    </w:lvl>
    <w:lvl w:ilvl="7" w:tplc="04150019" w:tentative="1">
      <w:start w:val="1"/>
      <w:numFmt w:val="lowerLetter"/>
      <w:lvlText w:val="%8."/>
      <w:lvlJc w:val="left"/>
      <w:pPr>
        <w:ind w:left="6328" w:hanging="360"/>
      </w:pPr>
    </w:lvl>
    <w:lvl w:ilvl="8" w:tplc="0415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6">
    <w:nsid w:val="65497988"/>
    <w:multiLevelType w:val="hybridMultilevel"/>
    <w:tmpl w:val="2DB028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355336"/>
    <w:multiLevelType w:val="hybridMultilevel"/>
    <w:tmpl w:val="267A81A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A4534E1"/>
    <w:multiLevelType w:val="hybridMultilevel"/>
    <w:tmpl w:val="76F659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921F3"/>
    <w:multiLevelType w:val="hybridMultilevel"/>
    <w:tmpl w:val="908A8DEA"/>
    <w:lvl w:ilvl="0" w:tplc="5CFC92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B8A6B5D"/>
    <w:multiLevelType w:val="hybridMultilevel"/>
    <w:tmpl w:val="D8A011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8F11EF"/>
    <w:multiLevelType w:val="hybridMultilevel"/>
    <w:tmpl w:val="71EABBD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50D3B58"/>
    <w:multiLevelType w:val="hybridMultilevel"/>
    <w:tmpl w:val="B4001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DA4D1B"/>
    <w:multiLevelType w:val="hybridMultilevel"/>
    <w:tmpl w:val="A17EC90A"/>
    <w:lvl w:ilvl="0" w:tplc="A2621E7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3"/>
  </w:num>
  <w:num w:numId="4">
    <w:abstractNumId w:val="13"/>
  </w:num>
  <w:num w:numId="5">
    <w:abstractNumId w:val="11"/>
  </w:num>
  <w:num w:numId="6">
    <w:abstractNumId w:val="23"/>
  </w:num>
  <w:num w:numId="7">
    <w:abstractNumId w:val="2"/>
  </w:num>
  <w:num w:numId="8">
    <w:abstractNumId w:val="15"/>
  </w:num>
  <w:num w:numId="9">
    <w:abstractNumId w:val="5"/>
  </w:num>
  <w:num w:numId="10">
    <w:abstractNumId w:val="20"/>
  </w:num>
  <w:num w:numId="11">
    <w:abstractNumId w:val="29"/>
  </w:num>
  <w:num w:numId="12">
    <w:abstractNumId w:val="24"/>
  </w:num>
  <w:num w:numId="13">
    <w:abstractNumId w:val="22"/>
  </w:num>
  <w:num w:numId="14">
    <w:abstractNumId w:val="33"/>
  </w:num>
  <w:num w:numId="15">
    <w:abstractNumId w:val="1"/>
  </w:num>
  <w:num w:numId="16">
    <w:abstractNumId w:val="28"/>
  </w:num>
  <w:num w:numId="17">
    <w:abstractNumId w:val="10"/>
  </w:num>
  <w:num w:numId="18">
    <w:abstractNumId w:val="17"/>
  </w:num>
  <w:num w:numId="19">
    <w:abstractNumId w:val="25"/>
  </w:num>
  <w:num w:numId="20">
    <w:abstractNumId w:val="12"/>
  </w:num>
  <w:num w:numId="21">
    <w:abstractNumId w:val="7"/>
  </w:num>
  <w:num w:numId="22">
    <w:abstractNumId w:val="0"/>
  </w:num>
  <w:num w:numId="23">
    <w:abstractNumId w:val="9"/>
  </w:num>
  <w:num w:numId="24">
    <w:abstractNumId w:val="16"/>
  </w:num>
  <w:num w:numId="25">
    <w:abstractNumId w:val="21"/>
  </w:num>
  <w:num w:numId="26">
    <w:abstractNumId w:val="8"/>
  </w:num>
  <w:num w:numId="27">
    <w:abstractNumId w:val="31"/>
  </w:num>
  <w:num w:numId="28">
    <w:abstractNumId w:val="19"/>
  </w:num>
  <w:num w:numId="29">
    <w:abstractNumId w:val="27"/>
  </w:num>
  <w:num w:numId="30">
    <w:abstractNumId w:val="4"/>
  </w:num>
  <w:num w:numId="31">
    <w:abstractNumId w:val="26"/>
  </w:num>
  <w:num w:numId="32">
    <w:abstractNumId w:val="18"/>
  </w:num>
  <w:num w:numId="33">
    <w:abstractNumId w:val="30"/>
  </w:num>
  <w:num w:numId="34">
    <w:abstractNumId w:val="1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BF4"/>
    <w:rsid w:val="000072B9"/>
    <w:rsid w:val="00031CD0"/>
    <w:rsid w:val="00033C4A"/>
    <w:rsid w:val="00034C53"/>
    <w:rsid w:val="00047E49"/>
    <w:rsid w:val="00075DF5"/>
    <w:rsid w:val="00085F00"/>
    <w:rsid w:val="000B2BF4"/>
    <w:rsid w:val="000B7346"/>
    <w:rsid w:val="000C050F"/>
    <w:rsid w:val="001130F4"/>
    <w:rsid w:val="0015561C"/>
    <w:rsid w:val="00165051"/>
    <w:rsid w:val="00167FF2"/>
    <w:rsid w:val="00183D04"/>
    <w:rsid w:val="001B1F0D"/>
    <w:rsid w:val="001D66C2"/>
    <w:rsid w:val="001F43CC"/>
    <w:rsid w:val="001F5C77"/>
    <w:rsid w:val="00205827"/>
    <w:rsid w:val="00215A93"/>
    <w:rsid w:val="00220E16"/>
    <w:rsid w:val="00255AB1"/>
    <w:rsid w:val="00265C66"/>
    <w:rsid w:val="00277B8E"/>
    <w:rsid w:val="002C175E"/>
    <w:rsid w:val="002C6D76"/>
    <w:rsid w:val="00333550"/>
    <w:rsid w:val="00383CDE"/>
    <w:rsid w:val="003B1D5C"/>
    <w:rsid w:val="003D7C3B"/>
    <w:rsid w:val="003F77DD"/>
    <w:rsid w:val="0040072A"/>
    <w:rsid w:val="004A62E4"/>
    <w:rsid w:val="004C07A4"/>
    <w:rsid w:val="004C2F3C"/>
    <w:rsid w:val="004D221E"/>
    <w:rsid w:val="004D308B"/>
    <w:rsid w:val="004F6DEF"/>
    <w:rsid w:val="00503E2A"/>
    <w:rsid w:val="00542057"/>
    <w:rsid w:val="00581A9F"/>
    <w:rsid w:val="005A7242"/>
    <w:rsid w:val="005D210F"/>
    <w:rsid w:val="005D465B"/>
    <w:rsid w:val="005F15FF"/>
    <w:rsid w:val="00710586"/>
    <w:rsid w:val="00766964"/>
    <w:rsid w:val="007A0407"/>
    <w:rsid w:val="007B5212"/>
    <w:rsid w:val="007C0DE8"/>
    <w:rsid w:val="007C4178"/>
    <w:rsid w:val="00811D10"/>
    <w:rsid w:val="0083453A"/>
    <w:rsid w:val="008469D5"/>
    <w:rsid w:val="008847DE"/>
    <w:rsid w:val="008F6D10"/>
    <w:rsid w:val="009453AA"/>
    <w:rsid w:val="0098150B"/>
    <w:rsid w:val="0098212F"/>
    <w:rsid w:val="009902DD"/>
    <w:rsid w:val="009B4780"/>
    <w:rsid w:val="009C6178"/>
    <w:rsid w:val="009E453F"/>
    <w:rsid w:val="00A64380"/>
    <w:rsid w:val="00AB67F7"/>
    <w:rsid w:val="00AD4619"/>
    <w:rsid w:val="00B21271"/>
    <w:rsid w:val="00B216D5"/>
    <w:rsid w:val="00B4387B"/>
    <w:rsid w:val="00B71D9B"/>
    <w:rsid w:val="00C204A6"/>
    <w:rsid w:val="00C31FFB"/>
    <w:rsid w:val="00C67500"/>
    <w:rsid w:val="00C830A9"/>
    <w:rsid w:val="00C86194"/>
    <w:rsid w:val="00CE554A"/>
    <w:rsid w:val="00D1454D"/>
    <w:rsid w:val="00D417B2"/>
    <w:rsid w:val="00D50F1D"/>
    <w:rsid w:val="00D74B18"/>
    <w:rsid w:val="00D93061"/>
    <w:rsid w:val="00DB3094"/>
    <w:rsid w:val="00DB7F9F"/>
    <w:rsid w:val="00E12B99"/>
    <w:rsid w:val="00E36D30"/>
    <w:rsid w:val="00E46FD0"/>
    <w:rsid w:val="00E513A4"/>
    <w:rsid w:val="00E75520"/>
    <w:rsid w:val="00EA5368"/>
    <w:rsid w:val="00EB23D4"/>
    <w:rsid w:val="00ED5738"/>
    <w:rsid w:val="00F20D86"/>
    <w:rsid w:val="00F440FC"/>
    <w:rsid w:val="00F65A6B"/>
    <w:rsid w:val="00F675BC"/>
    <w:rsid w:val="00F84D52"/>
    <w:rsid w:val="00FB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2BF4"/>
    <w:pPr>
      <w:ind w:left="720"/>
      <w:contextualSpacing/>
    </w:pPr>
  </w:style>
  <w:style w:type="paragraph" w:styleId="Bezodstpw">
    <w:name w:val="No Spacing"/>
    <w:uiPriority w:val="1"/>
    <w:qFormat/>
    <w:rsid w:val="00DB30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2BF4"/>
    <w:pPr>
      <w:ind w:left="720"/>
      <w:contextualSpacing/>
    </w:pPr>
  </w:style>
  <w:style w:type="paragraph" w:styleId="Bezodstpw">
    <w:name w:val="No Spacing"/>
    <w:uiPriority w:val="1"/>
    <w:qFormat/>
    <w:rsid w:val="00DB30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17E1F-5D67-4CA9-A650-F5CC93C7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3018</Words>
  <Characters>18111</Characters>
  <Application>Microsoft Office Word</Application>
  <DocSecurity>0</DocSecurity>
  <Lines>150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miki21072003@outlook.com</dc:creator>
  <cp:lastModifiedBy>miki21072003@outlook.com</cp:lastModifiedBy>
  <cp:revision>58</cp:revision>
  <cp:lastPrinted>2019-01-18T00:59:00Z</cp:lastPrinted>
  <dcterms:created xsi:type="dcterms:W3CDTF">2018-12-22T13:03:00Z</dcterms:created>
  <dcterms:modified xsi:type="dcterms:W3CDTF">2019-02-16T21:03:00Z</dcterms:modified>
</cp:coreProperties>
</file>