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8F1" w:rsidRDefault="003F4594" w:rsidP="003F4594">
      <w:pPr>
        <w:jc w:val="both"/>
        <w:rPr>
          <w:sz w:val="24"/>
          <w:szCs w:val="24"/>
        </w:rPr>
      </w:pPr>
      <w:r>
        <w:rPr>
          <w:sz w:val="24"/>
          <w:szCs w:val="24"/>
        </w:rPr>
        <w:t>Mikołaj Rowicki 1g</w:t>
      </w:r>
    </w:p>
    <w:p w:rsidR="003F4594" w:rsidRDefault="003F4594" w:rsidP="003F4594">
      <w:pPr>
        <w:jc w:val="center"/>
        <w:rPr>
          <w:sz w:val="24"/>
          <w:szCs w:val="24"/>
        </w:rPr>
      </w:pPr>
      <w:r>
        <w:rPr>
          <w:sz w:val="24"/>
          <w:szCs w:val="24"/>
        </w:rPr>
        <w:t>„Czy ideały etosu rycerskiego są aktualne w naszych czasach?”</w:t>
      </w:r>
    </w:p>
    <w:p w:rsidR="00730953" w:rsidRDefault="003F4594" w:rsidP="00730953">
      <w:pPr>
        <w:spacing w:after="0"/>
        <w:jc w:val="both"/>
        <w:rPr>
          <w:sz w:val="24"/>
          <w:szCs w:val="24"/>
        </w:rPr>
      </w:pPr>
      <w:r>
        <w:rPr>
          <w:sz w:val="24"/>
          <w:szCs w:val="24"/>
        </w:rPr>
        <w:tab/>
        <w:t>Pod pojęciem etosu rycerskiego kryje się zbiór pewnych zasad, wartości oraz norm etycznych, do których przestrzegania zobowiązani byli rycerze epoki średniowiecza. Już sama definicja tego hasła wskazuje, że dotyczyło ono jedynie określonej grupy społecznej, funkcjonującej w danym okresie historii.</w:t>
      </w:r>
      <w:r w:rsidR="004917F4">
        <w:rPr>
          <w:sz w:val="24"/>
          <w:szCs w:val="24"/>
        </w:rPr>
        <w:t xml:space="preserve"> Żyjące</w:t>
      </w:r>
      <w:r w:rsidR="00B11434">
        <w:rPr>
          <w:sz w:val="24"/>
          <w:szCs w:val="24"/>
        </w:rPr>
        <w:t xml:space="preserve"> wówczas </w:t>
      </w:r>
      <w:r w:rsidR="004917F4">
        <w:rPr>
          <w:sz w:val="24"/>
          <w:szCs w:val="24"/>
        </w:rPr>
        <w:t xml:space="preserve">duchowieństwo czy też </w:t>
      </w:r>
      <w:r w:rsidR="00B11434">
        <w:rPr>
          <w:sz w:val="24"/>
          <w:szCs w:val="24"/>
        </w:rPr>
        <w:t>chłopi, którzy w zdecydowanej większoś</w:t>
      </w:r>
      <w:r w:rsidR="009F3FC2">
        <w:rPr>
          <w:sz w:val="24"/>
          <w:szCs w:val="24"/>
        </w:rPr>
        <w:t>ci nie znali zasad tego kodeksu</w:t>
      </w:r>
      <w:r w:rsidR="0048391B">
        <w:rPr>
          <w:sz w:val="24"/>
          <w:szCs w:val="24"/>
        </w:rPr>
        <w:t>, nie musieli się do niego stosować.</w:t>
      </w:r>
      <w:r w:rsidR="001D6D7F">
        <w:rPr>
          <w:sz w:val="24"/>
          <w:szCs w:val="24"/>
        </w:rPr>
        <w:t xml:space="preserve"> </w:t>
      </w:r>
      <w:r w:rsidR="00730953">
        <w:rPr>
          <w:sz w:val="24"/>
          <w:szCs w:val="24"/>
        </w:rPr>
        <w:t xml:space="preserve">Dlaczego zatem my, urodzeni ponad pół tysiąca lat po ostatnich rycerzach, mielibyśmy wcielać je we własne życie? </w:t>
      </w:r>
      <w:r w:rsidR="001D6D7F">
        <w:rPr>
          <w:sz w:val="24"/>
          <w:szCs w:val="24"/>
        </w:rPr>
        <w:t xml:space="preserve">Jednakże przyglądając się wartościom, które obowiązywały rycerzy, można by </w:t>
      </w:r>
      <w:r w:rsidR="00DB0C04">
        <w:rPr>
          <w:sz w:val="24"/>
          <w:szCs w:val="24"/>
        </w:rPr>
        <w:t>wysnuć wniosek, iż są to p</w:t>
      </w:r>
      <w:r w:rsidR="00EE7EEE">
        <w:rPr>
          <w:sz w:val="24"/>
          <w:szCs w:val="24"/>
        </w:rPr>
        <w:t xml:space="preserve">rawdy uniwersalne, takie, których przestrzegać powinien </w:t>
      </w:r>
      <w:r w:rsidR="00730953">
        <w:rPr>
          <w:sz w:val="24"/>
          <w:szCs w:val="24"/>
        </w:rPr>
        <w:t xml:space="preserve">każdy, bez względu </w:t>
      </w:r>
      <w:r w:rsidR="009F3FC2">
        <w:rPr>
          <w:sz w:val="24"/>
          <w:szCs w:val="24"/>
        </w:rPr>
        <w:t>na czasy, w których żyje. Prawdy,</w:t>
      </w:r>
      <w:r w:rsidR="00EE7EEE">
        <w:rPr>
          <w:sz w:val="24"/>
          <w:szCs w:val="24"/>
        </w:rPr>
        <w:t xml:space="preserve"> które wynikają z godności człow</w:t>
      </w:r>
      <w:r w:rsidR="009F3FC2">
        <w:rPr>
          <w:sz w:val="24"/>
          <w:szCs w:val="24"/>
        </w:rPr>
        <w:t>ieka oraz szacunku wobec świata i innych ludzi. Czyż bowiem honor, odwaga</w:t>
      </w:r>
      <w:r w:rsidR="00EE7EEE">
        <w:rPr>
          <w:sz w:val="24"/>
          <w:szCs w:val="24"/>
        </w:rPr>
        <w:t>, obrona słabszych lub</w:t>
      </w:r>
      <w:r w:rsidR="009F3FC2">
        <w:rPr>
          <w:sz w:val="24"/>
          <w:szCs w:val="24"/>
        </w:rPr>
        <w:t xml:space="preserve"> wierność przysięgom nie są cenione i w czasach współczesnych? Czy ludzi tak postępujących nie nazywa się i dziś godnymi naśladowania? Istotna jest tu jednak także</w:t>
      </w:r>
      <w:r w:rsidR="00EE7EEE">
        <w:rPr>
          <w:sz w:val="24"/>
          <w:szCs w:val="24"/>
        </w:rPr>
        <w:t xml:space="preserve"> zmiana w znaczeniu tych wyrazów, która nastąpiła przez ostatnie kilkaset lat. Można powiedzieć, że uległy one w tym czasie swoistej neosemantyzacji.</w:t>
      </w:r>
      <w:r w:rsidR="0055361C">
        <w:rPr>
          <w:sz w:val="24"/>
          <w:szCs w:val="24"/>
        </w:rPr>
        <w:t xml:space="preserve"> Warto również zwrócić uwagę na inne wyznaczniki etosu rycerskiego. Rycerz powinien charakteryzować się pobożnością, hojnością, szacunkiem wobec kobiet, ale także wdziękiem, urodą i siła fizyczną. Musiał być wierny danemu słowu</w:t>
      </w:r>
      <w:r w:rsidR="00AA2FB0">
        <w:rPr>
          <w:sz w:val="24"/>
          <w:szCs w:val="24"/>
        </w:rPr>
        <w:t xml:space="preserve">, swemu władcy i swojej ojczyźnie oraz </w:t>
      </w:r>
      <w:r w:rsidR="0055361C">
        <w:rPr>
          <w:sz w:val="24"/>
          <w:szCs w:val="24"/>
        </w:rPr>
        <w:t xml:space="preserve">walczyć zawsze zgodnie z zasadami etyki rycerskiej. Do kryteriów tego kodeksu należały  jednakże również dobre urodzenie, żądza sławy czy solidarność z innymi przedstawicielami swego stanu. </w:t>
      </w:r>
      <w:r w:rsidR="00730953">
        <w:rPr>
          <w:sz w:val="24"/>
          <w:szCs w:val="24"/>
        </w:rPr>
        <w:t>Dlatego też moim zdaniem ideały etosu rycerskiego nie są aktualne w czasach dzisiejszych.</w:t>
      </w:r>
    </w:p>
    <w:p w:rsidR="00730953" w:rsidRDefault="00730953" w:rsidP="00730953">
      <w:pPr>
        <w:spacing w:after="0"/>
        <w:jc w:val="both"/>
        <w:rPr>
          <w:sz w:val="24"/>
          <w:szCs w:val="24"/>
        </w:rPr>
      </w:pPr>
      <w:r>
        <w:rPr>
          <w:sz w:val="24"/>
          <w:szCs w:val="24"/>
        </w:rPr>
        <w:tab/>
        <w:t>Przede wszystkim honor i odwaga</w:t>
      </w:r>
      <w:r w:rsidR="00302125">
        <w:rPr>
          <w:sz w:val="24"/>
          <w:szCs w:val="24"/>
        </w:rPr>
        <w:t xml:space="preserve"> są współcześnie </w:t>
      </w:r>
      <w:r w:rsidR="008D4D59">
        <w:rPr>
          <w:sz w:val="24"/>
          <w:szCs w:val="24"/>
        </w:rPr>
        <w:t>zupełnie inaczej definiowane niż</w:t>
      </w:r>
      <w:r w:rsidR="0067171C">
        <w:rPr>
          <w:sz w:val="24"/>
          <w:szCs w:val="24"/>
        </w:rPr>
        <w:t xml:space="preserve"> w epoce średniowiecza. Trudno nie zgodzić się ze stwierdzeniem, iż człowiek walczący w obronie ojczyzny czy </w:t>
      </w:r>
      <w:r w:rsidR="005B021E">
        <w:rPr>
          <w:sz w:val="24"/>
          <w:szCs w:val="24"/>
        </w:rPr>
        <w:t>innych</w:t>
      </w:r>
      <w:r w:rsidR="0067171C">
        <w:rPr>
          <w:sz w:val="24"/>
          <w:szCs w:val="24"/>
        </w:rPr>
        <w:t xml:space="preserve"> wartości musi charakteryzować się męstwem</w:t>
      </w:r>
      <w:r w:rsidR="002E4559">
        <w:rPr>
          <w:sz w:val="24"/>
          <w:szCs w:val="24"/>
        </w:rPr>
        <w:t xml:space="preserve">, nie może bać się wroga, cierpienia </w:t>
      </w:r>
      <w:r w:rsidR="00F05873">
        <w:rPr>
          <w:sz w:val="24"/>
          <w:szCs w:val="24"/>
        </w:rPr>
        <w:t>ani</w:t>
      </w:r>
      <w:r w:rsidR="002E4559">
        <w:rPr>
          <w:sz w:val="24"/>
          <w:szCs w:val="24"/>
        </w:rPr>
        <w:t xml:space="preserve"> nawet śmierci. Jednakże w okresie średniowiecza dążenie do wykazania się odwagą, strach przed hańbą czy jakąkolwiek utratą ho</w:t>
      </w:r>
      <w:r w:rsidR="00302125">
        <w:rPr>
          <w:sz w:val="24"/>
          <w:szCs w:val="24"/>
        </w:rPr>
        <w:t>noru</w:t>
      </w:r>
      <w:r w:rsidR="002E4559">
        <w:rPr>
          <w:sz w:val="24"/>
          <w:szCs w:val="24"/>
        </w:rPr>
        <w:t xml:space="preserve"> przybierały przesadną formę.</w:t>
      </w:r>
      <w:r w:rsidR="00B16CCA">
        <w:rPr>
          <w:sz w:val="24"/>
          <w:szCs w:val="24"/>
        </w:rPr>
        <w:t xml:space="preserve"> Ukazane zostało to we francuskiej „Pieśni o Rolandzie”, jednym z najbardziej znanych utworów przedstawiających wzorowe postępowanie rycerza. Dla głównego bohatera, Rolanda, honor jest ważniejszy niż własne życie, niż życie</w:t>
      </w:r>
      <w:r w:rsidR="006A5FE8">
        <w:rPr>
          <w:sz w:val="24"/>
          <w:szCs w:val="24"/>
        </w:rPr>
        <w:t xml:space="preserve"> podległych mu wojowników. W obliczu zagrożenia, widząc, że do jego osamotnionego oddziału zbliża się o wiele większe wojsko Saracenów, on nie chce wezwać pomocy. Mimo iż jego towarzysz Oliwier</w:t>
      </w:r>
      <w:r w:rsidR="000352F1">
        <w:rPr>
          <w:sz w:val="24"/>
          <w:szCs w:val="24"/>
        </w:rPr>
        <w:t xml:space="preserve"> nakłania go do tego, </w:t>
      </w:r>
      <w:r w:rsidR="001A4326">
        <w:rPr>
          <w:sz w:val="24"/>
          <w:szCs w:val="24"/>
        </w:rPr>
        <w:t xml:space="preserve">mimo iż </w:t>
      </w:r>
      <w:r w:rsidR="000352F1">
        <w:rPr>
          <w:sz w:val="24"/>
          <w:szCs w:val="24"/>
        </w:rPr>
        <w:t xml:space="preserve">mówi mu, że mają niewielkie szanse na </w:t>
      </w:r>
      <w:r w:rsidR="005B021E">
        <w:rPr>
          <w:sz w:val="24"/>
          <w:szCs w:val="24"/>
        </w:rPr>
        <w:t>zwycięstwo</w:t>
      </w:r>
      <w:r w:rsidR="000352F1">
        <w:rPr>
          <w:sz w:val="24"/>
          <w:szCs w:val="24"/>
        </w:rPr>
        <w:t>, Roland nie zmienia zd</w:t>
      </w:r>
      <w:r w:rsidR="005B021E">
        <w:rPr>
          <w:sz w:val="24"/>
          <w:szCs w:val="24"/>
        </w:rPr>
        <w:t>ania. Kierując się swoim własnym</w:t>
      </w:r>
      <w:r w:rsidR="000352F1">
        <w:rPr>
          <w:sz w:val="24"/>
          <w:szCs w:val="24"/>
        </w:rPr>
        <w:t xml:space="preserve"> honorem, podejmuje niekorzystne zarów</w:t>
      </w:r>
      <w:r w:rsidR="005B021E">
        <w:rPr>
          <w:sz w:val="24"/>
          <w:szCs w:val="24"/>
        </w:rPr>
        <w:t>no dla siebie, jak</w:t>
      </w:r>
      <w:r w:rsidR="000352F1">
        <w:rPr>
          <w:sz w:val="24"/>
          <w:szCs w:val="24"/>
        </w:rPr>
        <w:t xml:space="preserve"> i dla całej Francji decyzje. Swoimi nieroztropnymi, nierozsądnymi </w:t>
      </w:r>
      <w:r w:rsidR="001A4326">
        <w:rPr>
          <w:sz w:val="24"/>
          <w:szCs w:val="24"/>
        </w:rPr>
        <w:t>wyborami</w:t>
      </w:r>
      <w:r w:rsidR="000352F1">
        <w:rPr>
          <w:sz w:val="24"/>
          <w:szCs w:val="24"/>
        </w:rPr>
        <w:t xml:space="preserve"> przyczynia się do śmierci</w:t>
      </w:r>
      <w:r w:rsidR="001A4326">
        <w:rPr>
          <w:sz w:val="24"/>
          <w:szCs w:val="24"/>
        </w:rPr>
        <w:t xml:space="preserve"> nie tylko swojej,</w:t>
      </w:r>
      <w:r w:rsidR="000352F1">
        <w:rPr>
          <w:sz w:val="24"/>
          <w:szCs w:val="24"/>
        </w:rPr>
        <w:t xml:space="preserve"> która jest dla nie</w:t>
      </w:r>
      <w:r w:rsidR="001A4326">
        <w:rPr>
          <w:sz w:val="24"/>
          <w:szCs w:val="24"/>
        </w:rPr>
        <w:t>go zaszczytem,</w:t>
      </w:r>
      <w:r w:rsidR="000352F1">
        <w:rPr>
          <w:sz w:val="24"/>
          <w:szCs w:val="24"/>
        </w:rPr>
        <w:t xml:space="preserve"> ale także własnych rycerzy. Takie postępowanie stanowi jednak pełną</w:t>
      </w:r>
      <w:r w:rsidR="001A4326">
        <w:rPr>
          <w:sz w:val="24"/>
          <w:szCs w:val="24"/>
        </w:rPr>
        <w:t xml:space="preserve"> re</w:t>
      </w:r>
      <w:r w:rsidR="000352F1">
        <w:rPr>
          <w:sz w:val="24"/>
          <w:szCs w:val="24"/>
        </w:rPr>
        <w:t>alizację zasad etosu średniowiecznego rycerza.</w:t>
      </w:r>
      <w:r w:rsidR="001A4326">
        <w:rPr>
          <w:sz w:val="24"/>
          <w:szCs w:val="24"/>
        </w:rPr>
        <w:t xml:space="preserve"> Można </w:t>
      </w:r>
      <w:r w:rsidR="00F7462A">
        <w:rPr>
          <w:sz w:val="24"/>
          <w:szCs w:val="24"/>
        </w:rPr>
        <w:t xml:space="preserve">tu postawić pytanie- czy sama obawa przed hańbą byłaby w stanie nakłonić rycerzy do postępowania wbrew własnemu rozsądkowi? Otóż niekoniecznie. Ich działania </w:t>
      </w:r>
      <w:r w:rsidR="00F7462A">
        <w:rPr>
          <w:sz w:val="24"/>
          <w:szCs w:val="24"/>
        </w:rPr>
        <w:lastRenderedPageBreak/>
        <w:t>podyktowane były bowiem również żądzą sławy- inną wartością stanowiącą fundament etosu rycerskiego.</w:t>
      </w:r>
      <w:r w:rsidR="00AA2FB0">
        <w:rPr>
          <w:sz w:val="24"/>
          <w:szCs w:val="24"/>
        </w:rPr>
        <w:t xml:space="preserve"> Decyzja Rolanda wynikała także z wpływu średniowiecznej filozofii na myślenie ówczesnych ludzi. Święty Augustyn niejednokrotnie podkreślał, iż narzędziem poznania człowieka jest wiara i intuicja, odrzucał racjonalizm. Ze względu na bardzo duży wpływ Kościoła w tej epoce</w:t>
      </w:r>
      <w:r w:rsidR="00F7462A">
        <w:rPr>
          <w:sz w:val="24"/>
          <w:szCs w:val="24"/>
        </w:rPr>
        <w:t xml:space="preserve"> </w:t>
      </w:r>
      <w:r w:rsidR="00AA2FB0">
        <w:rPr>
          <w:sz w:val="24"/>
          <w:szCs w:val="24"/>
        </w:rPr>
        <w:t>ludzie często bezkrytycznie przejmowali te poglądy. Tak samo Roland, podejmując decyzję, od</w:t>
      </w:r>
      <w:r w:rsidR="00A33E98">
        <w:rPr>
          <w:sz w:val="24"/>
          <w:szCs w:val="24"/>
        </w:rPr>
        <w:t xml:space="preserve">rzucił głos rozsądku, kierując się miłością do Boga. </w:t>
      </w:r>
      <w:r w:rsidR="00F7462A">
        <w:rPr>
          <w:sz w:val="24"/>
          <w:szCs w:val="24"/>
        </w:rPr>
        <w:t>W odniesieniu do współczesności honor jest rozumiany zupełnie inaczej. Wzywanie pomocy w obliczu zagrożenia nie stanowi jakiejkolwiek ujmy i w żadnym wypadku nie jest wyrazem tchórzostwa, które ktoś mógłby nam wypominać. Natomiast żądza sławy</w:t>
      </w:r>
      <w:r w:rsidR="002656A1">
        <w:rPr>
          <w:sz w:val="24"/>
          <w:szCs w:val="24"/>
        </w:rPr>
        <w:t xml:space="preserve"> i podejmowanie się bohaterskich czynów wyłącznie w celu </w:t>
      </w:r>
      <w:r w:rsidR="003649CC">
        <w:rPr>
          <w:sz w:val="24"/>
          <w:szCs w:val="24"/>
        </w:rPr>
        <w:t>jej osiągnięcia są powszechnie krytykowane i uważane za naganne moralnie. To właśnie</w:t>
      </w:r>
      <w:r w:rsidR="00302125">
        <w:rPr>
          <w:sz w:val="24"/>
          <w:szCs w:val="24"/>
        </w:rPr>
        <w:t xml:space="preserve"> głównie</w:t>
      </w:r>
      <w:r w:rsidR="003649CC">
        <w:rPr>
          <w:sz w:val="24"/>
          <w:szCs w:val="24"/>
        </w:rPr>
        <w:t xml:space="preserve"> ze względu na tę zmianę wzorców postępowania zasady przeznaczone dla średniowiecznych rycerz</w:t>
      </w:r>
      <w:r w:rsidR="00F05873">
        <w:rPr>
          <w:sz w:val="24"/>
          <w:szCs w:val="24"/>
        </w:rPr>
        <w:t>y nie mogą być aktualne dla nas.</w:t>
      </w:r>
    </w:p>
    <w:p w:rsidR="003649CC" w:rsidRDefault="00302125" w:rsidP="00730953">
      <w:pPr>
        <w:spacing w:after="0"/>
        <w:jc w:val="both"/>
        <w:rPr>
          <w:sz w:val="24"/>
          <w:szCs w:val="24"/>
        </w:rPr>
      </w:pPr>
      <w:r>
        <w:rPr>
          <w:sz w:val="24"/>
          <w:szCs w:val="24"/>
        </w:rPr>
        <w:tab/>
        <w:t>Poza tym w czasach współczesnych zupełnie inaczej przedstawia się rola kobiet w społeczeństwie</w:t>
      </w:r>
      <w:r w:rsidR="00465367">
        <w:rPr>
          <w:sz w:val="24"/>
          <w:szCs w:val="24"/>
        </w:rPr>
        <w:t xml:space="preserve"> i stosunek mężczyzn wobec nich. Tak zwane „wieki średnie” nie były okresem </w:t>
      </w:r>
      <w:r w:rsidR="00BE7EB6">
        <w:rPr>
          <w:sz w:val="24"/>
          <w:szCs w:val="24"/>
        </w:rPr>
        <w:t>dobrym dla kobiet</w:t>
      </w:r>
      <w:r w:rsidR="004F17B9">
        <w:rPr>
          <w:sz w:val="24"/>
          <w:szCs w:val="24"/>
        </w:rPr>
        <w:t>. Obowiązujący wówczas patriarchalny system społeczny stawiał je w niemal całkowitej zależności od mężczyzn i podporządkowaniu im</w:t>
      </w:r>
      <w:r w:rsidR="00585112">
        <w:rPr>
          <w:sz w:val="24"/>
          <w:szCs w:val="24"/>
        </w:rPr>
        <w:t xml:space="preserve">. Ich rola </w:t>
      </w:r>
      <w:r w:rsidR="00E218F2">
        <w:rPr>
          <w:sz w:val="24"/>
          <w:szCs w:val="24"/>
        </w:rPr>
        <w:t xml:space="preserve">zależała od statusu </w:t>
      </w:r>
      <w:r w:rsidR="00585112">
        <w:rPr>
          <w:sz w:val="24"/>
          <w:szCs w:val="24"/>
        </w:rPr>
        <w:t>męża, jednakże zwykle ograniczała się do rodzenia i wychowywania dzieci. Mimo to</w:t>
      </w:r>
      <w:r w:rsidR="00E218F2">
        <w:rPr>
          <w:sz w:val="24"/>
          <w:szCs w:val="24"/>
        </w:rPr>
        <w:t xml:space="preserve">, wśród zasad postępowania rycerza średniowiecznego </w:t>
      </w:r>
      <w:r w:rsidR="007D7710">
        <w:rPr>
          <w:sz w:val="24"/>
          <w:szCs w:val="24"/>
        </w:rPr>
        <w:t>można odnaleźć szlachetną postawę</w:t>
      </w:r>
      <w:r w:rsidR="00E218F2">
        <w:rPr>
          <w:sz w:val="24"/>
          <w:szCs w:val="24"/>
        </w:rPr>
        <w:t xml:space="preserve"> wobec kobiet.</w:t>
      </w:r>
      <w:r w:rsidR="00F05873">
        <w:rPr>
          <w:sz w:val="24"/>
          <w:szCs w:val="24"/>
        </w:rPr>
        <w:t xml:space="preserve"> J</w:t>
      </w:r>
      <w:r w:rsidR="00E218F2">
        <w:rPr>
          <w:sz w:val="24"/>
          <w:szCs w:val="24"/>
        </w:rPr>
        <w:t xml:space="preserve">est </w:t>
      </w:r>
      <w:r w:rsidR="00F05873">
        <w:rPr>
          <w:sz w:val="24"/>
          <w:szCs w:val="24"/>
        </w:rPr>
        <w:t>to oczywiście również mile widziane</w:t>
      </w:r>
      <w:r w:rsidR="00E218F2">
        <w:rPr>
          <w:sz w:val="24"/>
          <w:szCs w:val="24"/>
        </w:rPr>
        <w:t xml:space="preserve"> i w czasach </w:t>
      </w:r>
      <w:r w:rsidR="00F05873">
        <w:rPr>
          <w:sz w:val="24"/>
          <w:szCs w:val="24"/>
        </w:rPr>
        <w:t>współczesnych</w:t>
      </w:r>
      <w:r w:rsidR="00E218F2">
        <w:rPr>
          <w:sz w:val="24"/>
          <w:szCs w:val="24"/>
        </w:rPr>
        <w:t>, jednakże</w:t>
      </w:r>
      <w:r w:rsidR="00F05873">
        <w:rPr>
          <w:sz w:val="24"/>
          <w:szCs w:val="24"/>
        </w:rPr>
        <w:t xml:space="preserve"> dzisiaj</w:t>
      </w:r>
      <w:r w:rsidR="00E218F2">
        <w:rPr>
          <w:sz w:val="24"/>
          <w:szCs w:val="24"/>
        </w:rPr>
        <w:t xml:space="preserve"> przybiera zupełnie inną postać. W powieści historycznej „Krzyżacy” Henryka Sienkiewicza Zbyszko z Bogdańc</w:t>
      </w:r>
      <w:r w:rsidR="00C85A54">
        <w:rPr>
          <w:sz w:val="24"/>
          <w:szCs w:val="24"/>
        </w:rPr>
        <w:t xml:space="preserve">a zakochuje się w Danusi, dwórce księżnej Anny, od pierwszego wejrzenia. </w:t>
      </w:r>
      <w:r w:rsidR="007D7710">
        <w:rPr>
          <w:sz w:val="24"/>
          <w:szCs w:val="24"/>
        </w:rPr>
        <w:t xml:space="preserve">Już podczas spotkania w karczmie ślubuje jej, że na drzwiach jednej z krakowskich gospód wywiesi tarczę z napisem głoszącym, iż Danusia jest najpiękniejszą ze wszystkich panien. Zapowiada także, że będzie gotów walczyć na śmierć i życie z każdym, kto odważy się temu sprzeciwić. </w:t>
      </w:r>
      <w:r w:rsidR="00643CB7">
        <w:rPr>
          <w:sz w:val="24"/>
          <w:szCs w:val="24"/>
        </w:rPr>
        <w:t>Usłyszawszy również</w:t>
      </w:r>
      <w:r w:rsidR="00497954">
        <w:rPr>
          <w:sz w:val="24"/>
          <w:szCs w:val="24"/>
        </w:rPr>
        <w:t>, iż</w:t>
      </w:r>
      <w:r w:rsidR="00643CB7">
        <w:rPr>
          <w:sz w:val="24"/>
          <w:szCs w:val="24"/>
        </w:rPr>
        <w:t xml:space="preserve"> matka dziewczyny zginęła w czasie ataku Krzyżaków, obiec</w:t>
      </w:r>
      <w:r w:rsidR="00497954">
        <w:rPr>
          <w:sz w:val="24"/>
          <w:szCs w:val="24"/>
        </w:rPr>
        <w:t>uje</w:t>
      </w:r>
      <w:r w:rsidR="00643CB7">
        <w:rPr>
          <w:sz w:val="24"/>
          <w:szCs w:val="24"/>
        </w:rPr>
        <w:t xml:space="preserve"> przynieść jej kilka piór pawich, zerwany</w:t>
      </w:r>
      <w:r w:rsidR="008039AB">
        <w:rPr>
          <w:sz w:val="24"/>
          <w:szCs w:val="24"/>
        </w:rPr>
        <w:t>ch</w:t>
      </w:r>
      <w:r w:rsidR="00643CB7">
        <w:rPr>
          <w:sz w:val="24"/>
          <w:szCs w:val="24"/>
        </w:rPr>
        <w:t xml:space="preserve"> z zakonnych hełmów.</w:t>
      </w:r>
      <w:r w:rsidR="008039AB">
        <w:rPr>
          <w:sz w:val="24"/>
          <w:szCs w:val="24"/>
        </w:rPr>
        <w:t xml:space="preserve"> Takie rycerskie ślubowania składane były w średniowieczu często. </w:t>
      </w:r>
      <w:r w:rsidR="00497954">
        <w:rPr>
          <w:sz w:val="24"/>
          <w:szCs w:val="24"/>
        </w:rPr>
        <w:t>Niemal każdy rycerz miał swoją panią, której imię wysławiał, i której czci bronił, często ryzykując własne życie. Nie zawsze była to kobieta, której później przed ołtarzem obiecywał dozgonną miłość i wierność małżeńską. Zdarzało się, że składano takie rycerskie ślubowania mężatkom, zawsze jednak dobrze urodzonym lub, jak Danusia, związanym z królewskim czy też książęcym dworem. Można by się zastanawiać- skąd w czasach powszechnego nierespektowania praw kobiet</w:t>
      </w:r>
      <w:r w:rsidR="00951506">
        <w:rPr>
          <w:sz w:val="24"/>
          <w:szCs w:val="24"/>
        </w:rPr>
        <w:t xml:space="preserve"> taki szacunek oddawany im przez przedstawicieli stanu rycerskiego? Otóż, paradoksalnie, ma on swoje źródło, tak samo jak cały patriarchat, w określaniu kobiet jako istoty bardzo kruche i  delikatne, niedorównujące siłą fizyczną mężczyznom.</w:t>
      </w:r>
      <w:r w:rsidR="007B25CB">
        <w:rPr>
          <w:sz w:val="24"/>
          <w:szCs w:val="24"/>
        </w:rPr>
        <w:t xml:space="preserve"> Dlatego też dziś</w:t>
      </w:r>
      <w:r w:rsidR="00E00EA0">
        <w:rPr>
          <w:sz w:val="24"/>
          <w:szCs w:val="24"/>
        </w:rPr>
        <w:t>, w czasach, gdy nastąpiła emancypacja kobiet i gdy tak wiele mówili się o równouprawnieniu płci</w:t>
      </w:r>
      <w:r w:rsidR="000E27E5">
        <w:rPr>
          <w:sz w:val="24"/>
          <w:szCs w:val="24"/>
        </w:rPr>
        <w:t>, uprzejmość, szacunek wobec kobiet wiąże się z drobnymi gestami, zaś model postępowania wykształcony w średniowieczu w żadnym stopniu nie jest aktualny i jego obowiązywanie nie byłoby uzasadnione.</w:t>
      </w:r>
    </w:p>
    <w:p w:rsidR="000E27E5" w:rsidRDefault="000E27E5" w:rsidP="00730953">
      <w:pPr>
        <w:spacing w:after="0"/>
        <w:jc w:val="both"/>
        <w:rPr>
          <w:sz w:val="24"/>
          <w:szCs w:val="24"/>
        </w:rPr>
      </w:pPr>
      <w:r>
        <w:rPr>
          <w:sz w:val="24"/>
          <w:szCs w:val="24"/>
        </w:rPr>
        <w:lastRenderedPageBreak/>
        <w:tab/>
        <w:t xml:space="preserve">Ponadto dobre urodzenie i wyznawanie chrześcijaństwa nie </w:t>
      </w:r>
      <w:r w:rsidR="00442EE6">
        <w:rPr>
          <w:sz w:val="24"/>
          <w:szCs w:val="24"/>
        </w:rPr>
        <w:t>przesądzają dziś o wartości człowieka. Na ukształtowanie średniowieczne</w:t>
      </w:r>
      <w:r w:rsidR="00E33356">
        <w:rPr>
          <w:sz w:val="24"/>
          <w:szCs w:val="24"/>
        </w:rPr>
        <w:t>go etosu rycerskiego duży wpływ</w:t>
      </w:r>
      <w:r w:rsidR="00442EE6">
        <w:rPr>
          <w:sz w:val="24"/>
          <w:szCs w:val="24"/>
        </w:rPr>
        <w:t xml:space="preserve"> miały nie tylko antyczne wzorce postępowania wojowników</w:t>
      </w:r>
      <w:r w:rsidR="00E33356">
        <w:rPr>
          <w:sz w:val="24"/>
          <w:szCs w:val="24"/>
        </w:rPr>
        <w:t xml:space="preserve">. Dużą rolę odegrał tu także Kościół katolicki i średniowieczna filozofia. </w:t>
      </w:r>
      <w:r w:rsidR="005A3502">
        <w:rPr>
          <w:sz w:val="24"/>
          <w:szCs w:val="24"/>
        </w:rPr>
        <w:t xml:space="preserve">Przedstawiciele ówczesnej szkoły myślenia- scholastyki- </w:t>
      </w:r>
      <w:r w:rsidR="00E33356">
        <w:rPr>
          <w:sz w:val="24"/>
          <w:szCs w:val="24"/>
        </w:rPr>
        <w:t>święty</w:t>
      </w:r>
      <w:r w:rsidR="005A3502">
        <w:rPr>
          <w:sz w:val="24"/>
          <w:szCs w:val="24"/>
        </w:rPr>
        <w:t xml:space="preserve"> Augustyn i ś</w:t>
      </w:r>
      <w:r w:rsidR="00850A1E">
        <w:rPr>
          <w:sz w:val="24"/>
          <w:szCs w:val="24"/>
        </w:rPr>
        <w:t>wię</w:t>
      </w:r>
      <w:r w:rsidR="005A3502">
        <w:rPr>
          <w:sz w:val="24"/>
          <w:szCs w:val="24"/>
        </w:rPr>
        <w:t>ty Tomasz z Akwinu zgodnie twierdzili, iż szczęście człowiek może</w:t>
      </w:r>
      <w:r w:rsidR="00850A1E">
        <w:rPr>
          <w:sz w:val="24"/>
          <w:szCs w:val="24"/>
        </w:rPr>
        <w:t xml:space="preserve"> osiągnąć wyłącznie poprzez poznanie Boga i poddanie się Jego woli.</w:t>
      </w:r>
      <w:r w:rsidR="00A33E98">
        <w:rPr>
          <w:sz w:val="24"/>
          <w:szCs w:val="24"/>
        </w:rPr>
        <w:t xml:space="preserve"> Ludzie, a zwłaszcza ukazywane w literaturze parenetycznej wzorce osobowe, żyli</w:t>
      </w:r>
      <w:r w:rsidR="006962B4">
        <w:rPr>
          <w:sz w:val="24"/>
          <w:szCs w:val="24"/>
        </w:rPr>
        <w:t xml:space="preserve"> zatem</w:t>
      </w:r>
      <w:r w:rsidR="00A33E98">
        <w:rPr>
          <w:sz w:val="24"/>
          <w:szCs w:val="24"/>
        </w:rPr>
        <w:t xml:space="preserve"> przede wszystkim tak, aby po śmierci móc osiągnąć życie wieczne. Znany rosyjski mediewista Aron Guriewicz w dziele „Kategorie kultury średniowiecznej” wykazuje, iż w świadomości ówczesnych ludzi istniały dwie kate</w:t>
      </w:r>
      <w:r w:rsidR="006962B4">
        <w:rPr>
          <w:sz w:val="24"/>
          <w:szCs w:val="24"/>
        </w:rPr>
        <w:t>gorie- sacrum i profanum, zaś</w:t>
      </w:r>
      <w:r w:rsidR="00A33E98">
        <w:rPr>
          <w:sz w:val="24"/>
          <w:szCs w:val="24"/>
        </w:rPr>
        <w:t xml:space="preserve"> życie ziemskie </w:t>
      </w:r>
      <w:r w:rsidR="006962B4">
        <w:rPr>
          <w:sz w:val="24"/>
          <w:szCs w:val="24"/>
        </w:rPr>
        <w:t>stanowiło dla nich</w:t>
      </w:r>
      <w:r w:rsidR="00A33E98">
        <w:rPr>
          <w:sz w:val="24"/>
          <w:szCs w:val="24"/>
        </w:rPr>
        <w:t xml:space="preserve"> jedynie wędrówką do pełnego rozkoszy przebywania w obecności Boga w niebie. Bohater, rycerz musiał być zatem osobą wierzącą, która </w:t>
      </w:r>
      <w:r w:rsidR="00A3448C">
        <w:rPr>
          <w:sz w:val="24"/>
          <w:szCs w:val="24"/>
        </w:rPr>
        <w:t>walczy po to, by szerzyć chrześcijaństwo. Święty Augustyn twierdził, iż dzieje ludzkości to walka dwóch państ</w:t>
      </w:r>
      <w:r w:rsidR="006962B4">
        <w:rPr>
          <w:sz w:val="24"/>
          <w:szCs w:val="24"/>
        </w:rPr>
        <w:t xml:space="preserve">w- Bożego, które zamieszkują </w:t>
      </w:r>
      <w:r w:rsidR="00A3448C">
        <w:rPr>
          <w:sz w:val="24"/>
          <w:szCs w:val="24"/>
        </w:rPr>
        <w:t>ludzie prawi i ziemskiego, w którym żyją grzesznicy. Rycerz, taki jak Roland,</w:t>
      </w:r>
      <w:r w:rsidR="00F352AF">
        <w:rPr>
          <w:sz w:val="24"/>
          <w:szCs w:val="24"/>
        </w:rPr>
        <w:t xml:space="preserve"> walcząc z niewiernymi, nie stano</w:t>
      </w:r>
      <w:r w:rsidR="006962B4">
        <w:rPr>
          <w:sz w:val="24"/>
          <w:szCs w:val="24"/>
        </w:rPr>
        <w:t>wił zatem</w:t>
      </w:r>
      <w:r w:rsidR="00F352AF">
        <w:rPr>
          <w:sz w:val="24"/>
          <w:szCs w:val="24"/>
        </w:rPr>
        <w:t xml:space="preserve"> zabójcy, lecz złobójcę</w:t>
      </w:r>
      <w:r w:rsidR="006962B4">
        <w:rPr>
          <w:sz w:val="24"/>
          <w:szCs w:val="24"/>
        </w:rPr>
        <w:t>,</w:t>
      </w:r>
      <w:r w:rsidR="006962B4" w:rsidRPr="006962B4">
        <w:rPr>
          <w:sz w:val="24"/>
          <w:szCs w:val="24"/>
        </w:rPr>
        <w:t xml:space="preserve"> </w:t>
      </w:r>
      <w:r w:rsidR="006962B4">
        <w:rPr>
          <w:sz w:val="24"/>
          <w:szCs w:val="24"/>
        </w:rPr>
        <w:t>jak mówił święty Bernard</w:t>
      </w:r>
      <w:r w:rsidR="00F352AF">
        <w:rPr>
          <w:sz w:val="24"/>
          <w:szCs w:val="24"/>
        </w:rPr>
        <w:t>. Tymczasem w książce „Kamienie na szaniec</w:t>
      </w:r>
      <w:r w:rsidR="006962B4">
        <w:rPr>
          <w:sz w:val="24"/>
          <w:szCs w:val="24"/>
        </w:rPr>
        <w:t>” Aleksandra Kamińskiego ukazane zostały współczesne wzorce postępowania. Rudy, Alek i Zośka, a także inni walczący razem z nimi, podczas każdej swojej akcji, ryzykowali życie.</w:t>
      </w:r>
      <w:r w:rsidR="00601F8A">
        <w:rPr>
          <w:sz w:val="24"/>
          <w:szCs w:val="24"/>
        </w:rPr>
        <w:t xml:space="preserve"> Bez wyrzutów i z oddaniem ojczyźnie walczyli w obronie jej niepodległości. W działaniach Małego Sabotażu i akcjach dywersyjnych wykazywali się odwagą, ale przede wszystkim rozumem i rozsądkiem. Nie postępowali brawurowo. </w:t>
      </w:r>
      <w:r w:rsidR="00150D08">
        <w:rPr>
          <w:sz w:val="24"/>
          <w:szCs w:val="24"/>
        </w:rPr>
        <w:t xml:space="preserve">Rudy, który, mimo tortur, nie zdradza przyjaciół czy Alek bądź Zośka, którzy, narażając siebie, próbują odzyskać Bytnara z rąk Gestapo. </w:t>
      </w:r>
      <w:r w:rsidR="00601F8A">
        <w:rPr>
          <w:sz w:val="24"/>
          <w:szCs w:val="24"/>
        </w:rPr>
        <w:t xml:space="preserve"> </w:t>
      </w:r>
      <w:r w:rsidR="00150D08">
        <w:rPr>
          <w:sz w:val="24"/>
          <w:szCs w:val="24"/>
        </w:rPr>
        <w:t xml:space="preserve">To oni stanowią dla nas, dzisiaj, wzór do naśladowania. </w:t>
      </w:r>
      <w:r w:rsidR="00601F8A">
        <w:rPr>
          <w:sz w:val="24"/>
          <w:szCs w:val="24"/>
        </w:rPr>
        <w:t xml:space="preserve">Jednakże </w:t>
      </w:r>
      <w:r w:rsidR="00150D08">
        <w:rPr>
          <w:sz w:val="24"/>
          <w:szCs w:val="24"/>
        </w:rPr>
        <w:t>te osoby nie spełniają</w:t>
      </w:r>
      <w:r w:rsidR="00601F8A">
        <w:rPr>
          <w:sz w:val="24"/>
          <w:szCs w:val="24"/>
        </w:rPr>
        <w:t xml:space="preserve"> wymogów etosu rycerskiego. Byli </w:t>
      </w:r>
      <w:r w:rsidR="00150D08">
        <w:rPr>
          <w:sz w:val="24"/>
          <w:szCs w:val="24"/>
        </w:rPr>
        <w:t xml:space="preserve">oni </w:t>
      </w:r>
      <w:r w:rsidR="00601F8A">
        <w:rPr>
          <w:sz w:val="24"/>
          <w:szCs w:val="24"/>
        </w:rPr>
        <w:t>zwykłymi, młodymi mężczyznami, nie należeli do elit, które moglibyśmy określić mianem współczesnej arystokracji.</w:t>
      </w:r>
      <w:r w:rsidR="00150D08">
        <w:rPr>
          <w:sz w:val="24"/>
          <w:szCs w:val="24"/>
        </w:rPr>
        <w:t xml:space="preserve"> I mimo iż siłom zbrojnym walczącym podczas II Wojny Światowej nieobca była dewiza „</w:t>
      </w:r>
      <w:r w:rsidR="00150D08" w:rsidRPr="00150D08">
        <w:rPr>
          <w:sz w:val="24"/>
          <w:szCs w:val="24"/>
        </w:rPr>
        <w:t>Bóg, Honor, Ojczyzna</w:t>
      </w:r>
      <w:r w:rsidR="00150D08">
        <w:rPr>
          <w:sz w:val="24"/>
          <w:szCs w:val="24"/>
        </w:rPr>
        <w:t xml:space="preserve">”, </w:t>
      </w:r>
      <w:r w:rsidR="00850A90">
        <w:rPr>
          <w:sz w:val="24"/>
          <w:szCs w:val="24"/>
        </w:rPr>
        <w:t>narrator książki nie wspomina ani słowem o wierze wyznawanej przez bohaterów. Albowiem ludzie współcześni zdają sobie sprawę, że nie tylko wyznawcy chrześcijaństwa mogą być ludźmi dobrymi, nie tylko oni mogą być godni naśladowania.</w:t>
      </w:r>
      <w:r w:rsidR="00351171">
        <w:rPr>
          <w:sz w:val="24"/>
          <w:szCs w:val="24"/>
        </w:rPr>
        <w:t xml:space="preserve"> Można zatem wysnuć wniosek, iż to właśnie obowiązująca dzisiaj tolerancja uniemożliwia uznanie ideałów rycerskiego etosu za aktualne.</w:t>
      </w:r>
    </w:p>
    <w:p w:rsidR="00351171" w:rsidRDefault="00351171" w:rsidP="00730953">
      <w:pPr>
        <w:spacing w:after="0"/>
        <w:jc w:val="both"/>
        <w:rPr>
          <w:sz w:val="24"/>
          <w:szCs w:val="24"/>
        </w:rPr>
      </w:pPr>
      <w:r>
        <w:rPr>
          <w:sz w:val="24"/>
          <w:szCs w:val="24"/>
        </w:rPr>
        <w:tab/>
        <w:t>Inną kwestią jest fakt, że znacznym przemianom uległa etyka walki. Obowiązujący średniowiecznych rycerzy</w:t>
      </w:r>
      <w:r w:rsidR="00BA5B1E">
        <w:rPr>
          <w:sz w:val="24"/>
          <w:szCs w:val="24"/>
        </w:rPr>
        <w:t xml:space="preserve"> kodeks nie był pierwszym ani tym bardziej ostatnim w dziejach ludzkości.</w:t>
      </w:r>
      <w:r w:rsidR="002F2F7B">
        <w:rPr>
          <w:sz w:val="24"/>
          <w:szCs w:val="24"/>
        </w:rPr>
        <w:t xml:space="preserve"> Już w antyku istniał, opisany między innymi w „Iliadzie” Homera, wzorzec wojownika. Realizowali go zarówno Hektor, jak i Achilles, każdy na trochę inny sposób</w:t>
      </w:r>
      <w:r w:rsidR="003965E7">
        <w:rPr>
          <w:sz w:val="24"/>
          <w:szCs w:val="24"/>
        </w:rPr>
        <w:t>. Wartości, którymi kierował się podczas walki rycerz, później żołnierz, zmieniały się na przestrzeni wieków.</w:t>
      </w:r>
      <w:r w:rsidR="00BD1331">
        <w:rPr>
          <w:sz w:val="24"/>
          <w:szCs w:val="24"/>
        </w:rPr>
        <w:t xml:space="preserve"> W średniowieczu bardzo ważna była walka „z otwartą przyłbicą”. Wojownicy nie mogli uciekać się do </w:t>
      </w:r>
      <w:r w:rsidR="00FE6937">
        <w:rPr>
          <w:sz w:val="24"/>
          <w:szCs w:val="24"/>
        </w:rPr>
        <w:t>podstępu czy zdrady. Musieli zachowywać szacunek dla swojego przeciwnika, atakować go twarzą w twarz</w:t>
      </w:r>
      <w:r w:rsidR="00273A88">
        <w:rPr>
          <w:sz w:val="24"/>
          <w:szCs w:val="24"/>
        </w:rPr>
        <w:t xml:space="preserve">. Dbanie o równe szanse przejawiało się również w nieatakowaniu słabszych. Wszystko to groziło bowiem utratą tak cenionego przez nich honoru. Realizujący wzór idealnego rycerza tej epoki Lancelot mówił, iż nie zabije rycerza, który spadł z konia. Z kolei w „Pamiętniku z powstania warszawskiego” Mirona </w:t>
      </w:r>
      <w:r w:rsidR="00273A88">
        <w:rPr>
          <w:sz w:val="24"/>
          <w:szCs w:val="24"/>
        </w:rPr>
        <w:lastRenderedPageBreak/>
        <w:t>Białosz</w:t>
      </w:r>
      <w:r w:rsidR="003F200D">
        <w:rPr>
          <w:sz w:val="24"/>
          <w:szCs w:val="24"/>
        </w:rPr>
        <w:t>ewskiego ukazana została najważniejsza wojna ostatniego stulecia.</w:t>
      </w:r>
      <w:r w:rsidR="00B21342">
        <w:rPr>
          <w:sz w:val="24"/>
          <w:szCs w:val="24"/>
        </w:rPr>
        <w:t xml:space="preserve"> Konkretnie powstanie warszawskie- jedno z najważniejszych wydarzeń tego okresu dla naszego kraju. Ukazany przez Białoszewskiego konflikt w żadnym stopniu </w:t>
      </w:r>
      <w:r w:rsidR="00322997">
        <w:rPr>
          <w:sz w:val="24"/>
          <w:szCs w:val="24"/>
        </w:rPr>
        <w:t>nie przypomina tych średniowiecznych. Pierwszą, zasadniczą różnicę stanowi broń. Ideały rycerskiego etosu było możliwe wyłącznie podczas walk bronią białą. Jak bowiem w obliczu całodobowych bombardowań możliwa miałaby być walka twarzą w twarz. Jak Polacy mogliby walczyć z niemieckim okupantem, gdyby nie stosowali podstępu?</w:t>
      </w:r>
      <w:r w:rsidR="00AA2BF1">
        <w:rPr>
          <w:sz w:val="24"/>
          <w:szCs w:val="24"/>
        </w:rPr>
        <w:t xml:space="preserve"> Po drugie w to powstanie zaangażowani byli wszyscy mieszkańcy Warszawy. Jedni w mniejszym, drudzy w większym stopniu, lecz na życiu każdego z nich wywarło ono swoje piętno. Również narrator, choć daleko mu było do zawodowego żołnierza, nieustannie pomaga- raz transportuje rannych, w innym dniu </w:t>
      </w:r>
      <w:r w:rsidR="00370E4F">
        <w:rPr>
          <w:sz w:val="24"/>
          <w:szCs w:val="24"/>
        </w:rPr>
        <w:t>buduje</w:t>
      </w:r>
      <w:r w:rsidR="00AA2BF1">
        <w:rPr>
          <w:sz w:val="24"/>
          <w:szCs w:val="24"/>
        </w:rPr>
        <w:t xml:space="preserve"> okopy. </w:t>
      </w:r>
    </w:p>
    <w:p w:rsidR="00AA2BF1" w:rsidRPr="00D22067" w:rsidRDefault="00AA2BF1" w:rsidP="00730953">
      <w:pPr>
        <w:spacing w:after="0"/>
        <w:jc w:val="both"/>
        <w:rPr>
          <w:sz w:val="24"/>
          <w:szCs w:val="24"/>
        </w:rPr>
      </w:pPr>
      <w:r>
        <w:rPr>
          <w:sz w:val="24"/>
          <w:szCs w:val="24"/>
        </w:rPr>
        <w:tab/>
      </w:r>
      <w:r w:rsidR="00370E4F">
        <w:rPr>
          <w:sz w:val="24"/>
          <w:szCs w:val="24"/>
        </w:rPr>
        <w:t xml:space="preserve">Jak widać trudno zaprzeczyć, że w dzisiejszych czasach ideały etosu rycerskiego nie są już aktualne. Średniowieczne, w kontekście następujących przez ostatnie stulecia niezwykle szybkich przemian, było bardzo dawno temu. Realia życia ludzi współczesnych są nieporównywalne z tamtym okresem. </w:t>
      </w:r>
      <w:r w:rsidR="001D644B">
        <w:rPr>
          <w:sz w:val="24"/>
          <w:szCs w:val="24"/>
        </w:rPr>
        <w:t>Ponadto dzisiaj żyjemy w epoce kulturowej, która odwraca się raczej od idei aktualnych w wiekach średnich. Bliżej nam do renesansu, oświecenia</w:t>
      </w:r>
      <w:r w:rsidR="00265FE2">
        <w:rPr>
          <w:sz w:val="24"/>
          <w:szCs w:val="24"/>
        </w:rPr>
        <w:t>- do kultu wiedzy, rozumu, informacji. Historia pokazuje, że zwykle po epokach literackich opartych na wierze i uczuciach następuje tzw. epoki racjonalne. Być może my trafiliś</w:t>
      </w:r>
      <w:r w:rsidR="00F81BBD">
        <w:rPr>
          <w:sz w:val="24"/>
          <w:szCs w:val="24"/>
        </w:rPr>
        <w:t>my na jedną z nich. A może nasze</w:t>
      </w:r>
      <w:r w:rsidR="00265FE2">
        <w:rPr>
          <w:sz w:val="24"/>
          <w:szCs w:val="24"/>
        </w:rPr>
        <w:t xml:space="preserve"> </w:t>
      </w:r>
      <w:r w:rsidR="00F81BBD">
        <w:rPr>
          <w:sz w:val="24"/>
          <w:szCs w:val="24"/>
        </w:rPr>
        <w:t>czasy</w:t>
      </w:r>
      <w:r w:rsidR="00265FE2">
        <w:rPr>
          <w:sz w:val="24"/>
          <w:szCs w:val="24"/>
        </w:rPr>
        <w:t xml:space="preserve"> po prostu</w:t>
      </w:r>
      <w:r w:rsidR="00F81BBD">
        <w:rPr>
          <w:sz w:val="24"/>
          <w:szCs w:val="24"/>
        </w:rPr>
        <w:t xml:space="preserve"> z zasady odrzucają większość norm wykształconych w przeszłości? Pod względem rozwoju technologicznego i cywilizacyjnego wyróżniają się one bowiem najbardziej spośród wszystkich. W tym kontekście ocenić nas będą mogli wyłącznie badacze kolejnej epoki. </w:t>
      </w:r>
      <w:r w:rsidR="00D1236D">
        <w:rPr>
          <w:sz w:val="24"/>
          <w:szCs w:val="24"/>
        </w:rPr>
        <w:t>Ideały rycerskiego etosu są bardzo mocno związane z panującymi w średniowieczu poglądami oraz wyznawaną przez niemal wszystkich wiarą chrześcijańską, mało w nich uniwersalności. Dlatego też prawdopodobnie na zawsze pozostaną przeszłością i nigdy już nie będą aktualne.</w:t>
      </w:r>
      <w:bookmarkStart w:id="0" w:name="_GoBack"/>
      <w:bookmarkEnd w:id="0"/>
    </w:p>
    <w:sectPr w:rsidR="00AA2BF1" w:rsidRPr="00D220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8D2" w:rsidRDefault="00F028D2" w:rsidP="00F7462A">
      <w:pPr>
        <w:spacing w:after="0" w:line="240" w:lineRule="auto"/>
      </w:pPr>
      <w:r>
        <w:separator/>
      </w:r>
    </w:p>
  </w:endnote>
  <w:endnote w:type="continuationSeparator" w:id="0">
    <w:p w:rsidR="00F028D2" w:rsidRDefault="00F028D2" w:rsidP="00F74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8D2" w:rsidRDefault="00F028D2" w:rsidP="00F7462A">
      <w:pPr>
        <w:spacing w:after="0" w:line="240" w:lineRule="auto"/>
      </w:pPr>
      <w:r>
        <w:separator/>
      </w:r>
    </w:p>
  </w:footnote>
  <w:footnote w:type="continuationSeparator" w:id="0">
    <w:p w:rsidR="00F028D2" w:rsidRDefault="00F028D2" w:rsidP="00F746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067"/>
    <w:rsid w:val="000352F1"/>
    <w:rsid w:val="000E27E5"/>
    <w:rsid w:val="00150D08"/>
    <w:rsid w:val="001A4326"/>
    <w:rsid w:val="001D644B"/>
    <w:rsid w:val="001D6D7F"/>
    <w:rsid w:val="002656A1"/>
    <w:rsid w:val="00265FE2"/>
    <w:rsid w:val="00273A88"/>
    <w:rsid w:val="002E4559"/>
    <w:rsid w:val="002F2F7B"/>
    <w:rsid w:val="00302125"/>
    <w:rsid w:val="00313E28"/>
    <w:rsid w:val="00322997"/>
    <w:rsid w:val="00351171"/>
    <w:rsid w:val="003649CC"/>
    <w:rsid w:val="00370E4F"/>
    <w:rsid w:val="003965E7"/>
    <w:rsid w:val="003F200D"/>
    <w:rsid w:val="003F4594"/>
    <w:rsid w:val="00442EE6"/>
    <w:rsid w:val="00465367"/>
    <w:rsid w:val="0048391B"/>
    <w:rsid w:val="004917F4"/>
    <w:rsid w:val="00497954"/>
    <w:rsid w:val="004F17B9"/>
    <w:rsid w:val="0055361C"/>
    <w:rsid w:val="00585112"/>
    <w:rsid w:val="005A3502"/>
    <w:rsid w:val="005B021E"/>
    <w:rsid w:val="00601F8A"/>
    <w:rsid w:val="00643CB7"/>
    <w:rsid w:val="0067171C"/>
    <w:rsid w:val="006962B4"/>
    <w:rsid w:val="00697DDC"/>
    <w:rsid w:val="006A5FE8"/>
    <w:rsid w:val="006C28F1"/>
    <w:rsid w:val="006D13C3"/>
    <w:rsid w:val="00730953"/>
    <w:rsid w:val="00744D12"/>
    <w:rsid w:val="007A09D7"/>
    <w:rsid w:val="007B25CB"/>
    <w:rsid w:val="007D7710"/>
    <w:rsid w:val="008039AB"/>
    <w:rsid w:val="00850A1E"/>
    <w:rsid w:val="00850A90"/>
    <w:rsid w:val="008D4D59"/>
    <w:rsid w:val="00951506"/>
    <w:rsid w:val="009F3FC2"/>
    <w:rsid w:val="00A33E98"/>
    <w:rsid w:val="00A3448C"/>
    <w:rsid w:val="00A42ECA"/>
    <w:rsid w:val="00AA2BF1"/>
    <w:rsid w:val="00AA2FB0"/>
    <w:rsid w:val="00B11434"/>
    <w:rsid w:val="00B16CCA"/>
    <w:rsid w:val="00B21342"/>
    <w:rsid w:val="00BA5B1E"/>
    <w:rsid w:val="00BD1331"/>
    <w:rsid w:val="00BD72C6"/>
    <w:rsid w:val="00BE7EB6"/>
    <w:rsid w:val="00C85A54"/>
    <w:rsid w:val="00D1236D"/>
    <w:rsid w:val="00D22067"/>
    <w:rsid w:val="00DB0C04"/>
    <w:rsid w:val="00E00EA0"/>
    <w:rsid w:val="00E16CCE"/>
    <w:rsid w:val="00E218F2"/>
    <w:rsid w:val="00E33356"/>
    <w:rsid w:val="00EE7EEE"/>
    <w:rsid w:val="00F028D2"/>
    <w:rsid w:val="00F05873"/>
    <w:rsid w:val="00F352AF"/>
    <w:rsid w:val="00F3758D"/>
    <w:rsid w:val="00F7462A"/>
    <w:rsid w:val="00F81BBD"/>
    <w:rsid w:val="00FE0FBF"/>
    <w:rsid w:val="00FE69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F7462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7462A"/>
    <w:rPr>
      <w:sz w:val="20"/>
      <w:szCs w:val="20"/>
    </w:rPr>
  </w:style>
  <w:style w:type="character" w:styleId="Odwoanieprzypisukocowego">
    <w:name w:val="endnote reference"/>
    <w:basedOn w:val="Domylnaczcionkaakapitu"/>
    <w:uiPriority w:val="99"/>
    <w:semiHidden/>
    <w:unhideWhenUsed/>
    <w:rsid w:val="00F7462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F7462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7462A"/>
    <w:rPr>
      <w:sz w:val="20"/>
      <w:szCs w:val="20"/>
    </w:rPr>
  </w:style>
  <w:style w:type="character" w:styleId="Odwoanieprzypisukocowego">
    <w:name w:val="endnote reference"/>
    <w:basedOn w:val="Domylnaczcionkaakapitu"/>
    <w:uiPriority w:val="99"/>
    <w:semiHidden/>
    <w:unhideWhenUsed/>
    <w:rsid w:val="00F746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4</Pages>
  <Words>1693</Words>
  <Characters>10517</Characters>
  <Application>Microsoft Office Word</Application>
  <DocSecurity>0</DocSecurity>
  <Lines>148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miki21072003@outlook.com</dc:creator>
  <cp:lastModifiedBy>miki21072003@outlook.com</cp:lastModifiedBy>
  <cp:revision>40</cp:revision>
  <dcterms:created xsi:type="dcterms:W3CDTF">2020-03-20T20:38:00Z</dcterms:created>
  <dcterms:modified xsi:type="dcterms:W3CDTF">2020-03-22T02:32:00Z</dcterms:modified>
</cp:coreProperties>
</file>