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8E" w:rsidRDefault="00D2068E" w:rsidP="00D2068E">
      <w:pPr>
        <w:pStyle w:val="Akapitzlist"/>
        <w:numPr>
          <w:ilvl w:val="0"/>
          <w:numId w:val="1"/>
        </w:numPr>
      </w:pPr>
      <w:r>
        <w:t>Habt ihr schon lange auf die Straßenbahn gewartet?</w:t>
      </w:r>
    </w:p>
    <w:p w:rsidR="00D2068E" w:rsidRDefault="00D2068E" w:rsidP="00D2068E">
      <w:pPr>
        <w:pStyle w:val="Akapitzlist"/>
        <w:numPr>
          <w:ilvl w:val="0"/>
          <w:numId w:val="1"/>
        </w:numPr>
      </w:pPr>
      <w:r>
        <w:t>Ich denke oft an unseren Lehrer.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Der Lehrer fragt uns nach unseren Hobbys.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Wir freuen uns schon auf die Ferien.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Sie freut sich über die Blumen, die sie von ihrem Freund bekommen hat.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 w:rsidRPr="00D06AB6">
        <w:t>Ich danke dir für deine Bereitschaft, mir zu helfen.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Wie lange interessierst du dich schon für diesen Dichter?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Wir müssen uns gründlich auf den Test vorbereiten.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Wann schreibst du endlich an deine Großeltern?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 w:rsidRPr="00D06AB6">
        <w:t>Darf ich dich zu einem Glas Bier in die Kneipe einladen?</w:t>
      </w:r>
    </w:p>
    <w:p w:rsidR="00D06AB6" w:rsidRDefault="00797FA7" w:rsidP="00D06AB6">
      <w:pPr>
        <w:pStyle w:val="Akapitzlist"/>
        <w:numPr>
          <w:ilvl w:val="0"/>
          <w:numId w:val="1"/>
        </w:numPr>
      </w:pPr>
      <w:r>
        <w:t>Womit</w:t>
      </w:r>
      <w:r w:rsidR="00D06AB6">
        <w:t xml:space="preserve"> </w:t>
      </w:r>
      <w:r>
        <w:t>befasst du dich</w:t>
      </w:r>
      <w:r w:rsidR="00D06AB6">
        <w:t xml:space="preserve"> an den Wochenenden?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Um wie viel Uhr kommt der Zug in München an?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An welche Länder grenzt Deutschland im Westen?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 w:rsidRPr="00D06AB6">
        <w:t>Es geht in der Diskussion meist um politische Themen.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Wie lange arbeitest du schon an diesem Projekt?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Nimmst du gerne an solchen Diskussionen teil?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 w:rsidRPr="00D06AB6">
        <w:t>Wer kann mir bei der Übersetzung dieses Textes helfen?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Es fällt mir schwer, mich von meiner Freundin zu verabschieden.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Ich spreche nur ungern über meine Pläne für die Zukunft.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Kann ich dich um Hilfe bitten?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Wir gehen jeden Tag an der Hauptpost vorbei.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Kannst du dich noch an unseren ersten Fußballtrainer erinnern?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Der Student aus Afrika kann sich nicht an das polnische Essen gewöhnen.</w:t>
      </w:r>
    </w:p>
    <w:p w:rsidR="00D06AB6" w:rsidRDefault="00D06AB6" w:rsidP="00D06AB6">
      <w:pPr>
        <w:pStyle w:val="Akapitzlist"/>
        <w:numPr>
          <w:ilvl w:val="0"/>
          <w:numId w:val="1"/>
        </w:numPr>
      </w:pPr>
      <w:r>
        <w:t>Darf ich mich erkundigen, wann dein Flugzeug nach Paris abfliegt?</w:t>
      </w:r>
    </w:p>
    <w:p w:rsidR="005F4235" w:rsidRDefault="00D2068E" w:rsidP="00D06AB6">
      <w:pPr>
        <w:pStyle w:val="Akapitzlist"/>
        <w:numPr>
          <w:ilvl w:val="0"/>
          <w:numId w:val="1"/>
        </w:numPr>
      </w:pPr>
      <w:r>
        <w:t>Bis wann müssen wir</w:t>
      </w:r>
      <w:r w:rsidR="00D06AB6">
        <w:t xml:space="preserve"> </w:t>
      </w:r>
      <w:r w:rsidR="005C4346">
        <w:t xml:space="preserve">uns </w:t>
      </w:r>
      <w:r w:rsidR="00D06AB6">
        <w:t>f</w:t>
      </w:r>
      <w:r w:rsidR="00D06AB6" w:rsidRPr="00D06AB6">
        <w:t>ür</w:t>
      </w:r>
      <w:r w:rsidR="00D06AB6">
        <w:t xml:space="preserve"> diese Reise entscheiden</w:t>
      </w:r>
      <w:r>
        <w:t>?</w:t>
      </w:r>
    </w:p>
    <w:p w:rsidR="00D06AB6" w:rsidRDefault="00D06AB6" w:rsidP="00D06AB6">
      <w:bookmarkStart w:id="0" w:name="_GoBack"/>
      <w:bookmarkEnd w:id="0"/>
    </w:p>
    <w:sectPr w:rsidR="00D0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44AA4"/>
    <w:multiLevelType w:val="hybridMultilevel"/>
    <w:tmpl w:val="D37006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B6"/>
    <w:rsid w:val="005C4346"/>
    <w:rsid w:val="005F4235"/>
    <w:rsid w:val="006362B6"/>
    <w:rsid w:val="00797FA7"/>
    <w:rsid w:val="00A064B6"/>
    <w:rsid w:val="00D06AB6"/>
    <w:rsid w:val="00D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0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7</cp:revision>
  <dcterms:created xsi:type="dcterms:W3CDTF">2021-03-22T10:19:00Z</dcterms:created>
  <dcterms:modified xsi:type="dcterms:W3CDTF">2021-03-22T11:39:00Z</dcterms:modified>
</cp:coreProperties>
</file>