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61FEB4" wp14:paraId="6861FC5E" wp14:textId="5AC552E5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====================================== </w:t>
      </w:r>
      <w:r>
        <w:br/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Rozdział 1: Wprowadzenie do świata Git ======================================</w:t>
      </w:r>
    </w:p>
    <w:p xmlns:wp14="http://schemas.microsoft.com/office/word/2010/wordml" w:rsidP="5161FEB4" wp14:paraId="0EB2E06D" wp14:textId="280321FC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W dzisiejszym świecie tworzenia oprogramowania, efektywne zarządzanie kodem źródłowym jest kluczowe dla sukcesu każdego projektu, niezależnie od jego skali. Systemy kontroli wersji stały się nieodzownym narzędziem w codziennej pracy programistów. W tym rozdziale przyjrzymy się bliżej najpopularniejszemu z nich – Gitowi.</w:t>
      </w:r>
    </w:p>
    <w:p xmlns:wp14="http://schemas.microsoft.com/office/word/2010/wordml" w:rsidP="5161FEB4" wp14:paraId="77973C1B" wp14:textId="3921D2F4">
      <w:pPr>
        <w:pStyle w:val="Heading2"/>
        <w:spacing w:before="299" w:beforeAutospacing="off" w:after="299" w:afterAutospacing="off"/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Czym jest System Kontroli Wersji (VCS)?</w:t>
      </w:r>
    </w:p>
    <w:p xmlns:wp14="http://schemas.microsoft.com/office/word/2010/wordml" w:rsidP="5161FEB4" wp14:paraId="1CB8C5FF" wp14:textId="3F8BD5E9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kontroli wersji (ang. </w:t>
      </w:r>
      <w:r w:rsidRPr="5161FEB4" w:rsidR="3734D5A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Version Control System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, VCS) to rodzaj oprogramowania, które śledzi i rejestruje zmiany wprowadzane w plikach w czasie. Pozwala to użytkownikom na przywołanie określonych wersji plików z przeszłości, porównywanie zmian wprowadzonych w różnym czasie, sprawdzenie, kto ostatnio zmodyfikował coś, co mogło spowodować problem, oraz wiele innych.</w:t>
      </w:r>
    </w:p>
    <w:p xmlns:wp14="http://schemas.microsoft.com/office/word/2010/wordml" w:rsidP="5161FEB4" wp14:paraId="1CABBB7E" wp14:textId="2DFFA949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Wyobraź sobie, że piszesz ważną pracę dyplomową. Zapisujesz kolejne wersje pliku jako "praca_v1.docx", "praca_v2_poprawki.docx", "praca_FINALNA.docx", "praca_FINALNA_naprawde.docx". To jest prymitywna forma kontroli wersji. VCS automatyzuje ten proces, robiąc to znacznie wydajniej i bezpieczniej, przechowując tylko różnice między wersjami, a nie całe kopie plików.</w:t>
      </w:r>
    </w:p>
    <w:p xmlns:wp14="http://schemas.microsoft.com/office/word/2010/wordml" w:rsidP="5161FEB4" wp14:paraId="348642F8" wp14:textId="5009C454">
      <w:pPr>
        <w:pStyle w:val="Heading2"/>
        <w:spacing w:before="299" w:beforeAutospacing="off" w:after="299" w:afterAutospacing="off"/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Dlaczego Git zdominował rynek?</w:t>
      </w:r>
    </w:p>
    <w:p xmlns:wp14="http://schemas.microsoft.com/office/word/2010/wordml" w:rsidP="5161FEB4" wp14:paraId="29F24DFC" wp14:textId="5BEBCB19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Git został stworzony w 2005 roku przez Linusa Torvaldsa na potrzeby rozwoju jądra Linux. Od tego czasu stał się standardem </w:t>
      </w:r>
      <w:r w:rsidRPr="5161FEB4" w:rsidR="3734D5A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de facto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branży. Co wpłynęło na jego sukces?</w:t>
      </w:r>
    </w:p>
    <w:p xmlns:wp14="http://schemas.microsoft.com/office/word/2010/wordml" w:rsidP="5161FEB4" wp14:paraId="3431FC80" wp14:textId="49C914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Rozproszona architektura (DVCS):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przeciwieństwie do starszych, scentralizowanych systemów (jak SVN czy CVS), w Gicie każdy użytkownik posiada pełną kopię repozytorium, wraz z całą jego historią. Daje to ogromną niezależność, umożliwia pracę offline i zwiększa bezpieczeństwo (każda kopia jest pełnym backupem).</w:t>
      </w:r>
    </w:p>
    <w:p xmlns:wp14="http://schemas.microsoft.com/office/word/2010/wordml" w:rsidP="5161FEB4" wp14:paraId="1A513BB1" wp14:textId="09C10E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Wydajność: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Git jest niezwykle szybki. Operacje takie jak przeglądanie historii, tworzenie gałęzi czy przełączanie się między nimi, odbywają się niemal natychmiastowo, ponieważ operują na danych lokalnych.</w:t>
      </w:r>
    </w:p>
    <w:p xmlns:wp14="http://schemas.microsoft.com/office/word/2010/wordml" w:rsidP="5161FEB4" wp14:paraId="2D5F3C8C" wp14:textId="0E23E8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Integralność danych: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Git używa sum kontrolnych SHA-1 do identyfikacji wszystkiego w swojej bazie danych. Zapewnia to, że niemożliwa jest zmiana treści pliku lub historii bez wiedzy Gita.</w:t>
      </w:r>
    </w:p>
    <w:p xmlns:wp14="http://schemas.microsoft.com/office/word/2010/wordml" w:rsidP="5161FEB4" wp14:paraId="33449D91" wp14:textId="25AD88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Wsparcie dla nieliniowego rozwoju: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Git został zaprojektowany z myślą o łatwym tworzeniu i łączeniu gałęzi (branching &amp; merging). Umożliwia to równoległą pracę nad wieloma funkcjonalnościami bez ryzyka destabilizacji głównej wersji kodu.</w:t>
      </w:r>
    </w:p>
    <w:p xmlns:wp14="http://schemas.microsoft.com/office/word/2010/wordml" w:rsidP="5161FEB4" wp14:paraId="6338DE31" wp14:textId="7FD6ABF0">
      <w:pPr>
        <w:pStyle w:val="Heading2"/>
        <w:spacing w:before="299" w:beforeAutospacing="off" w:after="299" w:afterAutospacing="off"/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Architektura Gita w skrócie</w:t>
      </w:r>
    </w:p>
    <w:p xmlns:wp14="http://schemas.microsoft.com/office/word/2010/wordml" w:rsidP="5161FEB4" wp14:paraId="5F093104" wp14:textId="058AE86A">
      <w:pPr>
        <w:spacing w:before="240" w:beforeAutospacing="off" w:after="240" w:afterAutospacing="off"/>
      </w:pPr>
      <w:r w:rsidRPr="7D8B45FD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Poniższa ilustracja przedstawia uproszczony schemat działania Gita, pokazując przepływ danych między katalogiem roboczym, poczekalnią (staging area) a repozytorium.</w:t>
      </w:r>
    </w:p>
    <w:p w:rsidR="7A1539E4" w:rsidP="7D8B45FD" w:rsidRDefault="7A1539E4" w14:paraId="737B963E" w14:textId="4AEEE704">
      <w:pPr>
        <w:pStyle w:val="Normal"/>
        <w:spacing w:before="240" w:beforeAutospacing="off" w:after="240" w:afterAutospacing="off"/>
      </w:pPr>
      <w:r w:rsidR="7A1539E4">
        <w:drawing>
          <wp:inline wp14:editId="68734AFA" wp14:anchorId="18EB388B">
            <wp:extent cx="5419725" cy="3129192"/>
            <wp:effectExtent l="0" t="0" r="0" b="0"/>
            <wp:docPr id="291332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332510" name="Picture 291332510"/>
                    <pic:cNvPicPr/>
                  </pic:nvPicPr>
                  <pic:blipFill>
                    <a:blip xmlns:r="http://schemas.openxmlformats.org/officeDocument/2006/relationships" r:embed="rId1830955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312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61FEB4" wp14:paraId="4376DDB0" wp14:textId="208EBF48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Podpis: Uproszczony przepływ pracy w systemie Git.</w:t>
      </w:r>
    </w:p>
    <w:p xmlns:wp14="http://schemas.microsoft.com/office/word/2010/wordml" w:rsidP="5161FEB4" wp14:paraId="0FFCD2C3" wp14:textId="22334E4C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(Uwaga: Pamiętaj, aby podmienić sciezka/do/twojego/obrazka.png na faktyczną ścieżkę do pliku graficznego w Twoim projekcie).</w:t>
      </w:r>
    </w:p>
    <w:p xmlns:wp14="http://schemas.microsoft.com/office/word/2010/wordml" wp14:paraId="57375426" wp14:textId="3464AE8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a8b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769CA"/>
    <w:rsid w:val="3734D5A0"/>
    <w:rsid w:val="5161FEB4"/>
    <w:rsid w:val="765769CA"/>
    <w:rsid w:val="7A1539E4"/>
    <w:rsid w:val="7D8B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69CA"/>
  <w15:chartTrackingRefBased/>
  <w15:docId w15:val="{D2800223-EFF5-495C-9A07-E6EC1DCE95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61FE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61FE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8eccdf47f746d3" /><Relationship Type="http://schemas.openxmlformats.org/officeDocument/2006/relationships/image" Target="/media/image.png" Id="rId18309555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2025-11-06T10:13:11.4241381Z</dcterms:created>
  <dcterms:modified xsi:type="dcterms:W3CDTF">2025-11-06T13:20:00.2652404Z</dcterms:modified>
  <dc:creator>Mikołaj Zdybiewski (290304)</dc:creator>
  <lastModifiedBy>Mikołaj Zdybiewski (290304)</lastModifiedBy>
</coreProperties>
</file>