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231"/>
        <w:gridCol w:w="1351"/>
        <w:gridCol w:w="1708"/>
        <w:gridCol w:w="1644"/>
        <w:gridCol w:w="1341"/>
      </w:tblGrid>
      <w:tr w14:paraId="1AD62E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9575" w:type="dxa"/>
            <w:gridSpan w:val="6"/>
          </w:tcPr>
          <w:p w14:paraId="4BC6279D">
            <w:pPr>
              <w:pStyle w:val="8"/>
              <w:keepNext w:val="0"/>
              <w:keepLines w:val="0"/>
              <w:pageBreakBefore w:val="0"/>
              <w:widowControl w:val="0"/>
              <w:kinsoku/>
              <w:wordWrap/>
              <w:overflowPunct/>
              <w:topLinePunct w:val="0"/>
              <w:autoSpaceDE w:val="0"/>
              <w:autoSpaceDN w:val="0"/>
              <w:bidi w:val="0"/>
              <w:adjustRightInd/>
              <w:snapToGrid/>
              <w:spacing w:before="0" w:line="240" w:lineRule="auto"/>
              <w:ind w:left="0"/>
              <w:jc w:val="center"/>
              <w:textAlignment w:val="auto"/>
              <w:rPr>
                <w:rFonts w:hint="default"/>
                <w:b/>
                <w:bCs/>
                <w:sz w:val="22"/>
                <w:lang w:val="en-US"/>
              </w:rPr>
            </w:pPr>
            <w:r>
              <w:rPr>
                <w:rFonts w:hint="default"/>
                <w:b/>
                <w:bCs/>
                <w:sz w:val="22"/>
                <w:lang w:val="en-US"/>
              </w:rPr>
              <w:t>Woldia University</w:t>
            </w:r>
          </w:p>
          <w:p w14:paraId="3B455687">
            <w:pPr>
              <w:pStyle w:val="8"/>
              <w:keepNext w:val="0"/>
              <w:keepLines w:val="0"/>
              <w:pageBreakBefore w:val="0"/>
              <w:widowControl w:val="0"/>
              <w:kinsoku/>
              <w:wordWrap/>
              <w:overflowPunct/>
              <w:topLinePunct w:val="0"/>
              <w:autoSpaceDE w:val="0"/>
              <w:autoSpaceDN w:val="0"/>
              <w:bidi w:val="0"/>
              <w:adjustRightInd/>
              <w:snapToGrid/>
              <w:spacing w:before="0" w:line="240" w:lineRule="auto"/>
              <w:ind w:left="0"/>
              <w:jc w:val="center"/>
              <w:textAlignment w:val="auto"/>
              <w:rPr>
                <w:rFonts w:hint="default"/>
                <w:b/>
                <w:bCs/>
                <w:sz w:val="22"/>
                <w:lang w:val="en-US"/>
              </w:rPr>
            </w:pPr>
            <w:r>
              <w:rPr>
                <w:rFonts w:hint="default"/>
                <w:b/>
                <w:bCs/>
                <w:sz w:val="22"/>
                <w:lang w:val="en-US"/>
              </w:rPr>
              <w:t>Institute of Technology</w:t>
            </w:r>
          </w:p>
          <w:p w14:paraId="7AB1A94D">
            <w:pPr>
              <w:pStyle w:val="8"/>
              <w:spacing w:line="240" w:lineRule="auto"/>
              <w:ind w:left="3314" w:right="2487" w:hanging="816"/>
              <w:jc w:val="center"/>
              <w:rPr>
                <w:b/>
                <w:spacing w:val="-11"/>
                <w:sz w:val="22"/>
              </w:rPr>
            </w:pPr>
            <w:r>
              <w:rPr>
                <w:rFonts w:hint="default"/>
                <w:b/>
                <w:bCs/>
                <w:lang w:val="en-US"/>
              </w:rPr>
              <w:t>School of</w:t>
            </w:r>
            <w:r>
              <w:rPr>
                <w:b/>
                <w:bCs/>
                <w:spacing w:val="-5"/>
                <w:sz w:val="22"/>
              </w:rPr>
              <w:t xml:space="preserve"> </w:t>
            </w:r>
            <w:r>
              <w:rPr>
                <w:b/>
                <w:bCs/>
                <w:sz w:val="22"/>
              </w:rPr>
              <w:t>C</w:t>
            </w:r>
            <w:r>
              <w:rPr>
                <w:b/>
                <w:sz w:val="22"/>
              </w:rPr>
              <w:t>omputing</w:t>
            </w:r>
          </w:p>
          <w:p w14:paraId="092217DE">
            <w:pPr>
              <w:pStyle w:val="8"/>
              <w:spacing w:line="240" w:lineRule="auto"/>
              <w:ind w:left="3314" w:right="2487" w:hanging="816"/>
              <w:jc w:val="center"/>
              <w:rPr>
                <w:b/>
                <w:sz w:val="22"/>
              </w:rPr>
            </w:pPr>
            <w:r>
              <w:rPr>
                <w:b/>
                <w:sz w:val="22"/>
              </w:rPr>
              <w:t>Software Engineering Program</w:t>
            </w:r>
          </w:p>
        </w:tc>
      </w:tr>
      <w:tr w14:paraId="4019C7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2300" w:type="dxa"/>
          </w:tcPr>
          <w:p w14:paraId="7EB9D217">
            <w:pPr>
              <w:pStyle w:val="8"/>
              <w:spacing w:line="275" w:lineRule="exact"/>
              <w:rPr>
                <w:b/>
                <w:sz w:val="24"/>
              </w:rPr>
            </w:pPr>
            <w:r>
              <w:rPr>
                <w:b/>
                <w:spacing w:val="-2"/>
                <w:sz w:val="24"/>
              </w:rPr>
              <w:t>Program</w:t>
            </w:r>
          </w:p>
        </w:tc>
        <w:tc>
          <w:tcPr>
            <w:tcW w:w="7275" w:type="dxa"/>
            <w:gridSpan w:val="5"/>
          </w:tcPr>
          <w:p w14:paraId="10ACEFF3">
            <w:pPr>
              <w:pStyle w:val="8"/>
              <w:spacing w:line="275" w:lineRule="exact"/>
              <w:ind w:left="0" w:leftChars="0" w:firstLine="120" w:firstLineChars="50"/>
              <w:rPr>
                <w:b w:val="0"/>
                <w:bCs/>
                <w:sz w:val="24"/>
              </w:rPr>
            </w:pPr>
            <w:r>
              <w:rPr>
                <w:b w:val="0"/>
                <w:bCs/>
                <w:sz w:val="24"/>
              </w:rPr>
              <w:t>Software</w:t>
            </w:r>
            <w:r>
              <w:rPr>
                <w:b w:val="0"/>
                <w:bCs/>
                <w:spacing w:val="-3"/>
                <w:sz w:val="24"/>
              </w:rPr>
              <w:t xml:space="preserve"> </w:t>
            </w:r>
            <w:r>
              <w:rPr>
                <w:b w:val="0"/>
                <w:bCs/>
                <w:sz w:val="24"/>
              </w:rPr>
              <w:t>Engineering,</w:t>
            </w:r>
            <w:r>
              <w:rPr>
                <w:b w:val="0"/>
                <w:bCs/>
                <w:spacing w:val="-2"/>
                <w:sz w:val="24"/>
              </w:rPr>
              <w:t xml:space="preserve"> Regular</w:t>
            </w:r>
          </w:p>
        </w:tc>
      </w:tr>
      <w:tr w14:paraId="6ADFC7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2" w:hRule="atLeast"/>
        </w:trPr>
        <w:tc>
          <w:tcPr>
            <w:tcW w:w="2300" w:type="dxa"/>
          </w:tcPr>
          <w:p w14:paraId="2D4AD980">
            <w:pPr>
              <w:pStyle w:val="8"/>
              <w:spacing w:line="275" w:lineRule="exact"/>
              <w:rPr>
                <w:b/>
                <w:sz w:val="24"/>
              </w:rPr>
            </w:pPr>
            <w:r>
              <w:rPr>
                <w:b/>
                <w:sz w:val="24"/>
              </w:rPr>
              <w:t>Course</w:t>
            </w:r>
            <w:r>
              <w:rPr>
                <w:b/>
                <w:spacing w:val="-2"/>
                <w:sz w:val="24"/>
              </w:rPr>
              <w:t xml:space="preserve"> </w:t>
            </w:r>
            <w:r>
              <w:rPr>
                <w:b/>
                <w:spacing w:val="-4"/>
                <w:sz w:val="24"/>
              </w:rPr>
              <w:t>Code</w:t>
            </w:r>
          </w:p>
        </w:tc>
        <w:tc>
          <w:tcPr>
            <w:tcW w:w="7275" w:type="dxa"/>
            <w:gridSpan w:val="5"/>
          </w:tcPr>
          <w:p w14:paraId="7E74766F">
            <w:pPr>
              <w:keepNext w:val="0"/>
              <w:keepLines w:val="0"/>
              <w:widowControl/>
              <w:suppressLineNumbers w:val="0"/>
              <w:ind w:firstLine="120" w:firstLineChars="50"/>
              <w:jc w:val="left"/>
              <w:rPr>
                <w:b w:val="0"/>
                <w:bCs/>
                <w:sz w:val="24"/>
              </w:rPr>
            </w:pPr>
            <w:r>
              <w:rPr>
                <w:rFonts w:hint="default" w:ascii="Times New Roman" w:hAnsi="Times New Roman" w:eastAsia="SimSun" w:cs="Times New Roman"/>
                <w:b w:val="0"/>
                <w:bCs/>
                <w:color w:val="000000"/>
                <w:kern w:val="0"/>
                <w:sz w:val="24"/>
                <w:szCs w:val="24"/>
                <w:lang w:val="en-US" w:eastAsia="zh-CN" w:bidi="ar"/>
              </w:rPr>
              <w:t xml:space="preserve">SEng3092 </w:t>
            </w:r>
          </w:p>
        </w:tc>
      </w:tr>
      <w:tr w14:paraId="38D88C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300" w:type="dxa"/>
          </w:tcPr>
          <w:p w14:paraId="68E9305A">
            <w:pPr>
              <w:pStyle w:val="8"/>
              <w:spacing w:line="275" w:lineRule="exact"/>
              <w:rPr>
                <w:b/>
                <w:sz w:val="24"/>
              </w:rPr>
            </w:pPr>
            <w:r>
              <w:rPr>
                <w:b/>
                <w:sz w:val="24"/>
              </w:rPr>
              <w:t>Course</w:t>
            </w:r>
            <w:r>
              <w:rPr>
                <w:b/>
                <w:spacing w:val="-2"/>
                <w:sz w:val="24"/>
              </w:rPr>
              <w:t xml:space="preserve"> Title:</w:t>
            </w:r>
          </w:p>
        </w:tc>
        <w:tc>
          <w:tcPr>
            <w:tcW w:w="7275" w:type="dxa"/>
            <w:gridSpan w:val="5"/>
          </w:tcPr>
          <w:p w14:paraId="507949F2">
            <w:pPr>
              <w:pStyle w:val="8"/>
              <w:spacing w:line="273" w:lineRule="exact"/>
              <w:ind w:left="0" w:leftChars="0" w:firstLine="120" w:firstLineChars="50"/>
              <w:rPr>
                <w:b w:val="0"/>
                <w:bCs/>
                <w:sz w:val="24"/>
              </w:rPr>
            </w:pPr>
            <w:r>
              <w:rPr>
                <w:b w:val="0"/>
                <w:bCs/>
                <w:sz w:val="24"/>
              </w:rPr>
              <w:t>Fundamentals</w:t>
            </w:r>
            <w:r>
              <w:rPr>
                <w:b w:val="0"/>
                <w:bCs/>
                <w:spacing w:val="-2"/>
                <w:sz w:val="24"/>
              </w:rPr>
              <w:t xml:space="preserve"> </w:t>
            </w:r>
            <w:r>
              <w:rPr>
                <w:b w:val="0"/>
                <w:bCs/>
                <w:sz w:val="24"/>
              </w:rPr>
              <w:t>of</w:t>
            </w:r>
            <w:r>
              <w:rPr>
                <w:b w:val="0"/>
                <w:bCs/>
                <w:spacing w:val="-2"/>
                <w:sz w:val="24"/>
              </w:rPr>
              <w:t xml:space="preserve"> </w:t>
            </w:r>
            <w:r>
              <w:rPr>
                <w:b w:val="0"/>
                <w:bCs/>
                <w:sz w:val="24"/>
              </w:rPr>
              <w:t>Machine</w:t>
            </w:r>
            <w:r>
              <w:rPr>
                <w:b w:val="0"/>
                <w:bCs/>
                <w:spacing w:val="-2"/>
                <w:sz w:val="24"/>
              </w:rPr>
              <w:t xml:space="preserve"> Learning</w:t>
            </w:r>
          </w:p>
        </w:tc>
      </w:tr>
      <w:tr w14:paraId="1A24AA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300" w:type="dxa"/>
          </w:tcPr>
          <w:p w14:paraId="0410263A">
            <w:pPr>
              <w:pStyle w:val="8"/>
              <w:spacing w:line="276" w:lineRule="exact"/>
              <w:rPr>
                <w:b/>
                <w:sz w:val="24"/>
              </w:rPr>
            </w:pPr>
            <w:r>
              <w:rPr>
                <w:b/>
                <w:sz w:val="24"/>
              </w:rPr>
              <w:t>Degree</w:t>
            </w:r>
            <w:r>
              <w:rPr>
                <w:b/>
                <w:spacing w:val="-1"/>
                <w:sz w:val="24"/>
              </w:rPr>
              <w:t xml:space="preserve"> </w:t>
            </w:r>
            <w:r>
              <w:rPr>
                <w:b/>
                <w:spacing w:val="-2"/>
                <w:sz w:val="24"/>
              </w:rPr>
              <w:t>Program</w:t>
            </w:r>
          </w:p>
        </w:tc>
        <w:tc>
          <w:tcPr>
            <w:tcW w:w="7275" w:type="dxa"/>
            <w:gridSpan w:val="5"/>
          </w:tcPr>
          <w:p w14:paraId="50270530">
            <w:pPr>
              <w:pStyle w:val="8"/>
              <w:spacing w:line="276" w:lineRule="exact"/>
              <w:rPr>
                <w:b w:val="0"/>
                <w:bCs/>
                <w:sz w:val="24"/>
              </w:rPr>
            </w:pPr>
            <w:r>
              <w:rPr>
                <w:b w:val="0"/>
                <w:bCs/>
                <w:sz w:val="24"/>
              </w:rPr>
              <w:t>BSc.</w:t>
            </w:r>
            <w:r>
              <w:rPr>
                <w:b w:val="0"/>
                <w:bCs/>
                <w:spacing w:val="-2"/>
                <w:sz w:val="24"/>
              </w:rPr>
              <w:t xml:space="preserve"> </w:t>
            </w:r>
            <w:r>
              <w:rPr>
                <w:b w:val="0"/>
                <w:bCs/>
                <w:sz w:val="24"/>
              </w:rPr>
              <w:t>in Software</w:t>
            </w:r>
            <w:r>
              <w:rPr>
                <w:b w:val="0"/>
                <w:bCs/>
                <w:spacing w:val="-2"/>
                <w:sz w:val="24"/>
              </w:rPr>
              <w:t xml:space="preserve"> Engineering</w:t>
            </w:r>
          </w:p>
        </w:tc>
      </w:tr>
      <w:tr w14:paraId="298A98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2300" w:type="dxa"/>
          </w:tcPr>
          <w:p w14:paraId="6243A6A5">
            <w:pPr>
              <w:pStyle w:val="8"/>
              <w:spacing w:line="275" w:lineRule="exact"/>
              <w:rPr>
                <w:b/>
                <w:sz w:val="24"/>
              </w:rPr>
            </w:pPr>
            <w:r>
              <w:rPr>
                <w:b/>
                <w:sz w:val="24"/>
              </w:rPr>
              <w:t>Module</w:t>
            </w:r>
            <w:r>
              <w:rPr>
                <w:b/>
                <w:spacing w:val="-2"/>
                <w:sz w:val="24"/>
              </w:rPr>
              <w:t xml:space="preserve"> </w:t>
            </w:r>
            <w:r>
              <w:rPr>
                <w:b/>
                <w:sz w:val="24"/>
              </w:rPr>
              <w:t>Name/</w:t>
            </w:r>
            <w:r>
              <w:rPr>
                <w:b/>
                <w:spacing w:val="-2"/>
                <w:sz w:val="24"/>
              </w:rPr>
              <w:t xml:space="preserve"> </w:t>
            </w:r>
            <w:r>
              <w:rPr>
                <w:b/>
                <w:spacing w:val="-5"/>
                <w:sz w:val="24"/>
              </w:rPr>
              <w:t>No.</w:t>
            </w:r>
          </w:p>
        </w:tc>
        <w:tc>
          <w:tcPr>
            <w:tcW w:w="7275" w:type="dxa"/>
            <w:gridSpan w:val="5"/>
          </w:tcPr>
          <w:p w14:paraId="76D3EDD2">
            <w:pPr>
              <w:pStyle w:val="8"/>
              <w:spacing w:line="275" w:lineRule="exact"/>
              <w:rPr>
                <w:b w:val="0"/>
                <w:bCs/>
                <w:sz w:val="24"/>
              </w:rPr>
            </w:pPr>
            <w:r>
              <w:rPr>
                <w:b w:val="0"/>
                <w:bCs/>
                <w:sz w:val="24"/>
              </w:rPr>
              <w:t>AI,</w:t>
            </w:r>
            <w:r>
              <w:rPr>
                <w:b w:val="0"/>
                <w:bCs/>
                <w:spacing w:val="-1"/>
                <w:sz w:val="24"/>
              </w:rPr>
              <w:t xml:space="preserve"> </w:t>
            </w:r>
            <w:r>
              <w:rPr>
                <w:b w:val="0"/>
                <w:bCs/>
                <w:sz w:val="24"/>
              </w:rPr>
              <w:t>Machine</w:t>
            </w:r>
            <w:r>
              <w:rPr>
                <w:b w:val="0"/>
                <w:bCs/>
                <w:spacing w:val="-2"/>
                <w:sz w:val="24"/>
              </w:rPr>
              <w:t xml:space="preserve"> </w:t>
            </w:r>
            <w:r>
              <w:rPr>
                <w:b w:val="0"/>
                <w:bCs/>
                <w:sz w:val="24"/>
              </w:rPr>
              <w:t>Learning and</w:t>
            </w:r>
            <w:r>
              <w:rPr>
                <w:b w:val="0"/>
                <w:bCs/>
                <w:spacing w:val="-1"/>
                <w:sz w:val="24"/>
              </w:rPr>
              <w:t xml:space="preserve"> </w:t>
            </w:r>
            <w:r>
              <w:rPr>
                <w:b w:val="0"/>
                <w:bCs/>
                <w:sz w:val="24"/>
              </w:rPr>
              <w:t>Big</w:t>
            </w:r>
            <w:r>
              <w:rPr>
                <w:b w:val="0"/>
                <w:bCs/>
                <w:spacing w:val="-1"/>
                <w:sz w:val="24"/>
              </w:rPr>
              <w:t xml:space="preserve"> </w:t>
            </w:r>
            <w:r>
              <w:rPr>
                <w:b w:val="0"/>
                <w:bCs/>
                <w:sz w:val="24"/>
              </w:rPr>
              <w:t xml:space="preserve">Data/ </w:t>
            </w:r>
            <w:r>
              <w:rPr>
                <w:b w:val="0"/>
                <w:bCs/>
                <w:spacing w:val="-5"/>
                <w:sz w:val="24"/>
              </w:rPr>
              <w:t>09</w:t>
            </w:r>
          </w:p>
        </w:tc>
      </w:tr>
      <w:tr w14:paraId="4854E5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2300" w:type="dxa"/>
          </w:tcPr>
          <w:p w14:paraId="25D6FDCA">
            <w:pPr>
              <w:pStyle w:val="8"/>
              <w:spacing w:line="275" w:lineRule="exact"/>
              <w:rPr>
                <w:b/>
                <w:sz w:val="24"/>
              </w:rPr>
            </w:pPr>
            <w:r>
              <w:rPr>
                <w:b/>
                <w:sz w:val="24"/>
              </w:rPr>
              <w:t>Course</w:t>
            </w:r>
            <w:r>
              <w:rPr>
                <w:b/>
                <w:spacing w:val="-2"/>
                <w:sz w:val="24"/>
              </w:rPr>
              <w:t xml:space="preserve"> Instructor</w:t>
            </w:r>
          </w:p>
        </w:tc>
        <w:tc>
          <w:tcPr>
            <w:tcW w:w="7275" w:type="dxa"/>
            <w:gridSpan w:val="5"/>
          </w:tcPr>
          <w:p w14:paraId="058BA1E7">
            <w:pPr>
              <w:pStyle w:val="8"/>
              <w:spacing w:line="270" w:lineRule="exact"/>
              <w:rPr>
                <w:rFonts w:hint="default"/>
                <w:b w:val="0"/>
                <w:bCs/>
                <w:i w:val="0"/>
                <w:iCs/>
                <w:sz w:val="24"/>
                <w:lang w:val="en-US"/>
              </w:rPr>
            </w:pPr>
            <w:r>
              <w:rPr>
                <w:rFonts w:hint="default"/>
                <w:b w:val="0"/>
                <w:bCs/>
                <w:i w:val="0"/>
                <w:iCs/>
                <w:sz w:val="24"/>
                <w:lang w:val="en-US"/>
              </w:rPr>
              <w:t>Prince M Thomas</w:t>
            </w:r>
          </w:p>
        </w:tc>
      </w:tr>
      <w:tr w14:paraId="03D82D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2300" w:type="dxa"/>
          </w:tcPr>
          <w:p w14:paraId="370E621E">
            <w:pPr>
              <w:pStyle w:val="8"/>
              <w:spacing w:line="275" w:lineRule="exact"/>
              <w:rPr>
                <w:b/>
                <w:sz w:val="24"/>
              </w:rPr>
            </w:pPr>
            <w:r>
              <w:rPr>
                <w:b/>
                <w:sz w:val="24"/>
              </w:rPr>
              <w:t>ECTS</w:t>
            </w:r>
            <w:r>
              <w:rPr>
                <w:b/>
                <w:spacing w:val="-2"/>
                <w:sz w:val="24"/>
              </w:rPr>
              <w:t xml:space="preserve"> </w:t>
            </w:r>
            <w:r>
              <w:rPr>
                <w:b/>
                <w:sz w:val="24"/>
              </w:rPr>
              <w:t>(Cr.</w:t>
            </w:r>
            <w:r>
              <w:rPr>
                <w:b/>
                <w:spacing w:val="-1"/>
                <w:sz w:val="24"/>
              </w:rPr>
              <w:t xml:space="preserve"> </w:t>
            </w:r>
            <w:r>
              <w:rPr>
                <w:b/>
                <w:spacing w:val="-2"/>
                <w:sz w:val="24"/>
              </w:rPr>
              <w:t>Hrs.)</w:t>
            </w:r>
          </w:p>
        </w:tc>
        <w:tc>
          <w:tcPr>
            <w:tcW w:w="7275" w:type="dxa"/>
            <w:gridSpan w:val="5"/>
          </w:tcPr>
          <w:p w14:paraId="6B9107D8">
            <w:pPr>
              <w:pStyle w:val="8"/>
              <w:spacing w:line="270" w:lineRule="exact"/>
              <w:rPr>
                <w:sz w:val="24"/>
              </w:rPr>
            </w:pPr>
            <w:r>
              <w:rPr>
                <w:sz w:val="24"/>
              </w:rPr>
              <w:t xml:space="preserve">5 </w:t>
            </w:r>
            <w:r>
              <w:rPr>
                <w:spacing w:val="-5"/>
                <w:sz w:val="24"/>
              </w:rPr>
              <w:t>(3)</w:t>
            </w:r>
          </w:p>
        </w:tc>
      </w:tr>
      <w:tr w14:paraId="1EB82F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2300" w:type="dxa"/>
            <w:vMerge w:val="restart"/>
          </w:tcPr>
          <w:p w14:paraId="1A8DF4FB">
            <w:pPr>
              <w:pStyle w:val="8"/>
              <w:spacing w:line="275" w:lineRule="exact"/>
              <w:rPr>
                <w:b/>
                <w:sz w:val="24"/>
              </w:rPr>
            </w:pPr>
            <w:r>
              <w:rPr>
                <w:b/>
                <w:sz w:val="24"/>
              </w:rPr>
              <w:t>Contact</w:t>
            </w:r>
            <w:r>
              <w:rPr>
                <w:b/>
                <w:spacing w:val="-2"/>
                <w:sz w:val="24"/>
              </w:rPr>
              <w:t xml:space="preserve"> Hours</w:t>
            </w:r>
          </w:p>
          <w:p w14:paraId="1CE24CBD">
            <w:pPr>
              <w:pStyle w:val="8"/>
              <w:spacing w:before="137"/>
              <w:rPr>
                <w:b/>
                <w:sz w:val="24"/>
              </w:rPr>
            </w:pPr>
            <w:r>
              <w:rPr>
                <w:b/>
                <w:sz w:val="24"/>
              </w:rPr>
              <w:t>(per</w:t>
            </w:r>
            <w:r>
              <w:rPr>
                <w:b/>
                <w:spacing w:val="-4"/>
                <w:sz w:val="24"/>
              </w:rPr>
              <w:t xml:space="preserve"> </w:t>
            </w:r>
            <w:r>
              <w:rPr>
                <w:b/>
                <w:spacing w:val="-2"/>
                <w:sz w:val="24"/>
              </w:rPr>
              <w:t>week)</w:t>
            </w:r>
          </w:p>
        </w:tc>
        <w:tc>
          <w:tcPr>
            <w:tcW w:w="1231" w:type="dxa"/>
          </w:tcPr>
          <w:p w14:paraId="54B09A57">
            <w:pPr>
              <w:pStyle w:val="8"/>
              <w:spacing w:line="275" w:lineRule="exact"/>
              <w:rPr>
                <w:b/>
                <w:i/>
                <w:sz w:val="24"/>
              </w:rPr>
            </w:pPr>
            <w:r>
              <w:rPr>
                <w:b/>
                <w:i/>
                <w:spacing w:val="-2"/>
                <w:sz w:val="24"/>
              </w:rPr>
              <w:t>Lecture</w:t>
            </w:r>
          </w:p>
        </w:tc>
        <w:tc>
          <w:tcPr>
            <w:tcW w:w="1351" w:type="dxa"/>
          </w:tcPr>
          <w:p w14:paraId="04B97B76">
            <w:pPr>
              <w:pStyle w:val="8"/>
              <w:spacing w:line="275" w:lineRule="exact"/>
              <w:rPr>
                <w:b/>
                <w:i/>
                <w:sz w:val="24"/>
              </w:rPr>
            </w:pPr>
            <w:r>
              <w:rPr>
                <w:b/>
                <w:i/>
                <w:spacing w:val="-2"/>
                <w:sz w:val="24"/>
              </w:rPr>
              <w:t>Tutorial</w:t>
            </w:r>
          </w:p>
        </w:tc>
        <w:tc>
          <w:tcPr>
            <w:tcW w:w="1708" w:type="dxa"/>
          </w:tcPr>
          <w:p w14:paraId="6424AA1F">
            <w:pPr>
              <w:pStyle w:val="8"/>
              <w:spacing w:line="275" w:lineRule="exact"/>
              <w:ind w:left="108"/>
              <w:rPr>
                <w:b/>
                <w:i/>
                <w:sz w:val="24"/>
              </w:rPr>
            </w:pPr>
            <w:r>
              <w:rPr>
                <w:b/>
                <w:i/>
                <w:spacing w:val="-2"/>
                <w:sz w:val="24"/>
              </w:rPr>
              <w:t>Lab/Practical</w:t>
            </w:r>
          </w:p>
        </w:tc>
        <w:tc>
          <w:tcPr>
            <w:tcW w:w="1644" w:type="dxa"/>
          </w:tcPr>
          <w:p w14:paraId="45273FD6">
            <w:pPr>
              <w:pStyle w:val="8"/>
              <w:spacing w:line="275" w:lineRule="exact"/>
              <w:ind w:left="109"/>
              <w:rPr>
                <w:b/>
                <w:i/>
                <w:sz w:val="24"/>
              </w:rPr>
            </w:pPr>
            <w:r>
              <w:rPr>
                <w:b/>
                <w:i/>
                <w:sz w:val="24"/>
              </w:rPr>
              <w:t xml:space="preserve">Home </w:t>
            </w:r>
            <w:r>
              <w:rPr>
                <w:b/>
                <w:i/>
                <w:spacing w:val="-2"/>
                <w:sz w:val="24"/>
              </w:rPr>
              <w:t>Study</w:t>
            </w:r>
          </w:p>
        </w:tc>
        <w:tc>
          <w:tcPr>
            <w:tcW w:w="1341" w:type="dxa"/>
          </w:tcPr>
          <w:p w14:paraId="50D24FC7">
            <w:pPr>
              <w:pStyle w:val="8"/>
              <w:spacing w:line="275" w:lineRule="exact"/>
              <w:ind w:left="109"/>
              <w:rPr>
                <w:b/>
                <w:i/>
                <w:sz w:val="24"/>
              </w:rPr>
            </w:pPr>
            <w:r>
              <w:rPr>
                <w:b/>
                <w:i/>
                <w:spacing w:val="-2"/>
                <w:sz w:val="24"/>
              </w:rPr>
              <w:t>Total</w:t>
            </w:r>
          </w:p>
        </w:tc>
      </w:tr>
      <w:tr w14:paraId="532354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2300" w:type="dxa"/>
            <w:vMerge w:val="continue"/>
            <w:tcBorders>
              <w:top w:val="nil"/>
            </w:tcBorders>
          </w:tcPr>
          <w:p w14:paraId="1C9CA0E0">
            <w:pPr>
              <w:rPr>
                <w:sz w:val="2"/>
                <w:szCs w:val="2"/>
              </w:rPr>
            </w:pPr>
          </w:p>
        </w:tc>
        <w:tc>
          <w:tcPr>
            <w:tcW w:w="1231" w:type="dxa"/>
          </w:tcPr>
          <w:p w14:paraId="0AC3D489">
            <w:pPr>
              <w:pStyle w:val="8"/>
              <w:spacing w:line="273" w:lineRule="exact"/>
              <w:jc w:val="center"/>
              <w:rPr>
                <w:sz w:val="24"/>
              </w:rPr>
            </w:pPr>
            <w:r>
              <w:rPr>
                <w:spacing w:val="-10"/>
                <w:sz w:val="24"/>
              </w:rPr>
              <w:t>2</w:t>
            </w:r>
          </w:p>
        </w:tc>
        <w:tc>
          <w:tcPr>
            <w:tcW w:w="1351" w:type="dxa"/>
          </w:tcPr>
          <w:p w14:paraId="287192B2">
            <w:pPr>
              <w:pStyle w:val="8"/>
              <w:ind w:left="0"/>
              <w:jc w:val="center"/>
              <w:rPr>
                <w:sz w:val="22"/>
              </w:rPr>
            </w:pPr>
          </w:p>
        </w:tc>
        <w:tc>
          <w:tcPr>
            <w:tcW w:w="1708" w:type="dxa"/>
          </w:tcPr>
          <w:p w14:paraId="75DB297B">
            <w:pPr>
              <w:pStyle w:val="8"/>
              <w:spacing w:line="273" w:lineRule="exact"/>
              <w:ind w:left="108"/>
              <w:jc w:val="center"/>
              <w:rPr>
                <w:sz w:val="24"/>
              </w:rPr>
            </w:pPr>
            <w:r>
              <w:rPr>
                <w:spacing w:val="-10"/>
                <w:sz w:val="24"/>
              </w:rPr>
              <w:t>3</w:t>
            </w:r>
          </w:p>
        </w:tc>
        <w:tc>
          <w:tcPr>
            <w:tcW w:w="1644" w:type="dxa"/>
          </w:tcPr>
          <w:p w14:paraId="697EF9BD">
            <w:pPr>
              <w:pStyle w:val="8"/>
              <w:ind w:left="0"/>
              <w:rPr>
                <w:sz w:val="22"/>
              </w:rPr>
            </w:pPr>
          </w:p>
        </w:tc>
        <w:tc>
          <w:tcPr>
            <w:tcW w:w="1341" w:type="dxa"/>
          </w:tcPr>
          <w:p w14:paraId="46825B7C">
            <w:pPr>
              <w:pStyle w:val="8"/>
              <w:ind w:left="0"/>
              <w:rPr>
                <w:sz w:val="22"/>
              </w:rPr>
            </w:pPr>
          </w:p>
        </w:tc>
      </w:tr>
      <w:tr w14:paraId="6FD686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2300" w:type="dxa"/>
          </w:tcPr>
          <w:p w14:paraId="0D9DB8C7">
            <w:pPr>
              <w:pStyle w:val="8"/>
              <w:spacing w:line="275" w:lineRule="exact"/>
              <w:rPr>
                <w:b/>
                <w:sz w:val="24"/>
              </w:rPr>
            </w:pPr>
            <w:r>
              <w:rPr>
                <w:b/>
                <w:sz w:val="24"/>
              </w:rPr>
              <w:t>Target</w:t>
            </w:r>
            <w:r>
              <w:rPr>
                <w:b/>
                <w:spacing w:val="-3"/>
                <w:sz w:val="24"/>
              </w:rPr>
              <w:t xml:space="preserve"> </w:t>
            </w:r>
            <w:r>
              <w:rPr>
                <w:b/>
                <w:spacing w:val="-2"/>
                <w:sz w:val="24"/>
              </w:rPr>
              <w:t>Group:</w:t>
            </w:r>
          </w:p>
        </w:tc>
        <w:tc>
          <w:tcPr>
            <w:tcW w:w="7275" w:type="dxa"/>
            <w:gridSpan w:val="5"/>
          </w:tcPr>
          <w:p w14:paraId="7CE0358A">
            <w:pPr>
              <w:pStyle w:val="8"/>
              <w:spacing w:line="270" w:lineRule="exact"/>
              <w:rPr>
                <w:sz w:val="24"/>
              </w:rPr>
            </w:pPr>
            <w:r>
              <w:rPr>
                <w:sz w:val="24"/>
              </w:rPr>
              <w:t>3rd</w:t>
            </w:r>
            <w:r>
              <w:rPr>
                <w:spacing w:val="-1"/>
                <w:sz w:val="24"/>
              </w:rPr>
              <w:t xml:space="preserve"> </w:t>
            </w:r>
            <w:r>
              <w:rPr>
                <w:sz w:val="24"/>
              </w:rPr>
              <w:t>year</w:t>
            </w:r>
            <w:r>
              <w:rPr>
                <w:spacing w:val="-1"/>
                <w:sz w:val="24"/>
              </w:rPr>
              <w:t xml:space="preserve"> </w:t>
            </w:r>
          </w:p>
        </w:tc>
      </w:tr>
      <w:tr w14:paraId="09058C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2300" w:type="dxa"/>
          </w:tcPr>
          <w:p w14:paraId="70D05C03">
            <w:pPr>
              <w:pStyle w:val="8"/>
              <w:spacing w:line="275" w:lineRule="exact"/>
              <w:rPr>
                <w:b/>
                <w:sz w:val="24"/>
              </w:rPr>
            </w:pPr>
            <w:r>
              <w:rPr>
                <w:b/>
                <w:sz w:val="24"/>
              </w:rPr>
              <w:t>Year</w:t>
            </w:r>
            <w:r>
              <w:rPr>
                <w:b/>
                <w:spacing w:val="-3"/>
                <w:sz w:val="24"/>
              </w:rPr>
              <w:t xml:space="preserve"> </w:t>
            </w:r>
            <w:r>
              <w:rPr>
                <w:b/>
                <w:spacing w:val="-2"/>
                <w:sz w:val="24"/>
              </w:rPr>
              <w:t>/Semester</w:t>
            </w:r>
          </w:p>
        </w:tc>
        <w:tc>
          <w:tcPr>
            <w:tcW w:w="7275" w:type="dxa"/>
            <w:gridSpan w:val="5"/>
          </w:tcPr>
          <w:p w14:paraId="56F374F3">
            <w:pPr>
              <w:pStyle w:val="8"/>
              <w:spacing w:line="270" w:lineRule="exact"/>
              <w:rPr>
                <w:sz w:val="24"/>
              </w:rPr>
            </w:pPr>
            <w:r>
              <w:rPr>
                <w:sz w:val="24"/>
              </w:rPr>
              <w:t>Year:</w:t>
            </w:r>
            <w:r>
              <w:rPr>
                <w:spacing w:val="-2"/>
                <w:sz w:val="24"/>
              </w:rPr>
              <w:t xml:space="preserve"> </w:t>
            </w:r>
            <w:r>
              <w:rPr>
                <w:sz w:val="24"/>
              </w:rPr>
              <w:t>III,</w:t>
            </w:r>
            <w:r>
              <w:rPr>
                <w:spacing w:val="-2"/>
                <w:sz w:val="24"/>
              </w:rPr>
              <w:t xml:space="preserve"> </w:t>
            </w:r>
            <w:r>
              <w:rPr>
                <w:sz w:val="24"/>
              </w:rPr>
              <w:t>Semester:</w:t>
            </w:r>
            <w:r>
              <w:rPr>
                <w:spacing w:val="-1"/>
                <w:sz w:val="24"/>
              </w:rPr>
              <w:t xml:space="preserve"> </w:t>
            </w:r>
            <w:r>
              <w:rPr>
                <w:spacing w:val="-5"/>
                <w:sz w:val="24"/>
              </w:rPr>
              <w:t>II</w:t>
            </w:r>
          </w:p>
        </w:tc>
      </w:tr>
      <w:tr w14:paraId="11C28D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2300" w:type="dxa"/>
          </w:tcPr>
          <w:p w14:paraId="2D0FE968">
            <w:pPr>
              <w:pStyle w:val="8"/>
              <w:spacing w:before="1"/>
              <w:rPr>
                <w:b/>
                <w:sz w:val="24"/>
              </w:rPr>
            </w:pPr>
            <w:r>
              <w:rPr>
                <w:b/>
                <w:spacing w:val="-2"/>
                <w:sz w:val="24"/>
              </w:rPr>
              <w:t>Pre-requisites</w:t>
            </w:r>
          </w:p>
        </w:tc>
        <w:tc>
          <w:tcPr>
            <w:tcW w:w="7275" w:type="dxa"/>
            <w:gridSpan w:val="5"/>
          </w:tcPr>
          <w:p w14:paraId="3F68EFA5">
            <w:pPr>
              <w:keepNext w:val="0"/>
              <w:keepLines w:val="0"/>
              <w:widowControl/>
              <w:suppressLineNumbers w:val="0"/>
              <w:ind w:firstLine="120" w:firstLineChars="50"/>
              <w:jc w:val="left"/>
            </w:pPr>
            <w:r>
              <w:rPr>
                <w:rFonts w:hint="default" w:ascii="Times New Roman" w:hAnsi="Times New Roman" w:eastAsia="SimSun" w:cs="Times New Roman"/>
                <w:color w:val="000000"/>
                <w:kern w:val="0"/>
                <w:sz w:val="24"/>
                <w:szCs w:val="24"/>
                <w:lang w:val="en-US" w:eastAsia="zh-CN" w:bidi="ar"/>
              </w:rPr>
              <w:t>SEng2022</w:t>
            </w:r>
            <w:r>
              <w:rPr>
                <w:rFonts w:hint="default" w:ascii="Times New Roman" w:hAnsi="Times New Roman" w:eastAsia="SimSun" w:cs="Times New Roman"/>
                <w:b/>
                <w:bCs/>
                <w:color w:val="000000"/>
                <w:kern w:val="0"/>
                <w:sz w:val="24"/>
                <w:szCs w:val="24"/>
                <w:lang w:val="en-US" w:eastAsia="zh-CN" w:bidi="ar"/>
              </w:rPr>
              <w:t xml:space="preserve"> </w:t>
            </w:r>
          </w:p>
          <w:p w14:paraId="5A7AF4B1">
            <w:pPr>
              <w:pStyle w:val="8"/>
              <w:ind w:left="0"/>
              <w:rPr>
                <w:sz w:val="22"/>
              </w:rPr>
            </w:pPr>
          </w:p>
        </w:tc>
      </w:tr>
      <w:tr w14:paraId="43AA79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2300" w:type="dxa"/>
          </w:tcPr>
          <w:p w14:paraId="6CC9CA88">
            <w:pPr>
              <w:pStyle w:val="8"/>
              <w:spacing w:line="275" w:lineRule="exact"/>
              <w:rPr>
                <w:b/>
                <w:sz w:val="24"/>
              </w:rPr>
            </w:pPr>
            <w:r>
              <w:rPr>
                <w:b/>
                <w:sz w:val="24"/>
              </w:rPr>
              <w:t>Course</w:t>
            </w:r>
            <w:r>
              <w:rPr>
                <w:b/>
                <w:spacing w:val="-2"/>
                <w:sz w:val="24"/>
              </w:rPr>
              <w:t xml:space="preserve"> Category</w:t>
            </w:r>
          </w:p>
        </w:tc>
        <w:tc>
          <w:tcPr>
            <w:tcW w:w="7275" w:type="dxa"/>
            <w:gridSpan w:val="5"/>
          </w:tcPr>
          <w:p w14:paraId="757E2A14">
            <w:pPr>
              <w:pStyle w:val="8"/>
              <w:spacing w:line="270" w:lineRule="exact"/>
              <w:rPr>
                <w:sz w:val="24"/>
              </w:rPr>
            </w:pPr>
            <w:r>
              <w:rPr>
                <w:spacing w:val="-2"/>
                <w:sz w:val="24"/>
              </w:rPr>
              <w:t>Compulsory</w:t>
            </w:r>
            <w:bookmarkStart w:id="0" w:name="_GoBack"/>
            <w:bookmarkEnd w:id="0"/>
          </w:p>
        </w:tc>
      </w:tr>
      <w:tr w14:paraId="6F971C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44" w:hRule="atLeast"/>
        </w:trPr>
        <w:tc>
          <w:tcPr>
            <w:tcW w:w="2300" w:type="dxa"/>
          </w:tcPr>
          <w:p w14:paraId="3DED4189">
            <w:pPr>
              <w:pStyle w:val="8"/>
              <w:spacing w:line="275" w:lineRule="exact"/>
              <w:rPr>
                <w:b/>
                <w:sz w:val="24"/>
              </w:rPr>
            </w:pPr>
            <w:r>
              <w:rPr>
                <w:b/>
                <w:sz w:val="24"/>
              </w:rPr>
              <w:t>Course</w:t>
            </w:r>
            <w:r>
              <w:rPr>
                <w:b/>
                <w:spacing w:val="-2"/>
                <w:sz w:val="24"/>
              </w:rPr>
              <w:t xml:space="preserve"> Description</w:t>
            </w:r>
          </w:p>
        </w:tc>
        <w:tc>
          <w:tcPr>
            <w:tcW w:w="7275" w:type="dxa"/>
            <w:gridSpan w:val="5"/>
          </w:tcPr>
          <w:p w14:paraId="35A83FFD">
            <w:pPr>
              <w:keepNext w:val="0"/>
              <w:keepLines w:val="0"/>
              <w:widowControl/>
              <w:suppressLineNumbers w:val="0"/>
              <w:jc w:val="both"/>
              <w:rPr>
                <w:sz w:val="24"/>
              </w:rPr>
            </w:pPr>
            <w:r>
              <w:rPr>
                <w:rFonts w:hint="default" w:ascii="Times New Roman" w:hAnsi="Times New Roman" w:eastAsia="SimSun" w:cs="Times New Roman"/>
                <w:color w:val="000000"/>
                <w:kern w:val="0"/>
                <w:sz w:val="24"/>
                <w:szCs w:val="24"/>
                <w:lang w:val="en-US" w:eastAsia="zh-CN" w:bidi="ar"/>
              </w:rPr>
              <w:t>Machine learning techniques enable us to automatically extract features from data so as to solve predictive tasks, such as speech recognition, object recognition, machine translation, question-answering, anomaly detection, medical diagnosis and prognosis, automatic algorithm configuration, personalization, robot control, time series forecasting, and much more. Learning systems adapt so that they can solve new tasks, related to previously encountered tasks, more efficiently. This course will introduce the field of Machine Learning, in particular focusing on the core concepts of supervised and unsupervised learning. In supervised learning we will discuss algorithms which are trained on input data labelled with a desired output, for instance an image of a face and the name of the person whose face it is, and learn a function mapping from the input to the output. Unsupervised learning aims to discover latent structure in an input signal where no output labels are available, an example of which is grouping web-pages based on the topics they discuss. Students will learn the algorithms which underpin many popular Machine Learning techniques, as well as developing an understanding of the theoretical relationships between these algorithms. The practical‘s will concern the application of machine learning to a range of real-world problems.</w:t>
            </w:r>
          </w:p>
        </w:tc>
      </w:tr>
    </w:tbl>
    <w:p w14:paraId="6C7E0ABD">
      <w:pPr>
        <w:spacing w:after="0" w:line="270" w:lineRule="atLeast"/>
        <w:jc w:val="both"/>
        <w:rPr>
          <w:sz w:val="24"/>
        </w:rPr>
        <w:sectPr>
          <w:type w:val="continuous"/>
          <w:pgSz w:w="12240" w:h="15840"/>
          <w:pgMar w:top="706" w:right="1224" w:bottom="274" w:left="1224" w:header="720" w:footer="720" w:gutter="0"/>
          <w:paperSrc/>
          <w:cols w:space="0" w:num="1"/>
          <w:rtlGutter w:val="0"/>
          <w:docGrid w:linePitch="0" w:charSpace="0"/>
        </w:sectPr>
      </w:pPr>
    </w:p>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7278"/>
      </w:tblGrid>
      <w:tr w14:paraId="78EFA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2300" w:type="dxa"/>
          </w:tcPr>
          <w:p w14:paraId="0E4D2387">
            <w:pPr>
              <w:pStyle w:val="8"/>
              <w:spacing w:line="276" w:lineRule="exact"/>
              <w:rPr>
                <w:b/>
                <w:sz w:val="24"/>
              </w:rPr>
            </w:pPr>
            <w:r>
              <w:rPr>
                <w:b/>
                <w:sz w:val="24"/>
              </w:rPr>
              <w:t>Course</w:t>
            </w:r>
            <w:r>
              <w:rPr>
                <w:b/>
                <w:spacing w:val="-2"/>
                <w:sz w:val="24"/>
              </w:rPr>
              <w:t xml:space="preserve"> Objective</w:t>
            </w:r>
          </w:p>
        </w:tc>
        <w:tc>
          <w:tcPr>
            <w:tcW w:w="7278" w:type="dxa"/>
          </w:tcPr>
          <w:p w14:paraId="323DF8EA">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The course aims to provide an introduction to the basic principles, techniques, and applications of Machine Learning. Programming assignments are used to help clarify basic concepts. The course covers the </w:t>
            </w:r>
          </w:p>
          <w:p w14:paraId="1796E398">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principles, design and implementation of learning programs that improve their performance on some set of tasks with experience. Upon successful completion of the course, students will have a broad understanding of machine learning algorithms and their use in data-driven knowledge discovery and program synthesis. Students will have designed and implemented several machine learning algorithms in Python. Students will </w:t>
            </w:r>
          </w:p>
          <w:p w14:paraId="5D22C82A">
            <w:pPr>
              <w:keepNext w:val="0"/>
              <w:keepLines w:val="0"/>
              <w:widowControl/>
              <w:suppressLineNumbers w:val="0"/>
              <w:jc w:val="both"/>
              <w:rPr>
                <w:sz w:val="24"/>
              </w:rPr>
            </w:pPr>
            <w:r>
              <w:rPr>
                <w:rFonts w:hint="default" w:ascii="Times New Roman" w:hAnsi="Times New Roman" w:eastAsia="SimSun" w:cs="Times New Roman"/>
                <w:color w:val="000000"/>
                <w:kern w:val="0"/>
                <w:sz w:val="24"/>
                <w:szCs w:val="24"/>
                <w:lang w:val="en-US" w:eastAsia="zh-CN" w:bidi="ar"/>
              </w:rPr>
              <w:t xml:space="preserve">also be able to identify, formulate and solve machine learning problems that arise in practical applications. </w:t>
            </w:r>
          </w:p>
        </w:tc>
      </w:tr>
      <w:tr w14:paraId="313E8D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42" w:hRule="atLeast"/>
        </w:trPr>
        <w:tc>
          <w:tcPr>
            <w:tcW w:w="2300" w:type="dxa"/>
          </w:tcPr>
          <w:p w14:paraId="4BEFF777">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Learning Outcomes </w:t>
            </w:r>
          </w:p>
          <w:p w14:paraId="3F04AEFD">
            <w:pPr>
              <w:pStyle w:val="8"/>
              <w:spacing w:line="276" w:lineRule="exact"/>
              <w:rPr>
                <w:b/>
                <w:sz w:val="24"/>
              </w:rPr>
            </w:pPr>
          </w:p>
        </w:tc>
        <w:tc>
          <w:tcPr>
            <w:tcW w:w="7278" w:type="dxa"/>
          </w:tcPr>
          <w:p w14:paraId="5388AAED">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The program provides a knowledge and understanding of the following: </w:t>
            </w:r>
          </w:p>
          <w:p w14:paraId="6541F4EA">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 Be able to formulate machine learning problems corresponding to different applications. </w:t>
            </w:r>
          </w:p>
          <w:p w14:paraId="6C34C5C0">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 Understand a range of machine learning algorithms along with their strengths and weaknesses. </w:t>
            </w:r>
          </w:p>
          <w:p w14:paraId="5FBC921A">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 Understand the basic theory underlying machine learning. </w:t>
            </w:r>
          </w:p>
          <w:p w14:paraId="10E45339">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 Be able to apply machine learning algorithms to solve problems of moderate complexity. </w:t>
            </w:r>
          </w:p>
          <w:p w14:paraId="5C504390">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Apply machine learning algorithm for classification and problems in health-related problem domains like medicine, genetics, medical diagnosis.</w:t>
            </w:r>
          </w:p>
        </w:tc>
      </w:tr>
      <w:tr w14:paraId="66ECFC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0" w:hRule="atLeast"/>
        </w:trPr>
        <w:tc>
          <w:tcPr>
            <w:tcW w:w="2300" w:type="dxa"/>
          </w:tcPr>
          <w:p w14:paraId="42E9C681">
            <w:pPr>
              <w:pStyle w:val="8"/>
              <w:spacing w:line="275" w:lineRule="exact"/>
              <w:rPr>
                <w:b/>
                <w:sz w:val="24"/>
              </w:rPr>
            </w:pPr>
            <w:r>
              <w:rPr>
                <w:b/>
                <w:sz w:val="24"/>
              </w:rPr>
              <w:t>Course</w:t>
            </w:r>
            <w:r>
              <w:rPr>
                <w:b/>
                <w:spacing w:val="-2"/>
                <w:sz w:val="24"/>
              </w:rPr>
              <w:t xml:space="preserve"> Outline</w:t>
            </w:r>
          </w:p>
        </w:tc>
        <w:tc>
          <w:tcPr>
            <w:tcW w:w="7278" w:type="dxa"/>
          </w:tcPr>
          <w:p w14:paraId="4A4D601F">
            <w:pPr>
              <w:pStyle w:val="8"/>
              <w:numPr>
                <w:ilvl w:val="0"/>
                <w:numId w:val="0"/>
              </w:numPr>
              <w:tabs>
                <w:tab w:val="left" w:pos="827"/>
              </w:tabs>
              <w:spacing w:before="0" w:after="0" w:line="280" w:lineRule="exact"/>
              <w:ind w:right="0" w:rightChars="0"/>
              <w:jc w:val="left"/>
              <w:rPr>
                <w:rFonts w:hint="default"/>
                <w:b/>
                <w:bCs/>
                <w:sz w:val="24"/>
              </w:rPr>
            </w:pPr>
            <w:r>
              <w:rPr>
                <w:rFonts w:hint="default"/>
                <w:b/>
                <w:bCs/>
                <w:sz w:val="24"/>
              </w:rPr>
              <w:t>Chapter 1: Introduction to Machine Learning</w:t>
            </w:r>
          </w:p>
          <w:p w14:paraId="291C016C">
            <w:pPr>
              <w:pStyle w:val="8"/>
              <w:numPr>
                <w:ilvl w:val="0"/>
                <w:numId w:val="0"/>
              </w:numPr>
              <w:tabs>
                <w:tab w:val="left" w:pos="827"/>
              </w:tabs>
              <w:spacing w:before="0" w:after="0" w:line="280" w:lineRule="exact"/>
              <w:ind w:right="0" w:rightChars="0"/>
              <w:jc w:val="left"/>
              <w:rPr>
                <w:rFonts w:hint="default"/>
                <w:sz w:val="24"/>
              </w:rPr>
            </w:pPr>
            <w:r>
              <w:rPr>
                <w:rFonts w:hint="default"/>
                <w:sz w:val="24"/>
              </w:rPr>
              <w:t xml:space="preserve">Artificial Intelligence and Machine Learning  </w:t>
            </w:r>
          </w:p>
          <w:p w14:paraId="6A3EC327">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 </w:t>
            </w:r>
            <w:r>
              <w:rPr>
                <w:rFonts w:hint="default"/>
                <w:i/>
                <w:iCs/>
                <w:sz w:val="24"/>
              </w:rPr>
              <w:t xml:space="preserve">What is Artificial Intelligence?  </w:t>
            </w:r>
          </w:p>
          <w:p w14:paraId="0E04BCBF">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Relationship between AI, Machine Learning, and Data Science</w:t>
            </w:r>
            <w:r>
              <w:rPr>
                <w:rFonts w:hint="default"/>
                <w:sz w:val="24"/>
              </w:rPr>
              <w:t xml:space="preserve">  </w:t>
            </w:r>
          </w:p>
          <w:p w14:paraId="7A5BD5EF">
            <w:pPr>
              <w:pStyle w:val="8"/>
              <w:numPr>
                <w:ilvl w:val="0"/>
                <w:numId w:val="0"/>
              </w:numPr>
              <w:tabs>
                <w:tab w:val="left" w:pos="827"/>
              </w:tabs>
              <w:spacing w:before="0" w:after="0" w:line="280" w:lineRule="exact"/>
              <w:ind w:right="0" w:rightChars="0"/>
              <w:jc w:val="left"/>
              <w:rPr>
                <w:rFonts w:hint="default"/>
                <w:sz w:val="24"/>
              </w:rPr>
            </w:pPr>
            <w:r>
              <w:rPr>
                <w:rFonts w:hint="default"/>
                <w:sz w:val="24"/>
              </w:rPr>
              <w:t>What is Machine Learning?</w:t>
            </w:r>
          </w:p>
          <w:p w14:paraId="0A01FE18">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w:t>
            </w:r>
            <w:r>
              <w:rPr>
                <w:rFonts w:hint="default"/>
                <w:i/>
                <w:iCs/>
                <w:sz w:val="24"/>
              </w:rPr>
              <w:t xml:space="preserve"> Definition and Key Concepts (Features, Labels, Models, and Predictions)  </w:t>
            </w:r>
          </w:p>
          <w:p w14:paraId="404AF6E4">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Machine Learning Pipeline (Data Collection, Preprocessing, Model Training)</w:t>
            </w:r>
            <w:r>
              <w:rPr>
                <w:rFonts w:hint="default"/>
                <w:sz w:val="24"/>
              </w:rPr>
              <w:t xml:space="preserve">  </w:t>
            </w:r>
          </w:p>
          <w:p w14:paraId="5963D121">
            <w:pPr>
              <w:pStyle w:val="8"/>
              <w:numPr>
                <w:ilvl w:val="0"/>
                <w:numId w:val="0"/>
              </w:numPr>
              <w:tabs>
                <w:tab w:val="left" w:pos="827"/>
              </w:tabs>
              <w:spacing w:before="0" w:after="0" w:line="280" w:lineRule="exact"/>
              <w:ind w:right="0" w:rightChars="0"/>
              <w:jc w:val="left"/>
              <w:rPr>
                <w:rFonts w:hint="default"/>
                <w:sz w:val="24"/>
              </w:rPr>
            </w:pPr>
            <w:r>
              <w:rPr>
                <w:rFonts w:hint="default"/>
                <w:sz w:val="24"/>
              </w:rPr>
              <w:t>Machine Learning Problems and Applications</w:t>
            </w:r>
          </w:p>
          <w:p w14:paraId="64C46514">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 </w:t>
            </w:r>
            <w:r>
              <w:rPr>
                <w:rFonts w:hint="default"/>
                <w:i/>
                <w:iCs/>
                <w:sz w:val="24"/>
              </w:rPr>
              <w:t>Regression</w:t>
            </w:r>
            <w:r>
              <w:rPr>
                <w:rFonts w:hint="default"/>
                <w:i/>
                <w:iCs/>
                <w:sz w:val="24"/>
                <w:lang w:val="en-US"/>
              </w:rPr>
              <w:t>,</w:t>
            </w:r>
            <w:r>
              <w:rPr>
                <w:rFonts w:hint="default"/>
                <w:i/>
                <w:iCs/>
                <w:sz w:val="24"/>
              </w:rPr>
              <w:t xml:space="preserve"> Classification Problems  </w:t>
            </w:r>
          </w:p>
          <w:p w14:paraId="4D6356E3">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Applications in Healthcare, Agriculture, Finance, and Robotics  </w:t>
            </w:r>
          </w:p>
          <w:p w14:paraId="442EC918">
            <w:pPr>
              <w:pStyle w:val="8"/>
              <w:numPr>
                <w:ilvl w:val="0"/>
                <w:numId w:val="0"/>
              </w:numPr>
              <w:tabs>
                <w:tab w:val="left" w:pos="827"/>
              </w:tabs>
              <w:spacing w:before="0" w:after="0" w:line="280" w:lineRule="exact"/>
              <w:ind w:right="0" w:rightChars="0"/>
              <w:jc w:val="left"/>
              <w:rPr>
                <w:rFonts w:hint="default"/>
                <w:sz w:val="24"/>
                <w:lang w:val="en-US"/>
              </w:rPr>
            </w:pPr>
            <w:r>
              <w:rPr>
                <w:rFonts w:hint="default"/>
                <w:sz w:val="24"/>
              </w:rPr>
              <w:t>Types of Machine Learnin</w:t>
            </w:r>
            <w:r>
              <w:rPr>
                <w:rFonts w:hint="default"/>
                <w:sz w:val="24"/>
                <w:lang w:val="en-US"/>
              </w:rPr>
              <w:t>g</w:t>
            </w:r>
          </w:p>
          <w:p w14:paraId="4F50367E">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w:t>
            </w:r>
            <w:r>
              <w:rPr>
                <w:rFonts w:hint="default"/>
                <w:i/>
                <w:iCs/>
                <w:sz w:val="24"/>
              </w:rPr>
              <w:t>- Supervised Learning</w:t>
            </w:r>
          </w:p>
          <w:p w14:paraId="731CE027">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Unsupervised Learning</w:t>
            </w:r>
          </w:p>
          <w:p w14:paraId="19524A87">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Reinforcement Learning</w:t>
            </w:r>
          </w:p>
          <w:p w14:paraId="3716BF29">
            <w:pPr>
              <w:pStyle w:val="8"/>
              <w:numPr>
                <w:ilvl w:val="0"/>
                <w:numId w:val="0"/>
              </w:numPr>
              <w:tabs>
                <w:tab w:val="left" w:pos="827"/>
              </w:tabs>
              <w:spacing w:before="0" w:after="0" w:line="280" w:lineRule="exact"/>
              <w:ind w:left="467" w:leftChars="0" w:right="0" w:rightChars="0"/>
              <w:jc w:val="left"/>
              <w:rPr>
                <w:rFonts w:hint="default"/>
                <w:sz w:val="24"/>
              </w:rPr>
            </w:pPr>
          </w:p>
          <w:p w14:paraId="3DFB8E6E">
            <w:pPr>
              <w:pStyle w:val="8"/>
              <w:numPr>
                <w:ilvl w:val="0"/>
                <w:numId w:val="0"/>
              </w:numPr>
              <w:tabs>
                <w:tab w:val="left" w:pos="827"/>
              </w:tabs>
              <w:spacing w:before="0" w:after="0" w:line="280" w:lineRule="exact"/>
              <w:ind w:right="0" w:rightChars="0"/>
              <w:jc w:val="both"/>
              <w:rPr>
                <w:rFonts w:hint="default"/>
                <w:b/>
                <w:bCs/>
                <w:sz w:val="24"/>
              </w:rPr>
            </w:pPr>
            <w:r>
              <w:rPr>
                <w:rFonts w:hint="default"/>
                <w:b/>
                <w:bCs/>
                <w:sz w:val="24"/>
              </w:rPr>
              <w:t>Chapter 2: Supervised Machine Learning: Linear Models and Fundamentals</w:t>
            </w:r>
          </w:p>
          <w:p w14:paraId="243C27FC">
            <w:pPr>
              <w:pStyle w:val="8"/>
              <w:numPr>
                <w:ilvl w:val="0"/>
                <w:numId w:val="0"/>
              </w:numPr>
              <w:tabs>
                <w:tab w:val="left" w:pos="827"/>
              </w:tabs>
              <w:spacing w:before="0" w:after="0" w:line="280" w:lineRule="exact"/>
              <w:ind w:right="0" w:rightChars="0"/>
              <w:jc w:val="left"/>
              <w:rPr>
                <w:rFonts w:hint="default"/>
                <w:sz w:val="24"/>
              </w:rPr>
            </w:pPr>
            <w:r>
              <w:rPr>
                <w:rFonts w:hint="default"/>
                <w:sz w:val="24"/>
              </w:rPr>
              <w:t xml:space="preserve">Linear Regression  </w:t>
            </w:r>
          </w:p>
          <w:p w14:paraId="11D4FBC5">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 </w:t>
            </w:r>
            <w:r>
              <w:rPr>
                <w:rFonts w:hint="default"/>
                <w:i/>
                <w:iCs/>
                <w:sz w:val="24"/>
              </w:rPr>
              <w:t xml:space="preserve">Simple Linear Regression and Multiple Linear Regression  </w:t>
            </w:r>
          </w:p>
          <w:p w14:paraId="50FD972B">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Cost Function (Mean Squared Error)  </w:t>
            </w:r>
          </w:p>
          <w:p w14:paraId="71B02DFB">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Gradient Descent for Linear Regression</w:t>
            </w:r>
            <w:r>
              <w:rPr>
                <w:rFonts w:hint="default"/>
                <w:sz w:val="24"/>
              </w:rPr>
              <w:t xml:space="preserve">  </w:t>
            </w:r>
          </w:p>
          <w:p w14:paraId="5C162D7B">
            <w:pPr>
              <w:pStyle w:val="8"/>
              <w:numPr>
                <w:ilvl w:val="0"/>
                <w:numId w:val="0"/>
              </w:numPr>
              <w:tabs>
                <w:tab w:val="left" w:pos="827"/>
              </w:tabs>
              <w:spacing w:before="0" w:after="0" w:line="280" w:lineRule="exact"/>
              <w:ind w:right="0" w:rightChars="0"/>
              <w:jc w:val="left"/>
              <w:rPr>
                <w:rFonts w:hint="default"/>
                <w:sz w:val="24"/>
              </w:rPr>
            </w:pPr>
            <w:r>
              <w:rPr>
                <w:rFonts w:hint="default"/>
                <w:sz w:val="24"/>
              </w:rPr>
              <w:t>Logistic Regression (Linear Classification)</w:t>
            </w:r>
          </w:p>
          <w:p w14:paraId="1A09CC20">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w:t>
            </w:r>
            <w:r>
              <w:rPr>
                <w:rFonts w:hint="default"/>
                <w:i/>
                <w:iCs/>
                <w:sz w:val="24"/>
              </w:rPr>
              <w:t xml:space="preserve"> Sigmoid Function and Decision Boundaries  </w:t>
            </w:r>
          </w:p>
          <w:p w14:paraId="7C998B7E">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Binary Classification vs. Multi-class Classification</w:t>
            </w:r>
            <w:r>
              <w:rPr>
                <w:rFonts w:hint="default"/>
                <w:sz w:val="24"/>
              </w:rPr>
              <w:t xml:space="preserve">  </w:t>
            </w:r>
          </w:p>
          <w:p w14:paraId="7975C6F6">
            <w:pPr>
              <w:pStyle w:val="8"/>
              <w:numPr>
                <w:ilvl w:val="0"/>
                <w:numId w:val="0"/>
              </w:numPr>
              <w:tabs>
                <w:tab w:val="left" w:pos="827"/>
              </w:tabs>
              <w:spacing w:before="0" w:after="0" w:line="280" w:lineRule="exact"/>
              <w:ind w:right="0" w:rightChars="0"/>
              <w:jc w:val="left"/>
              <w:rPr>
                <w:rFonts w:hint="default"/>
                <w:sz w:val="24"/>
              </w:rPr>
            </w:pPr>
            <w:r>
              <w:rPr>
                <w:rFonts w:hint="default"/>
                <w:sz w:val="24"/>
              </w:rPr>
              <w:t>Gradient Descent Algorithm</w:t>
            </w:r>
          </w:p>
          <w:p w14:paraId="58650E4C">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 </w:t>
            </w:r>
            <w:r>
              <w:rPr>
                <w:rFonts w:hint="default"/>
                <w:i/>
                <w:iCs/>
                <w:sz w:val="24"/>
              </w:rPr>
              <w:t xml:space="preserve">Stochastic Gradient Descent (SGD) vs. Batch Gradient Descent  </w:t>
            </w:r>
          </w:p>
          <w:p w14:paraId="67FDDF25">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Learning Rate and Convergence Issues</w:t>
            </w:r>
            <w:r>
              <w:rPr>
                <w:rFonts w:hint="default"/>
                <w:sz w:val="24"/>
              </w:rPr>
              <w:t xml:space="preserve">  </w:t>
            </w:r>
          </w:p>
          <w:p w14:paraId="5FF9B83C">
            <w:pPr>
              <w:pStyle w:val="8"/>
              <w:numPr>
                <w:ilvl w:val="0"/>
                <w:numId w:val="0"/>
              </w:numPr>
              <w:tabs>
                <w:tab w:val="left" w:pos="827"/>
              </w:tabs>
              <w:spacing w:before="0" w:after="0" w:line="280" w:lineRule="exact"/>
              <w:ind w:right="0" w:rightChars="0"/>
              <w:jc w:val="left"/>
              <w:rPr>
                <w:rFonts w:hint="default"/>
                <w:sz w:val="24"/>
              </w:rPr>
            </w:pPr>
            <w:r>
              <w:rPr>
                <w:rFonts w:hint="default"/>
                <w:sz w:val="24"/>
              </w:rPr>
              <w:t>Overfitting and Underfitting</w:t>
            </w:r>
          </w:p>
          <w:p w14:paraId="0CDEBE59">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w:t>
            </w:r>
            <w:r>
              <w:rPr>
                <w:rFonts w:hint="default"/>
                <w:i/>
                <w:iCs/>
                <w:sz w:val="24"/>
              </w:rPr>
              <w:t xml:space="preserve">- Bias-Variance Trade-off  </w:t>
            </w:r>
          </w:p>
          <w:p w14:paraId="3CCD58B1">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Cross-Validation Techniques </w:t>
            </w:r>
            <w:r>
              <w:rPr>
                <w:rFonts w:hint="default"/>
                <w:sz w:val="24"/>
              </w:rPr>
              <w:t xml:space="preserve"> </w:t>
            </w:r>
          </w:p>
          <w:p w14:paraId="118370F3">
            <w:pPr>
              <w:pStyle w:val="8"/>
              <w:numPr>
                <w:ilvl w:val="0"/>
                <w:numId w:val="0"/>
              </w:numPr>
              <w:tabs>
                <w:tab w:val="left" w:pos="827"/>
              </w:tabs>
              <w:spacing w:before="0" w:after="0" w:line="280" w:lineRule="exact"/>
              <w:ind w:right="0" w:rightChars="0"/>
              <w:jc w:val="left"/>
              <w:rPr>
                <w:rFonts w:hint="default"/>
                <w:sz w:val="24"/>
              </w:rPr>
            </w:pPr>
            <w:r>
              <w:rPr>
                <w:rFonts w:hint="default"/>
                <w:sz w:val="24"/>
              </w:rPr>
              <w:t>Regularization Techniques (L1, L2)</w:t>
            </w:r>
          </w:p>
          <w:p w14:paraId="71958993">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Lasso and Ridge Regression  </w:t>
            </w:r>
          </w:p>
          <w:p w14:paraId="0823D627">
            <w:pPr>
              <w:pStyle w:val="8"/>
              <w:numPr>
                <w:ilvl w:val="0"/>
                <w:numId w:val="0"/>
              </w:numPr>
              <w:tabs>
                <w:tab w:val="left" w:pos="827"/>
              </w:tabs>
              <w:spacing w:before="0" w:after="0" w:line="280" w:lineRule="exact"/>
              <w:ind w:left="467" w:leftChars="0" w:right="0" w:rightChars="0" w:firstLine="120" w:firstLineChars="50"/>
              <w:jc w:val="left"/>
              <w:rPr>
                <w:rFonts w:hint="default"/>
                <w:i/>
                <w:iCs/>
                <w:sz w:val="24"/>
              </w:rPr>
            </w:pPr>
            <w:r>
              <w:rPr>
                <w:rFonts w:hint="default"/>
                <w:i/>
                <w:iCs/>
                <w:sz w:val="24"/>
              </w:rPr>
              <w:t xml:space="preserve">- High Dimensional Data </w:t>
            </w:r>
          </w:p>
          <w:p w14:paraId="6FB5F6A5">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Curse of Dimensionality and Feature Selection</w:t>
            </w:r>
            <w:r>
              <w:rPr>
                <w:rFonts w:hint="default"/>
                <w:sz w:val="24"/>
              </w:rPr>
              <w:t xml:space="preserve">  </w:t>
            </w:r>
          </w:p>
          <w:p w14:paraId="53CD5233">
            <w:pPr>
              <w:pStyle w:val="8"/>
              <w:numPr>
                <w:ilvl w:val="0"/>
                <w:numId w:val="0"/>
              </w:numPr>
              <w:tabs>
                <w:tab w:val="left" w:pos="827"/>
              </w:tabs>
              <w:spacing w:before="0" w:after="0" w:line="280" w:lineRule="exact"/>
              <w:ind w:right="0" w:rightChars="0"/>
              <w:jc w:val="left"/>
              <w:rPr>
                <w:rFonts w:hint="default"/>
                <w:sz w:val="24"/>
              </w:rPr>
            </w:pPr>
            <w:r>
              <w:rPr>
                <w:rFonts w:hint="default"/>
                <w:sz w:val="24"/>
              </w:rPr>
              <w:t>Multivariate Method</w:t>
            </w:r>
            <w:r>
              <w:rPr>
                <w:rFonts w:hint="default"/>
                <w:sz w:val="24"/>
                <w:lang w:val="en-US"/>
              </w:rPr>
              <w:t>s</w:t>
            </w:r>
            <w:r>
              <w:rPr>
                <w:rFonts w:hint="default"/>
                <w:sz w:val="24"/>
              </w:rPr>
              <w:t xml:space="preserve">  </w:t>
            </w:r>
          </w:p>
          <w:p w14:paraId="7E2AD18E">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 </w:t>
            </w:r>
            <w:r>
              <w:rPr>
                <w:rFonts w:hint="default"/>
                <w:i/>
                <w:iCs/>
                <w:sz w:val="24"/>
              </w:rPr>
              <w:t xml:space="preserve">Covariance Matrix  </w:t>
            </w:r>
          </w:p>
          <w:p w14:paraId="4C641541">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Linear Models for Multivariate Regression  </w:t>
            </w:r>
          </w:p>
          <w:p w14:paraId="25159F15">
            <w:pPr>
              <w:pStyle w:val="8"/>
              <w:numPr>
                <w:ilvl w:val="0"/>
                <w:numId w:val="0"/>
              </w:numPr>
              <w:tabs>
                <w:tab w:val="left" w:pos="827"/>
              </w:tabs>
              <w:spacing w:before="0" w:after="0" w:line="280" w:lineRule="exact"/>
              <w:ind w:right="0" w:rightChars="0"/>
              <w:jc w:val="left"/>
              <w:rPr>
                <w:rFonts w:hint="default"/>
                <w:sz w:val="24"/>
              </w:rPr>
            </w:pPr>
            <w:r>
              <w:rPr>
                <w:rFonts w:hint="default"/>
                <w:sz w:val="24"/>
              </w:rPr>
              <w:t xml:space="preserve">Parametric vs. Non-parametric Methods </w:t>
            </w:r>
          </w:p>
          <w:p w14:paraId="552F88CA">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Differences, Examples, and Use Cases</w:t>
            </w:r>
          </w:p>
          <w:p w14:paraId="2AB09C67">
            <w:pPr>
              <w:pStyle w:val="8"/>
              <w:numPr>
                <w:ilvl w:val="0"/>
                <w:numId w:val="0"/>
              </w:numPr>
              <w:tabs>
                <w:tab w:val="left" w:pos="827"/>
              </w:tabs>
              <w:spacing w:before="0" w:after="0" w:line="280" w:lineRule="exact"/>
              <w:ind w:left="467" w:leftChars="0" w:right="0" w:rightChars="0"/>
              <w:jc w:val="left"/>
              <w:rPr>
                <w:rFonts w:hint="default"/>
                <w:sz w:val="24"/>
              </w:rPr>
            </w:pPr>
          </w:p>
          <w:p w14:paraId="1C675ACE">
            <w:pPr>
              <w:pStyle w:val="8"/>
              <w:numPr>
                <w:ilvl w:val="0"/>
                <w:numId w:val="0"/>
              </w:numPr>
              <w:tabs>
                <w:tab w:val="left" w:pos="827"/>
              </w:tabs>
              <w:spacing w:before="0" w:after="0" w:line="280" w:lineRule="exact"/>
              <w:ind w:right="0" w:rightChars="0"/>
              <w:jc w:val="left"/>
              <w:rPr>
                <w:rFonts w:hint="default"/>
                <w:sz w:val="24"/>
              </w:rPr>
            </w:pPr>
            <w:r>
              <w:rPr>
                <w:rFonts w:hint="default"/>
                <w:b/>
                <w:bCs/>
                <w:sz w:val="24"/>
              </w:rPr>
              <w:t xml:space="preserve">Chapter 3: Supervised Learning: Nonlinear Models </w:t>
            </w:r>
          </w:p>
          <w:p w14:paraId="31226C65">
            <w:pPr>
              <w:pStyle w:val="8"/>
              <w:numPr>
                <w:ilvl w:val="0"/>
                <w:numId w:val="0"/>
              </w:numPr>
              <w:tabs>
                <w:tab w:val="left" w:pos="827"/>
              </w:tabs>
              <w:spacing w:before="0" w:after="0" w:line="280" w:lineRule="exact"/>
              <w:ind w:right="0" w:rightChars="0"/>
              <w:jc w:val="left"/>
              <w:rPr>
                <w:rFonts w:hint="default"/>
                <w:sz w:val="24"/>
              </w:rPr>
            </w:pPr>
            <w:r>
              <w:rPr>
                <w:rFonts w:hint="default"/>
                <w:sz w:val="24"/>
              </w:rPr>
              <w:t>K-Nearest Neighbors (K-NN)</w:t>
            </w:r>
          </w:p>
          <w:p w14:paraId="2FAF3F43">
            <w:pPr>
              <w:pStyle w:val="8"/>
              <w:numPr>
                <w:ilvl w:val="0"/>
                <w:numId w:val="0"/>
              </w:numPr>
              <w:tabs>
                <w:tab w:val="left" w:pos="827"/>
              </w:tabs>
              <w:spacing w:before="0" w:after="0" w:line="280" w:lineRule="exact"/>
              <w:ind w:left="467" w:leftChars="0" w:right="0" w:rightChars="0" w:firstLine="120" w:firstLineChars="50"/>
              <w:jc w:val="left"/>
              <w:rPr>
                <w:rFonts w:hint="default"/>
                <w:i/>
                <w:iCs/>
                <w:sz w:val="24"/>
              </w:rPr>
            </w:pPr>
            <w:r>
              <w:rPr>
                <w:rFonts w:hint="default"/>
                <w:i/>
                <w:iCs/>
                <w:sz w:val="24"/>
              </w:rPr>
              <w:t xml:space="preserve">- Distance Metrics (Euclidean, Manhattan)  </w:t>
            </w:r>
          </w:p>
          <w:p w14:paraId="647A353B">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K-Value Selection and Cross-Validation </w:t>
            </w:r>
            <w:r>
              <w:rPr>
                <w:rFonts w:hint="default"/>
                <w:sz w:val="24"/>
              </w:rPr>
              <w:t xml:space="preserve"> </w:t>
            </w:r>
          </w:p>
          <w:p w14:paraId="4047C02E">
            <w:pPr>
              <w:pStyle w:val="8"/>
              <w:numPr>
                <w:ilvl w:val="0"/>
                <w:numId w:val="0"/>
              </w:numPr>
              <w:tabs>
                <w:tab w:val="left" w:pos="827"/>
              </w:tabs>
              <w:spacing w:before="0" w:after="0" w:line="280" w:lineRule="exact"/>
              <w:ind w:right="0" w:rightChars="0"/>
              <w:jc w:val="left"/>
              <w:rPr>
                <w:rFonts w:hint="default"/>
                <w:sz w:val="24"/>
              </w:rPr>
            </w:pPr>
            <w:r>
              <w:rPr>
                <w:rFonts w:hint="default"/>
                <w:sz w:val="24"/>
              </w:rPr>
              <w:t xml:space="preserve">Neural Networks and Multilayer Perceptrons (MLPs) </w:t>
            </w:r>
          </w:p>
          <w:p w14:paraId="7E81908C">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w:t>
            </w:r>
            <w:r>
              <w:rPr>
                <w:rFonts w:hint="default"/>
                <w:i/>
                <w:iCs/>
                <w:sz w:val="24"/>
              </w:rPr>
              <w:t xml:space="preserve"> - Structure of Neural Networks (Input, Hidden, and Output Layers)  </w:t>
            </w:r>
          </w:p>
          <w:p w14:paraId="331ABBCA">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Activation Functions (ReLU, Sigmoid, Softmax) </w:t>
            </w:r>
            <w:r>
              <w:rPr>
                <w:rFonts w:hint="default"/>
                <w:sz w:val="24"/>
              </w:rPr>
              <w:t xml:space="preserve"> </w:t>
            </w:r>
          </w:p>
          <w:p w14:paraId="4449521A">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Backpropagation and Gradient Descent in Neural Networks </w:t>
            </w:r>
            <w:r>
              <w:rPr>
                <w:rFonts w:hint="default"/>
                <w:sz w:val="24"/>
              </w:rPr>
              <w:t xml:space="preserve"> </w:t>
            </w:r>
          </w:p>
          <w:p w14:paraId="72F29FC4">
            <w:pPr>
              <w:pStyle w:val="8"/>
              <w:numPr>
                <w:ilvl w:val="0"/>
                <w:numId w:val="0"/>
              </w:numPr>
              <w:tabs>
                <w:tab w:val="left" w:pos="827"/>
              </w:tabs>
              <w:spacing w:before="0" w:after="0" w:line="280" w:lineRule="exact"/>
              <w:ind w:right="0" w:rightChars="0"/>
              <w:jc w:val="left"/>
              <w:rPr>
                <w:rFonts w:hint="default"/>
                <w:sz w:val="24"/>
              </w:rPr>
            </w:pPr>
            <w:r>
              <w:rPr>
                <w:rFonts w:hint="default"/>
                <w:sz w:val="24"/>
              </w:rPr>
              <w:t xml:space="preserve">Decision Trees </w:t>
            </w:r>
          </w:p>
          <w:p w14:paraId="25D9B2E0">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 </w:t>
            </w:r>
            <w:r>
              <w:rPr>
                <w:rFonts w:hint="default"/>
                <w:i/>
                <w:iCs/>
                <w:sz w:val="24"/>
              </w:rPr>
              <w:t xml:space="preserve">Splitting Criteria: Gini Index, Entropy, and Information Gain  </w:t>
            </w:r>
          </w:p>
          <w:p w14:paraId="52F1FA16">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Overfitting in Decision Trees and Pruning </w:t>
            </w:r>
            <w:r>
              <w:rPr>
                <w:rFonts w:hint="default"/>
                <w:sz w:val="24"/>
              </w:rPr>
              <w:t xml:space="preserve"> </w:t>
            </w:r>
          </w:p>
          <w:p w14:paraId="1A164EC9">
            <w:pPr>
              <w:pStyle w:val="8"/>
              <w:numPr>
                <w:ilvl w:val="0"/>
                <w:numId w:val="0"/>
              </w:numPr>
              <w:tabs>
                <w:tab w:val="left" w:pos="827"/>
              </w:tabs>
              <w:spacing w:before="0" w:after="0" w:line="280" w:lineRule="exact"/>
              <w:ind w:right="0" w:rightChars="0"/>
              <w:jc w:val="left"/>
              <w:rPr>
                <w:rFonts w:hint="default"/>
                <w:sz w:val="24"/>
              </w:rPr>
            </w:pPr>
            <w:r>
              <w:rPr>
                <w:rFonts w:hint="default"/>
                <w:sz w:val="24"/>
              </w:rPr>
              <w:t xml:space="preserve">Random Forests (Introduction to Ensembles)  </w:t>
            </w:r>
          </w:p>
          <w:p w14:paraId="72D4E682">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sz w:val="24"/>
              </w:rPr>
              <w:t xml:space="preserve">  - </w:t>
            </w:r>
            <w:r>
              <w:rPr>
                <w:rFonts w:hint="default"/>
                <w:i/>
                <w:iCs/>
                <w:sz w:val="24"/>
              </w:rPr>
              <w:t xml:space="preserve">Bagging and Random Subspace Sampling  </w:t>
            </w:r>
          </w:p>
          <w:p w14:paraId="19241CFE">
            <w:pPr>
              <w:pStyle w:val="8"/>
              <w:numPr>
                <w:ilvl w:val="0"/>
                <w:numId w:val="0"/>
              </w:numPr>
              <w:tabs>
                <w:tab w:val="left" w:pos="827"/>
              </w:tabs>
              <w:spacing w:before="0" w:after="0" w:line="280" w:lineRule="exact"/>
              <w:ind w:right="0" w:rightChars="0"/>
              <w:jc w:val="left"/>
              <w:rPr>
                <w:rFonts w:hint="default"/>
                <w:sz w:val="24"/>
              </w:rPr>
            </w:pPr>
            <w:r>
              <w:rPr>
                <w:rFonts w:hint="default"/>
                <w:sz w:val="24"/>
              </w:rPr>
              <w:t xml:space="preserve">Boosting Techniques (e.g., AdaBoost) </w:t>
            </w:r>
          </w:p>
          <w:p w14:paraId="5C95EFCA">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w:t>
            </w:r>
            <w:r>
              <w:rPr>
                <w:rFonts w:hint="default"/>
                <w:i/>
                <w:iCs/>
                <w:sz w:val="24"/>
              </w:rPr>
              <w:t xml:space="preserve"> Concept of Weak Learners  </w:t>
            </w:r>
          </w:p>
          <w:p w14:paraId="3CBB418A">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Boosting Algorithms: AdaBoost, Gradient Boosting  </w:t>
            </w:r>
          </w:p>
          <w:p w14:paraId="545DBC5B">
            <w:pPr>
              <w:pStyle w:val="8"/>
              <w:numPr>
                <w:ilvl w:val="0"/>
                <w:numId w:val="0"/>
              </w:numPr>
              <w:tabs>
                <w:tab w:val="left" w:pos="827"/>
              </w:tabs>
              <w:spacing w:before="0" w:after="0" w:line="280" w:lineRule="exact"/>
              <w:ind w:right="0" w:rightChars="0"/>
              <w:jc w:val="left"/>
              <w:rPr>
                <w:rFonts w:hint="default"/>
                <w:sz w:val="24"/>
              </w:rPr>
            </w:pPr>
            <w:r>
              <w:rPr>
                <w:rFonts w:hint="default"/>
                <w:sz w:val="24"/>
              </w:rPr>
              <w:t>Stacking and Voting Methods</w:t>
            </w:r>
          </w:p>
          <w:p w14:paraId="2DD48B89">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w:t>
            </w:r>
            <w:r>
              <w:rPr>
                <w:rFonts w:hint="default"/>
                <w:i/>
                <w:iCs/>
                <w:sz w:val="24"/>
              </w:rPr>
              <w:t xml:space="preserve">- Model Combination Techniques  </w:t>
            </w:r>
          </w:p>
          <w:p w14:paraId="7DE66396">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Hard vs. Soft Voting</w:t>
            </w:r>
          </w:p>
          <w:p w14:paraId="4CCB683C">
            <w:pPr>
              <w:pStyle w:val="8"/>
              <w:numPr>
                <w:ilvl w:val="0"/>
                <w:numId w:val="0"/>
              </w:numPr>
              <w:tabs>
                <w:tab w:val="left" w:pos="827"/>
              </w:tabs>
              <w:spacing w:before="0" w:after="0" w:line="280" w:lineRule="exact"/>
              <w:ind w:right="0" w:rightChars="0"/>
              <w:jc w:val="left"/>
              <w:rPr>
                <w:rFonts w:hint="default"/>
                <w:sz w:val="24"/>
              </w:rPr>
            </w:pPr>
          </w:p>
          <w:p w14:paraId="6B3DC22E">
            <w:pPr>
              <w:pStyle w:val="8"/>
              <w:numPr>
                <w:ilvl w:val="0"/>
                <w:numId w:val="0"/>
              </w:numPr>
              <w:tabs>
                <w:tab w:val="left" w:pos="827"/>
              </w:tabs>
              <w:spacing w:before="0" w:after="0" w:line="280" w:lineRule="exact"/>
              <w:ind w:right="0" w:rightChars="0"/>
              <w:jc w:val="left"/>
              <w:rPr>
                <w:rFonts w:hint="default"/>
                <w:b/>
                <w:bCs/>
                <w:sz w:val="24"/>
                <w:lang w:val="en-US"/>
              </w:rPr>
            </w:pPr>
            <w:r>
              <w:rPr>
                <w:rFonts w:hint="default"/>
                <w:b/>
                <w:bCs/>
                <w:sz w:val="24"/>
              </w:rPr>
              <w:t>Chapter 4: Unsupervised Learning and Graphical Model</w:t>
            </w:r>
            <w:r>
              <w:rPr>
                <w:rFonts w:hint="default"/>
                <w:b/>
                <w:bCs/>
                <w:sz w:val="24"/>
                <w:lang w:val="en-US"/>
              </w:rPr>
              <w:t>s</w:t>
            </w:r>
          </w:p>
          <w:p w14:paraId="08D18AEC">
            <w:pPr>
              <w:pStyle w:val="8"/>
              <w:numPr>
                <w:ilvl w:val="0"/>
                <w:numId w:val="0"/>
              </w:numPr>
              <w:tabs>
                <w:tab w:val="left" w:pos="827"/>
              </w:tabs>
              <w:spacing w:before="0" w:after="0" w:line="280" w:lineRule="exact"/>
              <w:ind w:right="0" w:rightChars="0"/>
              <w:jc w:val="left"/>
              <w:rPr>
                <w:rFonts w:hint="default"/>
                <w:sz w:val="24"/>
              </w:rPr>
            </w:pPr>
            <w:r>
              <w:rPr>
                <w:rFonts w:hint="default"/>
                <w:sz w:val="24"/>
              </w:rPr>
              <w:t>Clustering Methods</w:t>
            </w:r>
          </w:p>
          <w:p w14:paraId="26820978">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w:t>
            </w:r>
            <w:r>
              <w:rPr>
                <w:rFonts w:hint="default"/>
                <w:i/>
                <w:iCs/>
                <w:sz w:val="24"/>
              </w:rPr>
              <w:t xml:space="preserve"> K-Means Clustering: Centroid Calculation and Convergence  </w:t>
            </w:r>
          </w:p>
          <w:p w14:paraId="7F3A64B6">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Hierarchical Clustering: Agglomerative and Divisive Methods </w:t>
            </w:r>
            <w:r>
              <w:rPr>
                <w:rFonts w:hint="default"/>
                <w:sz w:val="24"/>
              </w:rPr>
              <w:t xml:space="preserve"> </w:t>
            </w:r>
          </w:p>
          <w:p w14:paraId="73D3210D">
            <w:pPr>
              <w:pStyle w:val="8"/>
              <w:numPr>
                <w:ilvl w:val="0"/>
                <w:numId w:val="0"/>
              </w:numPr>
              <w:tabs>
                <w:tab w:val="left" w:pos="827"/>
              </w:tabs>
              <w:spacing w:before="0" w:after="0" w:line="280" w:lineRule="exact"/>
              <w:ind w:right="0" w:rightChars="0"/>
              <w:jc w:val="left"/>
              <w:rPr>
                <w:rFonts w:hint="default"/>
                <w:sz w:val="24"/>
              </w:rPr>
            </w:pPr>
            <w:r>
              <w:rPr>
                <w:rFonts w:hint="default"/>
                <w:sz w:val="24"/>
              </w:rPr>
              <w:t>Dimensionality Reduction</w:t>
            </w:r>
          </w:p>
          <w:p w14:paraId="75615F8F">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w:t>
            </w:r>
            <w:r>
              <w:rPr>
                <w:rFonts w:hint="default"/>
                <w:i/>
                <w:iCs/>
                <w:sz w:val="24"/>
              </w:rPr>
              <w:t xml:space="preserve"> Principal Component Analysis (PCA): Eigenvectors and Eigenvalues  </w:t>
            </w:r>
          </w:p>
          <w:p w14:paraId="6F401B43">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Linear Discriminant Analysis (LDA)  </w:t>
            </w:r>
          </w:p>
          <w:p w14:paraId="5294FDFD">
            <w:pPr>
              <w:pStyle w:val="8"/>
              <w:numPr>
                <w:ilvl w:val="0"/>
                <w:numId w:val="0"/>
              </w:numPr>
              <w:tabs>
                <w:tab w:val="left" w:pos="827"/>
              </w:tabs>
              <w:spacing w:before="0" w:after="0" w:line="280" w:lineRule="exact"/>
              <w:ind w:right="0" w:rightChars="0"/>
              <w:jc w:val="left"/>
              <w:rPr>
                <w:rFonts w:hint="default"/>
                <w:sz w:val="24"/>
              </w:rPr>
            </w:pPr>
            <w:r>
              <w:rPr>
                <w:rFonts w:hint="default"/>
                <w:sz w:val="24"/>
              </w:rPr>
              <w:t>Frequent Pattern Mining</w:t>
            </w:r>
          </w:p>
          <w:p w14:paraId="714E74D3">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 </w:t>
            </w:r>
            <w:r>
              <w:rPr>
                <w:rFonts w:hint="default"/>
                <w:i/>
                <w:iCs/>
                <w:sz w:val="24"/>
              </w:rPr>
              <w:t xml:space="preserve">Apriori Algorithm and Association Rules  </w:t>
            </w:r>
          </w:p>
          <w:p w14:paraId="4A8BD0E6">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Applications in Market Basket Analysis</w:t>
            </w:r>
            <w:r>
              <w:rPr>
                <w:rFonts w:hint="default"/>
                <w:sz w:val="24"/>
              </w:rPr>
              <w:t xml:space="preserve">  </w:t>
            </w:r>
          </w:p>
          <w:p w14:paraId="707BCF97">
            <w:pPr>
              <w:pStyle w:val="8"/>
              <w:numPr>
                <w:ilvl w:val="0"/>
                <w:numId w:val="0"/>
              </w:numPr>
              <w:tabs>
                <w:tab w:val="left" w:pos="827"/>
              </w:tabs>
              <w:spacing w:before="0" w:after="0" w:line="280" w:lineRule="exact"/>
              <w:ind w:right="0" w:rightChars="0"/>
              <w:jc w:val="left"/>
              <w:rPr>
                <w:rFonts w:hint="default"/>
                <w:sz w:val="24"/>
              </w:rPr>
            </w:pPr>
            <w:r>
              <w:rPr>
                <w:rFonts w:hint="default"/>
                <w:sz w:val="24"/>
              </w:rPr>
              <w:t>Graphical Models</w:t>
            </w:r>
          </w:p>
          <w:p w14:paraId="4364A488">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w:t>
            </w:r>
            <w:r>
              <w:rPr>
                <w:rFonts w:hint="default"/>
                <w:sz w:val="24"/>
                <w:lang w:val="en-US"/>
              </w:rPr>
              <w:t xml:space="preserve"> </w:t>
            </w:r>
            <w:r>
              <w:rPr>
                <w:rFonts w:hint="default"/>
                <w:i/>
                <w:iCs/>
                <w:sz w:val="24"/>
              </w:rPr>
              <w:t>Bayesian Networks</w:t>
            </w:r>
          </w:p>
          <w:p w14:paraId="2439DC43">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Markov Networks  </w:t>
            </w:r>
          </w:p>
          <w:p w14:paraId="7929CC63">
            <w:pPr>
              <w:pStyle w:val="8"/>
              <w:numPr>
                <w:ilvl w:val="0"/>
                <w:numId w:val="0"/>
              </w:numPr>
              <w:tabs>
                <w:tab w:val="left" w:pos="827"/>
              </w:tabs>
              <w:spacing w:before="0" w:after="0" w:line="280" w:lineRule="exact"/>
              <w:ind w:right="0" w:rightChars="0"/>
              <w:jc w:val="left"/>
              <w:rPr>
                <w:rFonts w:hint="default"/>
                <w:sz w:val="24"/>
              </w:rPr>
            </w:pPr>
            <w:r>
              <w:rPr>
                <w:rFonts w:hint="default"/>
                <w:sz w:val="24"/>
              </w:rPr>
              <w:t xml:space="preserve">Hidden Markov Models (HMMs) </w:t>
            </w:r>
          </w:p>
          <w:p w14:paraId="43D8F2B4">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 </w:t>
            </w:r>
            <w:r>
              <w:rPr>
                <w:rFonts w:hint="default"/>
                <w:i/>
                <w:iCs/>
                <w:sz w:val="24"/>
              </w:rPr>
              <w:t xml:space="preserve">States, Transitions, and Observations  </w:t>
            </w:r>
          </w:p>
          <w:p w14:paraId="5FEEF209">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Forward Algorithm and Viterbi Algorithm  </w:t>
            </w:r>
          </w:p>
          <w:p w14:paraId="1FB99588">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Applications in Speech Recognition and NLP</w:t>
            </w:r>
          </w:p>
          <w:p w14:paraId="3685B370">
            <w:pPr>
              <w:pStyle w:val="8"/>
              <w:numPr>
                <w:ilvl w:val="0"/>
                <w:numId w:val="0"/>
              </w:numPr>
              <w:tabs>
                <w:tab w:val="left" w:pos="827"/>
              </w:tabs>
              <w:spacing w:before="0" w:after="0" w:line="280" w:lineRule="exact"/>
              <w:ind w:right="0" w:rightChars="0"/>
              <w:jc w:val="left"/>
              <w:rPr>
                <w:rFonts w:hint="default"/>
                <w:sz w:val="24"/>
              </w:rPr>
            </w:pPr>
          </w:p>
          <w:p w14:paraId="02032094">
            <w:pPr>
              <w:pStyle w:val="8"/>
              <w:numPr>
                <w:ilvl w:val="0"/>
                <w:numId w:val="0"/>
              </w:numPr>
              <w:tabs>
                <w:tab w:val="left" w:pos="827"/>
              </w:tabs>
              <w:spacing w:before="0" w:after="0" w:line="280" w:lineRule="exact"/>
              <w:ind w:right="0" w:rightChars="0"/>
              <w:jc w:val="left"/>
              <w:rPr>
                <w:rFonts w:hint="default"/>
                <w:sz w:val="24"/>
              </w:rPr>
            </w:pPr>
            <w:r>
              <w:rPr>
                <w:rFonts w:hint="default"/>
                <w:b/>
                <w:bCs/>
                <w:sz w:val="24"/>
              </w:rPr>
              <w:t>Chapter 5: Reinforcement Learning</w:t>
            </w:r>
            <w:r>
              <w:rPr>
                <w:rFonts w:hint="default"/>
                <w:sz w:val="24"/>
              </w:rPr>
              <w:t xml:space="preserve"> </w:t>
            </w:r>
          </w:p>
          <w:p w14:paraId="29985CAA">
            <w:pPr>
              <w:pStyle w:val="8"/>
              <w:numPr>
                <w:ilvl w:val="0"/>
                <w:numId w:val="0"/>
              </w:numPr>
              <w:tabs>
                <w:tab w:val="left" w:pos="827"/>
              </w:tabs>
              <w:spacing w:before="0" w:after="0" w:line="280" w:lineRule="exact"/>
              <w:ind w:right="0" w:rightChars="0"/>
              <w:jc w:val="left"/>
              <w:rPr>
                <w:rFonts w:hint="default"/>
                <w:sz w:val="24"/>
              </w:rPr>
            </w:pPr>
            <w:r>
              <w:rPr>
                <w:rFonts w:hint="default"/>
                <w:sz w:val="24"/>
              </w:rPr>
              <w:t xml:space="preserve">Introduction to Reinforcement Learning  </w:t>
            </w:r>
          </w:p>
          <w:p w14:paraId="384638C8">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 </w:t>
            </w:r>
            <w:r>
              <w:rPr>
                <w:rFonts w:hint="default"/>
                <w:i/>
                <w:iCs/>
                <w:sz w:val="24"/>
              </w:rPr>
              <w:t xml:space="preserve">Definitions: Agent, Environment, Action, Reward, and Policy  </w:t>
            </w:r>
          </w:p>
          <w:p w14:paraId="40A3179F">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i/>
                <w:iCs/>
                <w:sz w:val="24"/>
              </w:rPr>
              <w:t xml:space="preserve">  - Exploration vs. Exploitation  </w:t>
            </w:r>
          </w:p>
          <w:p w14:paraId="0D6DC19C">
            <w:pPr>
              <w:pStyle w:val="8"/>
              <w:numPr>
                <w:ilvl w:val="0"/>
                <w:numId w:val="0"/>
              </w:numPr>
              <w:tabs>
                <w:tab w:val="left" w:pos="827"/>
              </w:tabs>
              <w:spacing w:before="0" w:after="0" w:line="280" w:lineRule="exact"/>
              <w:ind w:right="0" w:rightChars="0"/>
              <w:jc w:val="left"/>
              <w:rPr>
                <w:rFonts w:hint="default"/>
                <w:sz w:val="24"/>
              </w:rPr>
            </w:pPr>
            <w:r>
              <w:rPr>
                <w:rFonts w:hint="default"/>
                <w:sz w:val="24"/>
              </w:rPr>
              <w:t xml:space="preserve">Reinforcement Learning Problem Setup  </w:t>
            </w:r>
          </w:p>
          <w:p w14:paraId="6C8D41DB">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 </w:t>
            </w:r>
            <w:r>
              <w:rPr>
                <w:rFonts w:hint="default"/>
                <w:i/>
                <w:iCs/>
                <w:sz w:val="24"/>
              </w:rPr>
              <w:t xml:space="preserve">Markov Decision Processes (MDPs)  </w:t>
            </w:r>
          </w:p>
          <w:p w14:paraId="00530999">
            <w:pPr>
              <w:pStyle w:val="8"/>
              <w:numPr>
                <w:ilvl w:val="0"/>
                <w:numId w:val="0"/>
              </w:numPr>
              <w:tabs>
                <w:tab w:val="left" w:pos="827"/>
              </w:tabs>
              <w:spacing w:before="0" w:after="0" w:line="280" w:lineRule="exact"/>
              <w:ind w:left="467" w:leftChars="0" w:right="0" w:rightChars="0"/>
              <w:jc w:val="left"/>
              <w:rPr>
                <w:rFonts w:hint="default"/>
                <w:sz w:val="24"/>
              </w:rPr>
            </w:pPr>
            <w:r>
              <w:rPr>
                <w:rFonts w:hint="default"/>
                <w:i/>
                <w:iCs/>
                <w:sz w:val="24"/>
              </w:rPr>
              <w:t xml:space="preserve">  - Value Function, Policy Function, and Bellman Equation</w:t>
            </w:r>
            <w:r>
              <w:rPr>
                <w:rFonts w:hint="default"/>
                <w:sz w:val="24"/>
              </w:rPr>
              <w:t xml:space="preserve">  </w:t>
            </w:r>
          </w:p>
          <w:p w14:paraId="59E7F6DF">
            <w:pPr>
              <w:pStyle w:val="8"/>
              <w:numPr>
                <w:ilvl w:val="0"/>
                <w:numId w:val="0"/>
              </w:numPr>
              <w:tabs>
                <w:tab w:val="left" w:pos="827"/>
              </w:tabs>
              <w:spacing w:before="0" w:after="0" w:line="280" w:lineRule="exact"/>
              <w:ind w:right="0" w:rightChars="0"/>
              <w:jc w:val="left"/>
              <w:rPr>
                <w:rFonts w:hint="default"/>
                <w:sz w:val="24"/>
              </w:rPr>
            </w:pPr>
            <w:r>
              <w:rPr>
                <w:rFonts w:hint="default"/>
                <w:sz w:val="24"/>
              </w:rPr>
              <w:t>Q-Learning Algorithm</w:t>
            </w:r>
          </w:p>
          <w:p w14:paraId="2E15E28B">
            <w:pPr>
              <w:pStyle w:val="8"/>
              <w:numPr>
                <w:ilvl w:val="0"/>
                <w:numId w:val="0"/>
              </w:numPr>
              <w:tabs>
                <w:tab w:val="left" w:pos="827"/>
              </w:tabs>
              <w:spacing w:before="0" w:after="0" w:line="280" w:lineRule="exact"/>
              <w:ind w:left="467" w:leftChars="0" w:right="0" w:rightChars="0"/>
              <w:jc w:val="left"/>
              <w:rPr>
                <w:rFonts w:hint="default"/>
                <w:i/>
                <w:iCs/>
                <w:sz w:val="24"/>
              </w:rPr>
            </w:pPr>
            <w:r>
              <w:rPr>
                <w:rFonts w:hint="default"/>
                <w:sz w:val="24"/>
              </w:rPr>
              <w:t xml:space="preserve">  - </w:t>
            </w:r>
            <w:r>
              <w:rPr>
                <w:rFonts w:hint="default"/>
                <w:i/>
                <w:iCs/>
                <w:sz w:val="24"/>
              </w:rPr>
              <w:t xml:space="preserve">Q-Table and Update Rule  </w:t>
            </w:r>
          </w:p>
          <w:p w14:paraId="11C12EE7">
            <w:pPr>
              <w:pStyle w:val="8"/>
              <w:numPr>
                <w:ilvl w:val="0"/>
                <w:numId w:val="0"/>
              </w:numPr>
              <w:tabs>
                <w:tab w:val="left" w:pos="827"/>
              </w:tabs>
              <w:spacing w:before="0" w:after="0" w:line="280" w:lineRule="exact"/>
              <w:ind w:left="467" w:leftChars="0" w:right="0" w:rightChars="0"/>
              <w:jc w:val="left"/>
              <w:rPr>
                <w:sz w:val="24"/>
              </w:rPr>
            </w:pPr>
            <w:r>
              <w:rPr>
                <w:rFonts w:hint="default"/>
                <w:i/>
                <w:iCs/>
                <w:sz w:val="24"/>
              </w:rPr>
              <w:t xml:space="preserve">  - Temporal Difference Learning  </w:t>
            </w:r>
          </w:p>
        </w:tc>
      </w:tr>
    </w:tbl>
    <w:p w14:paraId="4A236392">
      <w:pPr>
        <w:spacing w:after="0" w:line="280" w:lineRule="exact"/>
        <w:jc w:val="left"/>
        <w:rPr>
          <w:sz w:val="24"/>
        </w:rPr>
        <w:sectPr>
          <w:type w:val="continuous"/>
          <w:pgSz w:w="12240" w:h="15840"/>
          <w:pgMar w:top="706" w:right="1220" w:bottom="280" w:left="1220" w:header="720" w:footer="720" w:gutter="0"/>
          <w:cols w:space="720" w:num="1"/>
        </w:sectPr>
      </w:pPr>
    </w:p>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7278"/>
      </w:tblGrid>
      <w:tr w14:paraId="5BF32E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2300" w:type="dxa"/>
          </w:tcPr>
          <w:p w14:paraId="2BDDDCA1">
            <w:pPr>
              <w:pStyle w:val="8"/>
              <w:spacing w:line="275" w:lineRule="exact"/>
              <w:rPr>
                <w:b/>
                <w:sz w:val="24"/>
              </w:rPr>
            </w:pPr>
            <w:r>
              <w:rPr>
                <w:b/>
                <w:spacing w:val="-2"/>
                <w:sz w:val="24"/>
              </w:rPr>
              <w:t>Assessment</w:t>
            </w:r>
          </w:p>
        </w:tc>
        <w:tc>
          <w:tcPr>
            <w:tcW w:w="7278" w:type="dxa"/>
          </w:tcPr>
          <w:p w14:paraId="2ED7AA25">
            <w:pPr>
              <w:pStyle w:val="8"/>
              <w:rPr>
                <w:spacing w:val="-3"/>
                <w:sz w:val="24"/>
              </w:rPr>
            </w:pPr>
            <w:r>
              <w:rPr>
                <w:rFonts w:hint="default"/>
                <w:sz w:val="24"/>
                <w:lang w:val="en-US"/>
              </w:rPr>
              <w:t xml:space="preserve">Mid Exam                    </w:t>
            </w:r>
            <w:r>
              <w:rPr>
                <w:sz w:val="24"/>
              </w:rPr>
              <w:t xml:space="preserve"> = 30% </w:t>
            </w:r>
            <w:r>
              <w:rPr>
                <w:spacing w:val="-3"/>
                <w:sz w:val="24"/>
              </w:rPr>
              <w:t xml:space="preserve"> </w:t>
            </w:r>
          </w:p>
          <w:p w14:paraId="31657253">
            <w:pPr>
              <w:pStyle w:val="8"/>
              <w:rPr>
                <w:rFonts w:hint="default"/>
                <w:spacing w:val="-3"/>
                <w:sz w:val="24"/>
                <w:lang w:val="en-US"/>
              </w:rPr>
            </w:pPr>
            <w:r>
              <w:rPr>
                <w:rFonts w:hint="default"/>
                <w:spacing w:val="-3"/>
                <w:sz w:val="24"/>
                <w:lang w:val="en-US"/>
              </w:rPr>
              <w:t>Assignment(Individual) = 10%</w:t>
            </w:r>
          </w:p>
          <w:p w14:paraId="35C219D8">
            <w:pPr>
              <w:pStyle w:val="8"/>
              <w:spacing w:line="264" w:lineRule="exact"/>
              <w:rPr>
                <w:spacing w:val="-3"/>
                <w:sz w:val="24"/>
              </w:rPr>
            </w:pPr>
            <w:r>
              <w:rPr>
                <w:rFonts w:hint="default"/>
                <w:sz w:val="24"/>
                <w:lang w:val="en-US"/>
              </w:rPr>
              <w:t xml:space="preserve">Project (Group)            </w:t>
            </w:r>
            <w:r>
              <w:rPr>
                <w:spacing w:val="-4"/>
                <w:sz w:val="24"/>
              </w:rPr>
              <w:t xml:space="preserve"> </w:t>
            </w:r>
            <w:r>
              <w:rPr>
                <w:sz w:val="24"/>
              </w:rPr>
              <w:t>=</w:t>
            </w:r>
            <w:r>
              <w:rPr>
                <w:spacing w:val="-5"/>
                <w:sz w:val="24"/>
              </w:rPr>
              <w:t xml:space="preserve"> </w:t>
            </w:r>
            <w:r>
              <w:rPr>
                <w:rFonts w:hint="default"/>
                <w:spacing w:val="-5"/>
                <w:sz w:val="24"/>
                <w:lang w:val="en-US"/>
              </w:rPr>
              <w:t>2</w:t>
            </w:r>
            <w:r>
              <w:rPr>
                <w:sz w:val="24"/>
              </w:rPr>
              <w:t>0%</w:t>
            </w:r>
            <w:r>
              <w:rPr>
                <w:spacing w:val="-3"/>
                <w:sz w:val="24"/>
              </w:rPr>
              <w:t xml:space="preserve"> </w:t>
            </w:r>
          </w:p>
          <w:p w14:paraId="10CCBAC8">
            <w:pPr>
              <w:pStyle w:val="8"/>
              <w:spacing w:line="264" w:lineRule="exact"/>
              <w:rPr>
                <w:sz w:val="24"/>
              </w:rPr>
            </w:pPr>
            <w:r>
              <w:rPr>
                <w:sz w:val="24"/>
              </w:rPr>
              <w:t>Final</w:t>
            </w:r>
            <w:r>
              <w:rPr>
                <w:spacing w:val="-1"/>
                <w:sz w:val="24"/>
              </w:rPr>
              <w:t xml:space="preserve"> </w:t>
            </w:r>
            <w:r>
              <w:rPr>
                <w:sz w:val="24"/>
              </w:rPr>
              <w:t>Exam</w:t>
            </w:r>
            <w:r>
              <w:rPr>
                <w:spacing w:val="-1"/>
                <w:sz w:val="24"/>
              </w:rPr>
              <w:t xml:space="preserve"> </w:t>
            </w:r>
            <w:r>
              <w:rPr>
                <w:rFonts w:hint="default"/>
                <w:spacing w:val="-1"/>
                <w:sz w:val="24"/>
                <w:lang w:val="en-US"/>
              </w:rPr>
              <w:t xml:space="preserve">                   </w:t>
            </w:r>
            <w:r>
              <w:rPr>
                <w:sz w:val="24"/>
              </w:rPr>
              <w:t>=</w:t>
            </w:r>
            <w:r>
              <w:rPr>
                <w:spacing w:val="-1"/>
                <w:sz w:val="24"/>
              </w:rPr>
              <w:t xml:space="preserve"> </w:t>
            </w:r>
            <w:r>
              <w:rPr>
                <w:sz w:val="24"/>
              </w:rPr>
              <w:t>40%</w:t>
            </w:r>
          </w:p>
        </w:tc>
      </w:tr>
      <w:tr w14:paraId="5B2AC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0" w:hRule="atLeast"/>
        </w:trPr>
        <w:tc>
          <w:tcPr>
            <w:tcW w:w="2300" w:type="dxa"/>
          </w:tcPr>
          <w:p w14:paraId="11DCD041">
            <w:pPr>
              <w:pStyle w:val="8"/>
              <w:spacing w:line="275" w:lineRule="exact"/>
              <w:rPr>
                <w:b/>
                <w:sz w:val="24"/>
              </w:rPr>
            </w:pPr>
            <w:r>
              <w:rPr>
                <w:b/>
                <w:spacing w:val="-2"/>
                <w:sz w:val="24"/>
              </w:rPr>
              <w:t>Reference:</w:t>
            </w:r>
          </w:p>
        </w:tc>
        <w:tc>
          <w:tcPr>
            <w:tcW w:w="7278" w:type="dxa"/>
          </w:tcPr>
          <w:p w14:paraId="20C36CCB">
            <w:pPr>
              <w:pStyle w:val="8"/>
              <w:spacing w:line="271" w:lineRule="exact"/>
              <w:rPr>
                <w:b/>
                <w:sz w:val="24"/>
              </w:rPr>
            </w:pPr>
            <w:r>
              <w:rPr>
                <w:b/>
                <w:sz w:val="24"/>
              </w:rPr>
              <w:t>Text</w:t>
            </w:r>
            <w:r>
              <w:rPr>
                <w:b/>
                <w:spacing w:val="-1"/>
                <w:sz w:val="24"/>
              </w:rPr>
              <w:t xml:space="preserve"> </w:t>
            </w:r>
            <w:r>
              <w:rPr>
                <w:b/>
                <w:spacing w:val="-2"/>
                <w:sz w:val="24"/>
              </w:rPr>
              <w:t>Books</w:t>
            </w:r>
          </w:p>
          <w:p w14:paraId="2D0C08EF">
            <w:pPr>
              <w:pStyle w:val="8"/>
              <w:numPr>
                <w:ilvl w:val="0"/>
                <w:numId w:val="1"/>
              </w:numPr>
              <w:tabs>
                <w:tab w:val="left" w:pos="827"/>
              </w:tabs>
              <w:spacing w:before="1" w:after="0" w:line="237" w:lineRule="auto"/>
              <w:ind w:left="827" w:right="605" w:hanging="360"/>
              <w:jc w:val="left"/>
              <w:rPr>
                <w:sz w:val="24"/>
              </w:rPr>
            </w:pPr>
            <w:r>
              <w:rPr>
                <w:sz w:val="24"/>
              </w:rPr>
              <w:t>Kevin</w:t>
            </w:r>
            <w:r>
              <w:rPr>
                <w:spacing w:val="-6"/>
                <w:sz w:val="24"/>
              </w:rPr>
              <w:t xml:space="preserve"> </w:t>
            </w:r>
            <w:r>
              <w:rPr>
                <w:sz w:val="24"/>
              </w:rPr>
              <w:t>P.</w:t>
            </w:r>
            <w:r>
              <w:rPr>
                <w:spacing w:val="-6"/>
                <w:sz w:val="24"/>
              </w:rPr>
              <w:t xml:space="preserve"> </w:t>
            </w:r>
            <w:r>
              <w:rPr>
                <w:sz w:val="24"/>
              </w:rPr>
              <w:t>Murphy</w:t>
            </w:r>
            <w:r>
              <w:rPr>
                <w:spacing w:val="-8"/>
                <w:sz w:val="24"/>
              </w:rPr>
              <w:t xml:space="preserve"> </w:t>
            </w:r>
            <w:r>
              <w:rPr>
                <w:sz w:val="24"/>
              </w:rPr>
              <w:t>(2012):</w:t>
            </w:r>
            <w:r>
              <w:rPr>
                <w:spacing w:val="-5"/>
                <w:sz w:val="24"/>
              </w:rPr>
              <w:t xml:space="preserve"> </w:t>
            </w:r>
            <w:r>
              <w:rPr>
                <w:sz w:val="24"/>
              </w:rPr>
              <w:t>Machine</w:t>
            </w:r>
            <w:r>
              <w:rPr>
                <w:spacing w:val="-5"/>
                <w:sz w:val="24"/>
              </w:rPr>
              <w:t xml:space="preserve"> </w:t>
            </w:r>
            <w:r>
              <w:rPr>
                <w:sz w:val="24"/>
              </w:rPr>
              <w:t>Learning,</w:t>
            </w:r>
            <w:r>
              <w:rPr>
                <w:spacing w:val="-6"/>
                <w:sz w:val="24"/>
              </w:rPr>
              <w:t xml:space="preserve"> </w:t>
            </w:r>
            <w:r>
              <w:rPr>
                <w:sz w:val="24"/>
              </w:rPr>
              <w:t>A</w:t>
            </w:r>
            <w:r>
              <w:rPr>
                <w:spacing w:val="-6"/>
                <w:sz w:val="24"/>
              </w:rPr>
              <w:t xml:space="preserve"> </w:t>
            </w:r>
            <w:r>
              <w:rPr>
                <w:sz w:val="24"/>
              </w:rPr>
              <w:t>Probabilistic Approach, MIT Press.</w:t>
            </w:r>
          </w:p>
          <w:p w14:paraId="01BE1359">
            <w:pPr>
              <w:pStyle w:val="8"/>
              <w:numPr>
                <w:ilvl w:val="0"/>
                <w:numId w:val="1"/>
              </w:numPr>
              <w:tabs>
                <w:tab w:val="left" w:pos="827"/>
              </w:tabs>
              <w:spacing w:before="2" w:after="0" w:line="240" w:lineRule="auto"/>
              <w:ind w:left="827" w:right="187" w:hanging="360"/>
              <w:jc w:val="left"/>
              <w:rPr>
                <w:sz w:val="24"/>
              </w:rPr>
            </w:pPr>
            <w:r>
              <w:rPr>
                <w:sz w:val="24"/>
              </w:rPr>
              <w:t>Christopher</w:t>
            </w:r>
            <w:r>
              <w:rPr>
                <w:spacing w:val="-8"/>
                <w:sz w:val="24"/>
              </w:rPr>
              <w:t xml:space="preserve"> </w:t>
            </w:r>
            <w:r>
              <w:rPr>
                <w:sz w:val="24"/>
              </w:rPr>
              <w:t>M.</w:t>
            </w:r>
            <w:r>
              <w:rPr>
                <w:spacing w:val="-6"/>
                <w:sz w:val="24"/>
              </w:rPr>
              <w:t xml:space="preserve"> </w:t>
            </w:r>
            <w:r>
              <w:rPr>
                <w:sz w:val="24"/>
              </w:rPr>
              <w:t>Bishop</w:t>
            </w:r>
            <w:r>
              <w:rPr>
                <w:spacing w:val="-6"/>
                <w:sz w:val="24"/>
              </w:rPr>
              <w:t xml:space="preserve"> </w:t>
            </w:r>
            <w:r>
              <w:rPr>
                <w:sz w:val="24"/>
              </w:rPr>
              <w:t>(2006):</w:t>
            </w:r>
            <w:r>
              <w:rPr>
                <w:spacing w:val="-5"/>
                <w:sz w:val="24"/>
              </w:rPr>
              <w:t xml:space="preserve"> </w:t>
            </w:r>
            <w:r>
              <w:rPr>
                <w:sz w:val="24"/>
              </w:rPr>
              <w:t>Pattern</w:t>
            </w:r>
            <w:r>
              <w:rPr>
                <w:spacing w:val="-6"/>
                <w:sz w:val="24"/>
              </w:rPr>
              <w:t xml:space="preserve"> </w:t>
            </w:r>
            <w:r>
              <w:rPr>
                <w:sz w:val="24"/>
              </w:rPr>
              <w:t>Recognition</w:t>
            </w:r>
            <w:r>
              <w:rPr>
                <w:spacing w:val="-4"/>
                <w:sz w:val="24"/>
              </w:rPr>
              <w:t xml:space="preserve"> </w:t>
            </w:r>
            <w:r>
              <w:rPr>
                <w:sz w:val="24"/>
              </w:rPr>
              <w:t>and</w:t>
            </w:r>
            <w:r>
              <w:rPr>
                <w:spacing w:val="-6"/>
                <w:sz w:val="24"/>
              </w:rPr>
              <w:t xml:space="preserve"> </w:t>
            </w:r>
            <w:r>
              <w:rPr>
                <w:sz w:val="24"/>
              </w:rPr>
              <w:t xml:space="preserve">Machine </w:t>
            </w:r>
            <w:r>
              <w:rPr>
                <w:spacing w:val="-2"/>
                <w:sz w:val="24"/>
              </w:rPr>
              <w:t>Learning.</w:t>
            </w:r>
          </w:p>
          <w:p w14:paraId="274E9AB9">
            <w:pPr>
              <w:pStyle w:val="8"/>
              <w:spacing w:before="4" w:line="275" w:lineRule="exact"/>
              <w:rPr>
                <w:b/>
                <w:sz w:val="24"/>
              </w:rPr>
            </w:pPr>
            <w:r>
              <w:rPr>
                <w:b/>
                <w:sz w:val="24"/>
              </w:rPr>
              <w:t>Other</w:t>
            </w:r>
            <w:r>
              <w:rPr>
                <w:b/>
                <w:spacing w:val="-2"/>
                <w:sz w:val="24"/>
              </w:rPr>
              <w:t xml:space="preserve"> References:</w:t>
            </w:r>
          </w:p>
          <w:p w14:paraId="423D4A37">
            <w:pPr>
              <w:pStyle w:val="8"/>
              <w:numPr>
                <w:ilvl w:val="0"/>
                <w:numId w:val="1"/>
              </w:numPr>
              <w:tabs>
                <w:tab w:val="left" w:pos="827"/>
              </w:tabs>
              <w:spacing w:before="1" w:after="0" w:line="237" w:lineRule="auto"/>
              <w:ind w:left="827" w:right="782" w:hanging="360"/>
              <w:jc w:val="left"/>
              <w:rPr>
                <w:sz w:val="24"/>
              </w:rPr>
            </w:pPr>
            <w:r>
              <w:rPr>
                <w:sz w:val="24"/>
              </w:rPr>
              <w:t>Han</w:t>
            </w:r>
            <w:r>
              <w:rPr>
                <w:spacing w:val="-5"/>
                <w:sz w:val="24"/>
              </w:rPr>
              <w:t xml:space="preserve"> </w:t>
            </w:r>
            <w:r>
              <w:rPr>
                <w:sz w:val="24"/>
              </w:rPr>
              <w:t>J.</w:t>
            </w:r>
            <w:r>
              <w:rPr>
                <w:spacing w:val="-5"/>
                <w:sz w:val="24"/>
              </w:rPr>
              <w:t xml:space="preserve"> </w:t>
            </w:r>
            <w:r>
              <w:rPr>
                <w:sz w:val="24"/>
              </w:rPr>
              <w:t>and</w:t>
            </w:r>
            <w:r>
              <w:rPr>
                <w:spacing w:val="-5"/>
                <w:sz w:val="24"/>
              </w:rPr>
              <w:t xml:space="preserve"> </w:t>
            </w:r>
            <w:r>
              <w:rPr>
                <w:sz w:val="24"/>
              </w:rPr>
              <w:t>Kamber</w:t>
            </w:r>
            <w:r>
              <w:rPr>
                <w:spacing w:val="-7"/>
                <w:sz w:val="24"/>
              </w:rPr>
              <w:t xml:space="preserve"> </w:t>
            </w:r>
            <w:r>
              <w:rPr>
                <w:sz w:val="24"/>
              </w:rPr>
              <w:t>M.</w:t>
            </w:r>
            <w:r>
              <w:rPr>
                <w:spacing w:val="-5"/>
                <w:sz w:val="24"/>
              </w:rPr>
              <w:t xml:space="preserve"> </w:t>
            </w:r>
            <w:r>
              <w:rPr>
                <w:sz w:val="24"/>
              </w:rPr>
              <w:t>(2006):</w:t>
            </w:r>
            <w:r>
              <w:rPr>
                <w:spacing w:val="-5"/>
                <w:sz w:val="24"/>
              </w:rPr>
              <w:t xml:space="preserve"> </w:t>
            </w:r>
            <w:r>
              <w:rPr>
                <w:sz w:val="24"/>
              </w:rPr>
              <w:t>Data</w:t>
            </w:r>
            <w:r>
              <w:rPr>
                <w:spacing w:val="-5"/>
                <w:sz w:val="24"/>
              </w:rPr>
              <w:t xml:space="preserve"> </w:t>
            </w:r>
            <w:r>
              <w:rPr>
                <w:sz w:val="24"/>
              </w:rPr>
              <w:t>Mining:</w:t>
            </w:r>
            <w:r>
              <w:rPr>
                <w:spacing w:val="-5"/>
                <w:sz w:val="24"/>
              </w:rPr>
              <w:t xml:space="preserve"> </w:t>
            </w:r>
            <w:r>
              <w:rPr>
                <w:sz w:val="24"/>
              </w:rPr>
              <w:t>Concepts</w:t>
            </w:r>
            <w:r>
              <w:rPr>
                <w:spacing w:val="-5"/>
                <w:sz w:val="24"/>
              </w:rPr>
              <w:t xml:space="preserve"> </w:t>
            </w:r>
            <w:r>
              <w:rPr>
                <w:sz w:val="24"/>
              </w:rPr>
              <w:t>and Techniques, Second Edition</w:t>
            </w:r>
          </w:p>
          <w:p w14:paraId="248CE8F6">
            <w:pPr>
              <w:pStyle w:val="8"/>
              <w:numPr>
                <w:ilvl w:val="0"/>
                <w:numId w:val="1"/>
              </w:numPr>
              <w:tabs>
                <w:tab w:val="left" w:pos="827"/>
              </w:tabs>
              <w:spacing w:before="5" w:after="0" w:line="237" w:lineRule="auto"/>
              <w:ind w:left="827" w:right="400" w:hanging="360"/>
              <w:jc w:val="left"/>
              <w:rPr>
                <w:sz w:val="24"/>
              </w:rPr>
            </w:pPr>
            <w:r>
              <w:rPr>
                <w:sz w:val="24"/>
              </w:rPr>
              <w:t xml:space="preserve">Python and R codes: </w:t>
            </w:r>
            <w:r>
              <w:fldChar w:fldCharType="begin"/>
            </w:r>
            <w:r>
              <w:instrText xml:space="preserve"> HYPERLINK "http://www.analyticsvidhya.com/blog/2015/09/full-cheatsheet-machine-learni%20ng-algorithms/" \h </w:instrText>
            </w:r>
            <w:r>
              <w:fldChar w:fldCharType="separate"/>
            </w:r>
            <w:r>
              <w:rPr>
                <w:color w:val="0462C1"/>
                <w:spacing w:val="-2"/>
                <w:sz w:val="24"/>
                <w:u w:val="single" w:color="0462C1"/>
              </w:rPr>
              <w:t>http://www.analyticsvidhya.com/blog/2015/09/full-cheatsheet-</w:t>
            </w:r>
            <w:r>
              <w:rPr>
                <w:color w:val="0462C1"/>
                <w:spacing w:val="-2"/>
                <w:sz w:val="24"/>
                <w:u w:val="single" w:color="0462C1"/>
              </w:rPr>
              <w:fldChar w:fldCharType="end"/>
            </w:r>
            <w:r>
              <w:rPr>
                <w:color w:val="0462C1"/>
                <w:spacing w:val="-2"/>
                <w:sz w:val="24"/>
              </w:rPr>
              <w:t xml:space="preserve"> </w:t>
            </w:r>
            <w:r>
              <w:fldChar w:fldCharType="begin"/>
            </w:r>
            <w:r>
              <w:instrText xml:space="preserve"> HYPERLINK "http://www.analyticsvidhya.com/blog/2015/09/full-cheatsheet-machine-learni%20ng-algorithms/" \h </w:instrText>
            </w:r>
            <w:r>
              <w:fldChar w:fldCharType="separate"/>
            </w:r>
            <w:r>
              <w:rPr>
                <w:color w:val="0462C1"/>
                <w:sz w:val="24"/>
                <w:u w:val="single" w:color="0462C1"/>
              </w:rPr>
              <w:t>machine-learni ng-algorithms/</w:t>
            </w:r>
            <w:r>
              <w:rPr>
                <w:color w:val="0462C1"/>
                <w:sz w:val="24"/>
                <w:u w:val="single" w:color="0462C1"/>
              </w:rPr>
              <w:fldChar w:fldCharType="end"/>
            </w:r>
          </w:p>
          <w:p w14:paraId="37ED77E3">
            <w:pPr>
              <w:pStyle w:val="8"/>
              <w:numPr>
                <w:ilvl w:val="0"/>
                <w:numId w:val="1"/>
              </w:numPr>
              <w:tabs>
                <w:tab w:val="left" w:pos="827"/>
              </w:tabs>
              <w:spacing w:before="7" w:after="0" w:line="237" w:lineRule="auto"/>
              <w:ind w:left="827" w:right="693" w:hanging="360"/>
              <w:jc w:val="left"/>
              <w:rPr>
                <w:sz w:val="24"/>
              </w:rPr>
            </w:pPr>
            <w:r>
              <w:rPr>
                <w:sz w:val="24"/>
              </w:rPr>
              <w:t xml:space="preserve">Introductory Primer to Machine Learning: </w:t>
            </w:r>
            <w:r>
              <w:fldChar w:fldCharType="begin"/>
            </w:r>
            <w:r>
              <w:instrText xml:space="preserve"> HYPERLINK "http://www.toptal.com/machine-learning/machine-learning-theory-an-introductory-primer" \h </w:instrText>
            </w:r>
            <w:r>
              <w:fldChar w:fldCharType="separate"/>
            </w:r>
            <w:r>
              <w:rPr>
                <w:color w:val="0462C1"/>
                <w:spacing w:val="-2"/>
                <w:sz w:val="24"/>
                <w:u w:val="single" w:color="0462C1"/>
              </w:rPr>
              <w:t>http://www.toptal.com/machine-learning/machine-learning-</w:t>
            </w:r>
            <w:r>
              <w:rPr>
                <w:color w:val="0462C1"/>
                <w:spacing w:val="-2"/>
                <w:sz w:val="24"/>
                <w:u w:val="single" w:color="0462C1"/>
              </w:rPr>
              <w:fldChar w:fldCharType="end"/>
            </w:r>
          </w:p>
          <w:p w14:paraId="77E37185">
            <w:pPr>
              <w:pStyle w:val="8"/>
              <w:spacing w:line="264" w:lineRule="exact"/>
              <w:ind w:left="827"/>
              <w:rPr>
                <w:sz w:val="24"/>
              </w:rPr>
            </w:pPr>
            <w:r>
              <w:fldChar w:fldCharType="begin"/>
            </w:r>
            <w:r>
              <w:instrText xml:space="preserve"> HYPERLINK "http://www.toptal.com/machine-learning/machine-learning-theory-an-introductory-primer" \h </w:instrText>
            </w:r>
            <w:r>
              <w:fldChar w:fldCharType="separate"/>
            </w:r>
            <w:r>
              <w:rPr>
                <w:color w:val="0462C1"/>
                <w:spacing w:val="-2"/>
                <w:sz w:val="24"/>
                <w:u w:val="single" w:color="0462C1"/>
              </w:rPr>
              <w:t>theory-an-introductory-primer</w:t>
            </w:r>
            <w:r>
              <w:rPr>
                <w:color w:val="0462C1"/>
                <w:spacing w:val="-2"/>
                <w:sz w:val="24"/>
                <w:u w:val="single" w:color="0462C1"/>
              </w:rPr>
              <w:fldChar w:fldCharType="end"/>
            </w:r>
          </w:p>
        </w:tc>
      </w:tr>
    </w:tbl>
    <w:p w14:paraId="5C8CB94C"/>
    <w:sectPr>
      <w:type w:val="continuous"/>
      <w:pgSz w:w="12240" w:h="15840"/>
      <w:pgMar w:top="274" w:right="1224" w:bottom="274" w:left="1224"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decorative"/>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464" w:hanging="360"/>
      </w:pPr>
      <w:rPr>
        <w:rFonts w:hint="default"/>
        <w:lang w:val="en-US" w:eastAsia="en-US" w:bidi="ar-SA"/>
      </w:rPr>
    </w:lvl>
    <w:lvl w:ilvl="2" w:tentative="0">
      <w:start w:val="0"/>
      <w:numFmt w:val="bullet"/>
      <w:lvlText w:val="•"/>
      <w:lvlJc w:val="left"/>
      <w:pPr>
        <w:ind w:left="2109" w:hanging="360"/>
      </w:pPr>
      <w:rPr>
        <w:rFonts w:hint="default"/>
        <w:lang w:val="en-US" w:eastAsia="en-US" w:bidi="ar-SA"/>
      </w:rPr>
    </w:lvl>
    <w:lvl w:ilvl="3" w:tentative="0">
      <w:start w:val="0"/>
      <w:numFmt w:val="bullet"/>
      <w:lvlText w:val="•"/>
      <w:lvlJc w:val="left"/>
      <w:pPr>
        <w:ind w:left="2754" w:hanging="360"/>
      </w:pPr>
      <w:rPr>
        <w:rFonts w:hint="default"/>
        <w:lang w:val="en-US" w:eastAsia="en-US" w:bidi="ar-SA"/>
      </w:rPr>
    </w:lvl>
    <w:lvl w:ilvl="4" w:tentative="0">
      <w:start w:val="0"/>
      <w:numFmt w:val="bullet"/>
      <w:lvlText w:val="•"/>
      <w:lvlJc w:val="left"/>
      <w:pPr>
        <w:ind w:left="3399" w:hanging="360"/>
      </w:pPr>
      <w:rPr>
        <w:rFonts w:hint="default"/>
        <w:lang w:val="en-US" w:eastAsia="en-US" w:bidi="ar-SA"/>
      </w:rPr>
    </w:lvl>
    <w:lvl w:ilvl="5" w:tentative="0">
      <w:start w:val="0"/>
      <w:numFmt w:val="bullet"/>
      <w:lvlText w:val="•"/>
      <w:lvlJc w:val="left"/>
      <w:pPr>
        <w:ind w:left="4044" w:hanging="360"/>
      </w:pPr>
      <w:rPr>
        <w:rFonts w:hint="default"/>
        <w:lang w:val="en-US" w:eastAsia="en-US" w:bidi="ar-SA"/>
      </w:rPr>
    </w:lvl>
    <w:lvl w:ilvl="6" w:tentative="0">
      <w:start w:val="0"/>
      <w:numFmt w:val="bullet"/>
      <w:lvlText w:val="•"/>
      <w:lvlJc w:val="left"/>
      <w:pPr>
        <w:ind w:left="4688" w:hanging="360"/>
      </w:pPr>
      <w:rPr>
        <w:rFonts w:hint="default"/>
        <w:lang w:val="en-US" w:eastAsia="en-US" w:bidi="ar-SA"/>
      </w:rPr>
    </w:lvl>
    <w:lvl w:ilvl="7" w:tentative="0">
      <w:start w:val="0"/>
      <w:numFmt w:val="bullet"/>
      <w:lvlText w:val="•"/>
      <w:lvlJc w:val="left"/>
      <w:pPr>
        <w:ind w:left="5333" w:hanging="360"/>
      </w:pPr>
      <w:rPr>
        <w:rFonts w:hint="default"/>
        <w:lang w:val="en-US" w:eastAsia="en-US" w:bidi="ar-SA"/>
      </w:rPr>
    </w:lvl>
    <w:lvl w:ilvl="8" w:tentative="0">
      <w:start w:val="0"/>
      <w:numFmt w:val="bullet"/>
      <w:lvlText w:val="•"/>
      <w:lvlJc w:val="left"/>
      <w:pPr>
        <w:ind w:left="597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D273A3"/>
    <w:rsid w:val="2FCD154F"/>
    <w:rsid w:val="6AC128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TotalTime>112</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2024-10-17T13:25:00Z</dcterms:created>
  <dc:creator>Windows User</dc:creator>
  <cp:lastModifiedBy>Prince Thomas</cp:lastModifiedBy>
  <dcterms:modified xsi:type="dcterms:W3CDTF">2024-10-17T15:24:06Z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2013</vt:lpwstr>
  </property>
  <property fmtid="{D5CDD505-2E9C-101B-9397-08002B2CF9AE}" pid="4" name="LastSaved">
    <vt:filetime>2024-10-17T00:00:00Z</vt:filetime>
  </property>
  <property fmtid="{D5CDD505-2E9C-101B-9397-08002B2CF9AE}" pid="5" name="Producer">
    <vt:lpwstr>Microsoft® Word 2013</vt:lpwstr>
  </property>
  <property fmtid="{D5CDD505-2E9C-101B-9397-08002B2CF9AE}" pid="6" name="KSOProductBuildVer">
    <vt:lpwstr>1033-12.2.0.18283</vt:lpwstr>
  </property>
  <property fmtid="{D5CDD505-2E9C-101B-9397-08002B2CF9AE}" pid="7" name="ICV">
    <vt:lpwstr>0BB8CBD4A3E641FB858DA90AAFFFBE24_13</vt:lpwstr>
  </property>
</Properties>
</file>