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F7" w:rsidRPr="00F906F0" w:rsidRDefault="00BB11F7" w:rsidP="00BB11F7">
      <w:pPr>
        <w:rPr>
          <w:rFonts w:ascii="Arial" w:hAnsi="Arial" w:cs="Arial"/>
          <w:b/>
          <w:bCs/>
        </w:rPr>
      </w:pPr>
      <w:bookmarkStart w:id="0" w:name="_GoBack"/>
      <w:bookmarkEnd w:id="0"/>
      <w:r w:rsidRPr="00F906F0">
        <w:rPr>
          <w:rFonts w:ascii="Arial" w:hAnsi="Arial" w:cs="Arial"/>
          <w:b/>
          <w:iCs/>
        </w:rPr>
        <w:t>9.00</w:t>
      </w:r>
      <w:r>
        <w:rPr>
          <w:rFonts w:ascii="Arial" w:hAnsi="Arial" w:cs="Arial"/>
          <w:b/>
          <w:iCs/>
        </w:rPr>
        <w:t>-</w:t>
      </w:r>
      <w:r w:rsidRPr="00F906F0">
        <w:rPr>
          <w:rFonts w:ascii="Arial" w:hAnsi="Arial" w:cs="Arial"/>
          <w:b/>
          <w:iCs/>
        </w:rPr>
        <w:t xml:space="preserve"> 9.15</w:t>
      </w:r>
      <w:r>
        <w:rPr>
          <w:rFonts w:ascii="Arial" w:hAnsi="Arial" w:cs="Arial"/>
          <w:b/>
          <w:iCs/>
        </w:rPr>
        <w:t xml:space="preserve"> </w:t>
      </w:r>
      <w:r w:rsidRPr="00F906F0">
        <w:rPr>
          <w:rFonts w:ascii="Arial" w:hAnsi="Arial" w:cs="Arial"/>
          <w:bCs/>
        </w:rPr>
        <w:t>Powitanie Gości i Uczestników Konferencji</w:t>
      </w:r>
    </w:p>
    <w:p w:rsidR="00BB11F7" w:rsidRPr="00F906F0" w:rsidRDefault="00BB11F7" w:rsidP="00BB11F7">
      <w:pPr>
        <w:shd w:val="clear" w:color="auto" w:fill="92D050"/>
        <w:rPr>
          <w:rFonts w:ascii="Arial" w:hAnsi="Arial" w:cs="Arial"/>
        </w:rPr>
      </w:pPr>
      <w:r w:rsidRPr="00F906F0">
        <w:rPr>
          <w:rFonts w:ascii="Arial" w:hAnsi="Arial" w:cs="Arial"/>
          <w:b/>
        </w:rPr>
        <w:t>9.15- 11.30</w:t>
      </w:r>
      <w:r>
        <w:rPr>
          <w:rFonts w:ascii="Arial" w:hAnsi="Arial" w:cs="Arial"/>
          <w:b/>
        </w:rPr>
        <w:t xml:space="preserve"> </w:t>
      </w:r>
      <w:r w:rsidRPr="00F906F0">
        <w:rPr>
          <w:rFonts w:ascii="Arial" w:hAnsi="Arial" w:cs="Arial"/>
        </w:rPr>
        <w:t xml:space="preserve">Sesja </w:t>
      </w:r>
      <w:proofErr w:type="gramStart"/>
      <w:r w:rsidRPr="00F906F0">
        <w:rPr>
          <w:rFonts w:ascii="Arial" w:hAnsi="Arial" w:cs="Arial"/>
        </w:rPr>
        <w:t>wykładowa –  I</w:t>
      </w:r>
      <w:proofErr w:type="gramEnd"/>
      <w:r w:rsidRPr="00F906F0">
        <w:rPr>
          <w:rFonts w:ascii="Arial" w:hAnsi="Arial" w:cs="Arial"/>
        </w:rPr>
        <w:t xml:space="preserve"> część</w:t>
      </w:r>
    </w:p>
    <w:p w:rsidR="00BB11F7" w:rsidRDefault="00BB11F7" w:rsidP="00BB11F7">
      <w:pPr>
        <w:rPr>
          <w:rFonts w:ascii="Arial" w:hAnsi="Arial" w:cs="Arial"/>
        </w:rPr>
      </w:pPr>
      <w:r w:rsidRPr="00A7521C">
        <w:rPr>
          <w:rFonts w:ascii="Arial" w:eastAsia="Gulim" w:hAnsi="Arial" w:cs="Arial"/>
          <w:b/>
          <w:bCs/>
          <w:i/>
        </w:rPr>
        <w:t xml:space="preserve">Sześciolatek w </w:t>
      </w:r>
      <w:proofErr w:type="gramStart"/>
      <w:r w:rsidRPr="00A7521C">
        <w:rPr>
          <w:rFonts w:ascii="Arial" w:eastAsia="Gulim" w:hAnsi="Arial" w:cs="Arial"/>
          <w:b/>
          <w:bCs/>
          <w:i/>
        </w:rPr>
        <w:t>szkole</w:t>
      </w:r>
      <w:r>
        <w:rPr>
          <w:rFonts w:ascii="Arial" w:eastAsia="Gulim" w:hAnsi="Arial" w:cs="Arial"/>
          <w:b/>
          <w:bCs/>
          <w:i/>
        </w:rPr>
        <w:t xml:space="preserve">    </w:t>
      </w:r>
      <w:r w:rsidR="00021F78">
        <w:rPr>
          <w:rFonts w:ascii="Arial" w:eastAsia="Gulim" w:hAnsi="Arial" w:cs="Arial"/>
          <w:b/>
          <w:bCs/>
          <w:i/>
        </w:rPr>
        <w:br/>
      </w:r>
      <w:r w:rsidRPr="00A7521C">
        <w:rPr>
          <w:rFonts w:ascii="Arial" w:hAnsi="Arial" w:cs="Arial"/>
        </w:rPr>
        <w:t>Katarzyna</w:t>
      </w:r>
      <w:proofErr w:type="gramEnd"/>
      <w:r w:rsidRPr="00A7521C">
        <w:rPr>
          <w:rFonts w:ascii="Arial" w:hAnsi="Arial" w:cs="Arial"/>
        </w:rPr>
        <w:t xml:space="preserve"> Berdys, PPP4, psycholog</w:t>
      </w:r>
    </w:p>
    <w:p w:rsidR="00BB11F7" w:rsidRPr="00021F78" w:rsidRDefault="00BB11F7" w:rsidP="00021F78">
      <w:pPr>
        <w:rPr>
          <w:rFonts w:ascii="Arial" w:eastAsia="Gulim" w:hAnsi="Arial" w:cs="Arial"/>
          <w:b/>
          <w:i/>
        </w:rPr>
      </w:pPr>
      <w:r w:rsidRPr="00A7521C">
        <w:rPr>
          <w:rFonts w:ascii="Arial" w:eastAsia="Gulim" w:hAnsi="Arial" w:cs="Arial"/>
          <w:b/>
          <w:bCs/>
          <w:i/>
        </w:rPr>
        <w:t>Kompetencje poznawcze i językowe dzieci w wieku 6-9 lat</w:t>
      </w:r>
      <w:r w:rsidR="00021F78">
        <w:rPr>
          <w:rFonts w:ascii="Arial" w:eastAsia="Gulim" w:hAnsi="Arial" w:cs="Arial"/>
          <w:b/>
          <w:bCs/>
          <w:i/>
        </w:rPr>
        <w:br/>
      </w:r>
      <w:r>
        <w:rPr>
          <w:rFonts w:ascii="Arial" w:hAnsi="Arial" w:cs="Arial"/>
        </w:rPr>
        <w:t xml:space="preserve">dr Olga Pelc - Pękala, PPP 4, psycholog - </w:t>
      </w:r>
      <w:r w:rsidRPr="00F906F0">
        <w:rPr>
          <w:rFonts w:ascii="Arial" w:hAnsi="Arial" w:cs="Arial"/>
        </w:rPr>
        <w:t xml:space="preserve">logopeda </w:t>
      </w:r>
    </w:p>
    <w:p w:rsidR="00021F78" w:rsidRDefault="00021F78" w:rsidP="00BB11F7">
      <w:pPr>
        <w:rPr>
          <w:rFonts w:ascii="Arial" w:hAnsi="Arial" w:cs="Arial"/>
          <w:b/>
        </w:rPr>
      </w:pPr>
    </w:p>
    <w:p w:rsidR="00BB11F7" w:rsidRPr="00F906F0" w:rsidRDefault="00BB11F7" w:rsidP="00BB11F7">
      <w:pPr>
        <w:rPr>
          <w:rFonts w:ascii="Arial" w:hAnsi="Arial" w:cs="Arial"/>
        </w:rPr>
      </w:pPr>
      <w:r w:rsidRPr="00F906F0">
        <w:rPr>
          <w:rFonts w:ascii="Arial" w:hAnsi="Arial" w:cs="Arial"/>
          <w:b/>
        </w:rPr>
        <w:t>11.30-12.00</w:t>
      </w:r>
      <w:r w:rsidRPr="00F906F0">
        <w:rPr>
          <w:rFonts w:ascii="Arial" w:hAnsi="Arial" w:cs="Arial"/>
        </w:rPr>
        <w:t xml:space="preserve">          </w:t>
      </w:r>
      <w:proofErr w:type="gramStart"/>
      <w:r w:rsidRPr="00F906F0">
        <w:rPr>
          <w:rFonts w:ascii="Arial" w:hAnsi="Arial" w:cs="Arial"/>
        </w:rPr>
        <w:t>Przerwa  kawowa</w:t>
      </w:r>
      <w:proofErr w:type="gramEnd"/>
    </w:p>
    <w:p w:rsidR="00BB11F7" w:rsidRDefault="00BB11F7" w:rsidP="00BB11F7">
      <w:pPr>
        <w:shd w:val="clear" w:color="auto" w:fill="92D050"/>
        <w:rPr>
          <w:rFonts w:ascii="Arial" w:hAnsi="Arial" w:cs="Arial"/>
        </w:rPr>
      </w:pPr>
      <w:r w:rsidRPr="00F906F0">
        <w:rPr>
          <w:rFonts w:ascii="Arial" w:hAnsi="Arial" w:cs="Arial"/>
          <w:b/>
          <w:iCs/>
        </w:rPr>
        <w:t>12.00-14.00</w:t>
      </w:r>
      <w:r>
        <w:rPr>
          <w:rFonts w:ascii="Arial" w:hAnsi="Arial" w:cs="Arial"/>
          <w:b/>
          <w:iCs/>
        </w:rPr>
        <w:t xml:space="preserve"> </w:t>
      </w:r>
      <w:r w:rsidRPr="00F906F0">
        <w:rPr>
          <w:rFonts w:ascii="Arial" w:hAnsi="Arial" w:cs="Arial"/>
        </w:rPr>
        <w:t xml:space="preserve">Sesja </w:t>
      </w:r>
      <w:proofErr w:type="gramStart"/>
      <w:r w:rsidRPr="00F906F0">
        <w:rPr>
          <w:rFonts w:ascii="Arial" w:hAnsi="Arial" w:cs="Arial"/>
        </w:rPr>
        <w:t>wykładowa –  I</w:t>
      </w:r>
      <w:r>
        <w:rPr>
          <w:rFonts w:ascii="Arial" w:hAnsi="Arial" w:cs="Arial"/>
        </w:rPr>
        <w:t>I</w:t>
      </w:r>
      <w:proofErr w:type="gramEnd"/>
      <w:r w:rsidRPr="00F906F0">
        <w:rPr>
          <w:rFonts w:ascii="Arial" w:hAnsi="Arial" w:cs="Arial"/>
        </w:rPr>
        <w:t xml:space="preserve"> część</w:t>
      </w:r>
    </w:p>
    <w:p w:rsidR="00BB11F7" w:rsidRPr="00A7521C" w:rsidRDefault="00BB11F7" w:rsidP="00BB11F7">
      <w:pPr>
        <w:spacing w:after="0" w:line="240" w:lineRule="auto"/>
        <w:rPr>
          <w:rFonts w:ascii="Arial" w:eastAsia="Gulim" w:hAnsi="Arial" w:cs="Arial"/>
          <w:b/>
          <w:i/>
        </w:rPr>
      </w:pPr>
      <w:r w:rsidRPr="00A7521C">
        <w:rPr>
          <w:rFonts w:ascii="Arial" w:eastAsia="Gulim" w:hAnsi="Arial" w:cs="Arial"/>
          <w:b/>
          <w:i/>
        </w:rPr>
        <w:t>Wspieranie rozwoju dziecka zdolnego „podwójnie wyjątkowego”</w:t>
      </w:r>
    </w:p>
    <w:p w:rsidR="00BB11F7" w:rsidRDefault="00BB11F7" w:rsidP="00BB11F7">
      <w:pPr>
        <w:spacing w:after="0" w:line="240" w:lineRule="auto"/>
        <w:rPr>
          <w:rFonts w:ascii="Arial" w:hAnsi="Arial" w:cs="Arial"/>
          <w:bCs/>
        </w:rPr>
      </w:pPr>
      <w:r w:rsidRPr="006427C7">
        <w:rPr>
          <w:rFonts w:ascii="Arial" w:hAnsi="Arial" w:cs="Arial"/>
        </w:rPr>
        <w:t xml:space="preserve">Maria Foryś, PPP 4, </w:t>
      </w:r>
      <w:r>
        <w:rPr>
          <w:rFonts w:ascii="Arial" w:hAnsi="Arial" w:cs="Arial"/>
        </w:rPr>
        <w:t>pedagog - neuro</w:t>
      </w:r>
      <w:r w:rsidRPr="006427C7">
        <w:rPr>
          <w:rFonts w:ascii="Arial" w:hAnsi="Arial" w:cs="Arial"/>
        </w:rPr>
        <w:t xml:space="preserve">logopeda, </w:t>
      </w:r>
      <w:r w:rsidRPr="006427C7">
        <w:rPr>
          <w:rFonts w:ascii="Arial" w:hAnsi="Arial" w:cs="Arial"/>
          <w:bCs/>
        </w:rPr>
        <w:t xml:space="preserve">ekspert </w:t>
      </w:r>
    </w:p>
    <w:p w:rsidR="00BB11F7" w:rsidRDefault="00BB11F7" w:rsidP="00BB11F7">
      <w:pPr>
        <w:spacing w:after="0" w:line="240" w:lineRule="auto"/>
        <w:rPr>
          <w:rFonts w:ascii="Arial" w:hAnsi="Arial" w:cs="Arial"/>
        </w:rPr>
      </w:pPr>
    </w:p>
    <w:p w:rsidR="00BB11F7" w:rsidRDefault="00BB11F7" w:rsidP="00BB11F7">
      <w:pPr>
        <w:rPr>
          <w:rFonts w:ascii="Arial" w:hAnsi="Arial" w:cs="Arial"/>
        </w:rPr>
      </w:pPr>
      <w:r w:rsidRPr="00A7521C">
        <w:rPr>
          <w:rFonts w:ascii="Arial" w:eastAsia="Gulim" w:hAnsi="Arial" w:cs="Arial"/>
          <w:b/>
          <w:bCs/>
          <w:i/>
        </w:rPr>
        <w:t>Ocenianie wspierające i kształtujące</w:t>
      </w:r>
      <w:r>
        <w:rPr>
          <w:rFonts w:ascii="Arial" w:eastAsia="Gulim" w:hAnsi="Arial" w:cs="Arial"/>
          <w:b/>
          <w:bCs/>
          <w:i/>
        </w:rPr>
        <w:t xml:space="preserve"> </w:t>
      </w:r>
      <w:r w:rsidR="00021F78">
        <w:rPr>
          <w:rFonts w:ascii="Arial" w:eastAsia="Gulim" w:hAnsi="Arial" w:cs="Arial"/>
          <w:b/>
          <w:bCs/>
          <w:i/>
        </w:rPr>
        <w:br/>
      </w:r>
      <w:r>
        <w:rPr>
          <w:rFonts w:ascii="Arial" w:hAnsi="Arial" w:cs="Arial"/>
        </w:rPr>
        <w:t>G</w:t>
      </w:r>
      <w:r w:rsidRPr="006427C7">
        <w:rPr>
          <w:rFonts w:ascii="Arial" w:hAnsi="Arial" w:cs="Arial"/>
        </w:rPr>
        <w:t xml:space="preserve">ość </w:t>
      </w:r>
      <w:r>
        <w:rPr>
          <w:rFonts w:ascii="Arial" w:hAnsi="Arial" w:cs="Arial"/>
        </w:rPr>
        <w:t xml:space="preserve">PPP </w:t>
      </w:r>
      <w:r w:rsidR="00021F78">
        <w:rPr>
          <w:rFonts w:ascii="Arial" w:hAnsi="Arial" w:cs="Arial"/>
        </w:rPr>
        <w:t xml:space="preserve">4- </w:t>
      </w:r>
      <w:r w:rsidRPr="006427C7">
        <w:rPr>
          <w:rFonts w:ascii="Arial" w:hAnsi="Arial" w:cs="Arial"/>
        </w:rPr>
        <w:t>Renata Flis</w:t>
      </w:r>
      <w:proofErr w:type="gramStart"/>
      <w:r>
        <w:rPr>
          <w:rFonts w:ascii="Arial" w:hAnsi="Arial" w:cs="Arial"/>
        </w:rPr>
        <w:t>,doradca</w:t>
      </w:r>
      <w:proofErr w:type="gramEnd"/>
      <w:r>
        <w:rPr>
          <w:rFonts w:ascii="Arial" w:hAnsi="Arial" w:cs="Arial"/>
        </w:rPr>
        <w:t xml:space="preserve"> metodyczny, Szkolny Organizator Rozwoju Edukacji, koordynator pilotażu: „</w:t>
      </w:r>
      <w:r w:rsidRPr="006427C7">
        <w:rPr>
          <w:rFonts w:ascii="Arial" w:hAnsi="Arial" w:cs="Arial"/>
          <w:i/>
        </w:rPr>
        <w:t>Nowa jakość edukacji w Gminie Miejskiej Kraków</w:t>
      </w:r>
      <w:r w:rsidRPr="006427C7">
        <w:rPr>
          <w:rFonts w:ascii="Arial" w:hAnsi="Arial" w:cs="Arial"/>
        </w:rPr>
        <w:t>”</w:t>
      </w:r>
    </w:p>
    <w:p w:rsidR="00BB11F7" w:rsidRDefault="00BB11F7" w:rsidP="00BB11F7">
      <w:pPr>
        <w:shd w:val="clear" w:color="auto" w:fill="92D050"/>
        <w:rPr>
          <w:rFonts w:ascii="Arial" w:hAnsi="Arial" w:cs="Arial"/>
          <w:iCs/>
        </w:rPr>
      </w:pPr>
      <w:r w:rsidRPr="006427C7">
        <w:rPr>
          <w:rFonts w:ascii="Arial" w:hAnsi="Arial" w:cs="Arial"/>
          <w:b/>
          <w:iCs/>
        </w:rPr>
        <w:t>14.00-14.30</w:t>
      </w:r>
      <w:r>
        <w:rPr>
          <w:rFonts w:ascii="Arial" w:hAnsi="Arial" w:cs="Arial"/>
          <w:b/>
          <w:iCs/>
        </w:rPr>
        <w:t xml:space="preserve">  </w:t>
      </w:r>
      <w:r w:rsidRPr="00C736DA">
        <w:rPr>
          <w:rFonts w:ascii="Arial" w:hAnsi="Arial" w:cs="Arial"/>
          <w:iCs/>
        </w:rPr>
        <w:t>Dyskusja panelowa</w:t>
      </w:r>
    </w:p>
    <w:p w:rsidR="00BB11F7" w:rsidRPr="00A7521C" w:rsidRDefault="00BB11F7" w:rsidP="00BB11F7">
      <w:pPr>
        <w:rPr>
          <w:rFonts w:ascii="Arial" w:eastAsia="Gulim" w:hAnsi="Arial" w:cs="Arial"/>
          <w:b/>
          <w:i/>
        </w:rPr>
      </w:pPr>
      <w:r w:rsidRPr="00A7521C">
        <w:rPr>
          <w:rFonts w:ascii="Arial" w:eastAsia="Gulim" w:hAnsi="Arial" w:cs="Arial"/>
          <w:b/>
          <w:i/>
        </w:rPr>
        <w:t>Jak tworzyć bezpieczną więź emocjonalną Nauczyciel – Dziecko?</w:t>
      </w:r>
    </w:p>
    <w:p w:rsidR="00BB11F7" w:rsidRPr="00A7521C" w:rsidRDefault="00BB11F7" w:rsidP="00BB11F7">
      <w:pPr>
        <w:pStyle w:val="Nagwek2"/>
        <w:jc w:val="left"/>
        <w:rPr>
          <w:rFonts w:ascii="Arial" w:eastAsia="Gulim" w:hAnsi="Arial" w:cs="Arial"/>
          <w:b w:val="0"/>
          <w:i/>
        </w:rPr>
      </w:pPr>
      <w:r w:rsidRPr="00A7521C">
        <w:rPr>
          <w:rFonts w:ascii="Arial" w:eastAsia="Gulim" w:hAnsi="Arial" w:cs="Arial"/>
          <w:b w:val="0"/>
          <w:i/>
        </w:rPr>
        <w:t xml:space="preserve">Moderatorzy dyskusji:  </w:t>
      </w:r>
    </w:p>
    <w:p w:rsidR="00BB11F7" w:rsidRDefault="00BB11F7" w:rsidP="00BB11F7">
      <w:pPr>
        <w:pStyle w:val="Nagwek2"/>
        <w:jc w:val="left"/>
        <w:rPr>
          <w:rFonts w:ascii="Arial" w:hAnsi="Arial" w:cs="Arial"/>
          <w:b w:val="0"/>
          <w:bCs w:val="0"/>
        </w:rPr>
      </w:pPr>
      <w:r w:rsidRPr="00C736DA">
        <w:rPr>
          <w:rFonts w:ascii="Arial" w:hAnsi="Arial" w:cs="Arial"/>
          <w:b w:val="0"/>
          <w:bCs w:val="0"/>
        </w:rPr>
        <w:t xml:space="preserve">Beata Żurawel, PPP4, psycholog </w:t>
      </w:r>
    </w:p>
    <w:p w:rsidR="00BB11F7" w:rsidRPr="002F11F4" w:rsidRDefault="00BB11F7" w:rsidP="00BB11F7">
      <w:pPr>
        <w:pStyle w:val="Nagwek2"/>
        <w:jc w:val="left"/>
        <w:rPr>
          <w:rFonts w:ascii="Arial" w:hAnsi="Arial" w:cs="Arial"/>
          <w:b w:val="0"/>
          <w:bCs w:val="0"/>
        </w:rPr>
      </w:pPr>
      <w:r w:rsidRPr="00C736DA">
        <w:rPr>
          <w:rFonts w:ascii="Arial" w:hAnsi="Arial" w:cs="Arial"/>
          <w:b w:val="0"/>
          <w:bCs w:val="0"/>
        </w:rPr>
        <w:t>Katarzyna Krzyształowicz – Stachyra, PPP4</w:t>
      </w:r>
      <w:r>
        <w:rPr>
          <w:rFonts w:ascii="Arial" w:hAnsi="Arial" w:cs="Arial"/>
          <w:b w:val="0"/>
          <w:bCs w:val="0"/>
        </w:rPr>
        <w:t xml:space="preserve">, </w:t>
      </w:r>
      <w:r w:rsidRPr="00C736DA">
        <w:rPr>
          <w:rFonts w:ascii="Arial" w:hAnsi="Arial" w:cs="Arial"/>
          <w:b w:val="0"/>
          <w:bCs w:val="0"/>
        </w:rPr>
        <w:t>pedagog- terapeuta</w:t>
      </w:r>
    </w:p>
    <w:p w:rsidR="00BB11F7" w:rsidRDefault="00BB11F7" w:rsidP="00BB11F7"/>
    <w:p w:rsidR="00AA43E6" w:rsidRPr="00BB11F7" w:rsidRDefault="00AA43E6">
      <w:pPr>
        <w:rPr>
          <w:sz w:val="24"/>
          <w:szCs w:val="24"/>
        </w:rPr>
      </w:pPr>
    </w:p>
    <w:sectPr w:rsidR="00AA43E6" w:rsidRPr="00BB11F7" w:rsidSect="00AA4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F7"/>
    <w:rsid w:val="00021F78"/>
    <w:rsid w:val="0045111C"/>
    <w:rsid w:val="00463728"/>
    <w:rsid w:val="005066E9"/>
    <w:rsid w:val="00910A4C"/>
    <w:rsid w:val="00A67B20"/>
    <w:rsid w:val="00AA43E6"/>
    <w:rsid w:val="00B74880"/>
    <w:rsid w:val="00BB11F7"/>
    <w:rsid w:val="00C4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qFormat/>
    <w:rsid w:val="00BB11F7"/>
    <w:pPr>
      <w:keepNext/>
      <w:spacing w:after="0" w:line="240" w:lineRule="auto"/>
      <w:jc w:val="center"/>
      <w:outlineLvl w:val="1"/>
    </w:pPr>
    <w:rPr>
      <w:rFonts w:ascii="Century Gothic" w:eastAsia="Times New Roman" w:hAnsi="Century Gothic" w:cs="Times New Roman"/>
      <w:b/>
      <w:bCs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kstpodstawowy21">
    <w:name w:val="Tekst podstawowy 21"/>
    <w:basedOn w:val="Normalny"/>
    <w:rsid w:val="00BB11F7"/>
    <w:pPr>
      <w:tabs>
        <w:tab w:val="left" w:pos="7840"/>
      </w:tabs>
      <w:suppressAutoHyphens/>
      <w:spacing w:after="0" w:line="240" w:lineRule="auto"/>
    </w:pPr>
    <w:rPr>
      <w:rFonts w:ascii="Tahoma" w:eastAsia="Times New Roman" w:hAnsi="Tahoma" w:cs="Tahoma"/>
      <w:sz w:val="28"/>
      <w:szCs w:val="24"/>
      <w:lang w:eastAsia="ar-SA"/>
    </w:rPr>
  </w:style>
  <w:style w:type="character" w:customStyle="1" w:styleId="Nagwek2Znak">
    <w:name w:val="Nagłówek 2 Znak"/>
    <w:basedOn w:val="Domylnaczcionkaakapitu"/>
    <w:link w:val="Nagwek2"/>
    <w:rsid w:val="00BB11F7"/>
    <w:rPr>
      <w:rFonts w:ascii="Century Gothic" w:eastAsia="Times New Roman" w:hAnsi="Century Gothic" w:cs="Times New Roman"/>
      <w:b/>
      <w:bCs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BB11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qFormat/>
    <w:rsid w:val="00BB11F7"/>
    <w:pPr>
      <w:keepNext/>
      <w:spacing w:after="0" w:line="240" w:lineRule="auto"/>
      <w:jc w:val="center"/>
      <w:outlineLvl w:val="1"/>
    </w:pPr>
    <w:rPr>
      <w:rFonts w:ascii="Century Gothic" w:eastAsia="Times New Roman" w:hAnsi="Century Gothic" w:cs="Times New Roman"/>
      <w:b/>
      <w:bCs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kstpodstawowy21">
    <w:name w:val="Tekst podstawowy 21"/>
    <w:basedOn w:val="Normalny"/>
    <w:rsid w:val="00BB11F7"/>
    <w:pPr>
      <w:tabs>
        <w:tab w:val="left" w:pos="7840"/>
      </w:tabs>
      <w:suppressAutoHyphens/>
      <w:spacing w:after="0" w:line="240" w:lineRule="auto"/>
    </w:pPr>
    <w:rPr>
      <w:rFonts w:ascii="Tahoma" w:eastAsia="Times New Roman" w:hAnsi="Tahoma" w:cs="Tahoma"/>
      <w:sz w:val="28"/>
      <w:szCs w:val="24"/>
      <w:lang w:eastAsia="ar-SA"/>
    </w:rPr>
  </w:style>
  <w:style w:type="character" w:customStyle="1" w:styleId="Nagwek2Znak">
    <w:name w:val="Nagłówek 2 Znak"/>
    <w:basedOn w:val="Domylnaczcionkaakapitu"/>
    <w:link w:val="Nagwek2"/>
    <w:rsid w:val="00BB11F7"/>
    <w:rPr>
      <w:rFonts w:ascii="Century Gothic" w:eastAsia="Times New Roman" w:hAnsi="Century Gothic" w:cs="Times New Roman"/>
      <w:b/>
      <w:bCs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BB1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Computer</cp:lastModifiedBy>
  <cp:revision>2</cp:revision>
  <dcterms:created xsi:type="dcterms:W3CDTF">2015-03-17T17:54:00Z</dcterms:created>
  <dcterms:modified xsi:type="dcterms:W3CDTF">2015-03-17T17:54:00Z</dcterms:modified>
</cp:coreProperties>
</file>