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D03" w:rsidRDefault="00B35D03">
      <w:pPr>
        <w:pBdr>
          <w:bottom w:val="single" w:sz="4" w:space="1" w:color="000000"/>
        </w:pBdr>
        <w:rPr>
          <w:rFonts w:ascii="Arial" w:hAnsi="Arial" w:cs="Arial"/>
          <w:b/>
          <w:sz w:val="48"/>
          <w:szCs w:val="48"/>
        </w:rPr>
      </w:pPr>
    </w:p>
    <w:p w:rsidR="00B35D03" w:rsidRDefault="00B35D03">
      <w:pPr>
        <w:pBdr>
          <w:bottom w:val="single" w:sz="4" w:space="1" w:color="000000"/>
        </w:pBdr>
        <w:rPr>
          <w:rFonts w:ascii="Arial" w:hAnsi="Arial" w:cs="Arial"/>
          <w:b/>
          <w:sz w:val="48"/>
          <w:szCs w:val="48"/>
        </w:rPr>
      </w:pPr>
    </w:p>
    <w:p w:rsidR="00B35D03" w:rsidRDefault="00B35D03">
      <w:pPr>
        <w:pBdr>
          <w:bottom w:val="single" w:sz="4" w:space="1" w:color="000000"/>
        </w:pBdr>
        <w:rPr>
          <w:rFonts w:ascii="Arial" w:hAnsi="Arial" w:cs="Arial"/>
          <w:b/>
          <w:sz w:val="48"/>
          <w:szCs w:val="48"/>
        </w:rPr>
      </w:pPr>
    </w:p>
    <w:p w:rsidR="00B35D03" w:rsidRDefault="00B35D03">
      <w:pPr>
        <w:pBdr>
          <w:bottom w:val="single" w:sz="4" w:space="1" w:color="000000"/>
        </w:pBdr>
        <w:rPr>
          <w:rFonts w:ascii="MS UI Gothic" w:eastAsia="MS UI Gothic" w:hAnsi="MS UI Gothic" w:cs="MS UI Gothic"/>
          <w:b/>
          <w:sz w:val="48"/>
          <w:szCs w:val="48"/>
        </w:rPr>
      </w:pPr>
    </w:p>
    <w:p w:rsidR="00B35D03" w:rsidRDefault="00B35D03">
      <w:pPr>
        <w:pBdr>
          <w:bottom w:val="single" w:sz="4" w:space="1" w:color="000000"/>
        </w:pBdr>
        <w:rPr>
          <w:rFonts w:ascii="Arial" w:hAnsi="Arial" w:cs="Arial"/>
          <w:b/>
          <w:sz w:val="48"/>
          <w:szCs w:val="48"/>
        </w:rPr>
      </w:pPr>
    </w:p>
    <w:p w:rsidR="00B35D03" w:rsidRDefault="00235F58">
      <w:pPr>
        <w:jc w:val="center"/>
        <w:rPr>
          <w:rFonts w:ascii="Bernard MT Condensed" w:hAnsi="Bernard MT Condensed" w:cs="Arial"/>
          <w:b/>
          <w:color w:val="8496B0" w:themeColor="text2" w:themeTint="99"/>
          <w:sz w:val="72"/>
          <w:szCs w:val="48"/>
        </w:rPr>
      </w:pPr>
      <w:r>
        <w:rPr>
          <w:rFonts w:ascii="Arial" w:hAnsi="Arial" w:cs="Arial"/>
          <w:b/>
          <w:sz w:val="60"/>
          <w:szCs w:val="60"/>
        </w:rPr>
        <w:br/>
      </w:r>
      <w:r w:rsidR="00FB75EA">
        <w:rPr>
          <w:rFonts w:ascii="Stencil" w:eastAsia="MS UI Gothic" w:hAnsi="Stencil" w:cs="Stencil"/>
          <w:bCs/>
          <w:color w:val="4472C4" w:themeColor="accent5"/>
          <w:sz w:val="72"/>
          <w:szCs w:val="48"/>
          <w:lang w:val="en-CA"/>
        </w:rPr>
        <w:t>Battleship</w:t>
      </w:r>
    </w:p>
    <w:p w:rsidR="00B35D03" w:rsidRDefault="00235F58">
      <w:pPr>
        <w:jc w:val="center"/>
        <w:rPr>
          <w:rFonts w:ascii="Arial" w:hAnsi="Arial" w:cs="Arial"/>
          <w:b/>
          <w:sz w:val="52"/>
          <w:szCs w:val="52"/>
        </w:rPr>
      </w:pPr>
      <w:r>
        <w:rPr>
          <w:rFonts w:ascii="Arial" w:hAnsi="Arial" w:cs="Arial"/>
          <w:b/>
          <w:sz w:val="52"/>
          <w:szCs w:val="52"/>
        </w:rPr>
        <w:t>Game Proposal Document</w:t>
      </w:r>
    </w:p>
    <w:sdt>
      <w:sdtPr>
        <w:rPr>
          <w:rStyle w:val="Strong"/>
          <w:color w:val="8496B0" w:themeColor="text2" w:themeTint="99"/>
          <w:sz w:val="44"/>
        </w:rPr>
        <w:id w:val="856083264"/>
        <w:placeholder>
          <w:docPart w:val="{ebe3f5c9-6af1-4c98-aa43-a83f263916b6}"/>
        </w:placeholder>
      </w:sdtPr>
      <w:sdtEndPr>
        <w:rPr>
          <w:rStyle w:val="Strong"/>
        </w:rPr>
      </w:sdtEndPr>
      <w:sdtContent>
        <w:p w:rsidR="00B35D03" w:rsidRDefault="00235F58">
          <w:pPr>
            <w:jc w:val="center"/>
          </w:pPr>
          <w:r>
            <w:rPr>
              <w:rStyle w:val="Strong"/>
              <w:color w:val="8496B0" w:themeColor="text2" w:themeTint="99"/>
              <w:sz w:val="40"/>
              <w:szCs w:val="40"/>
            </w:rPr>
            <w:t>Miguel Favero</w:t>
          </w:r>
        </w:p>
        <w:p w:rsidR="00B35D03" w:rsidRDefault="00267C18">
          <w:pPr>
            <w:pBdr>
              <w:bottom w:val="single" w:sz="4" w:space="1" w:color="000000"/>
            </w:pBdr>
            <w:rPr>
              <w:rFonts w:ascii="Arial" w:hAnsi="Arial" w:cs="Arial"/>
              <w:b/>
              <w:sz w:val="48"/>
              <w:szCs w:val="48"/>
            </w:rPr>
          </w:pPr>
        </w:p>
      </w:sdtContent>
    </w:sdt>
    <w:p w:rsidR="00B35D03" w:rsidRDefault="00B35D03">
      <w:pPr>
        <w:ind w:firstLine="720"/>
        <w:rPr>
          <w:rFonts w:ascii="Arial" w:hAnsi="Arial" w:cs="Arial"/>
          <w:b/>
          <w:sz w:val="48"/>
          <w:szCs w:val="48"/>
        </w:rPr>
      </w:pPr>
    </w:p>
    <w:p w:rsidR="00B35D03" w:rsidRDefault="00B35D03">
      <w:pPr>
        <w:jc w:val="center"/>
        <w:rPr>
          <w:rFonts w:ascii="Arial" w:hAnsi="Arial" w:cs="Arial"/>
          <w:b/>
          <w:u w:val="single"/>
        </w:rPr>
      </w:pPr>
    </w:p>
    <w:p w:rsidR="00B35D03" w:rsidRDefault="00B35D03">
      <w:pPr>
        <w:jc w:val="center"/>
        <w:rPr>
          <w:rFonts w:ascii="Arial" w:hAnsi="Arial" w:cs="Arial"/>
          <w:b/>
          <w:u w:val="single"/>
        </w:rPr>
      </w:pPr>
    </w:p>
    <w:p w:rsidR="00B35D03" w:rsidRDefault="00B35D03">
      <w:pPr>
        <w:jc w:val="center"/>
        <w:rPr>
          <w:rFonts w:ascii="Arial" w:hAnsi="Arial" w:cs="Arial"/>
          <w:b/>
          <w:u w:val="single"/>
        </w:rPr>
      </w:pPr>
    </w:p>
    <w:p w:rsidR="00B35D03" w:rsidRDefault="00B35D03">
      <w:pPr>
        <w:rPr>
          <w:rFonts w:ascii="Arial" w:hAnsi="Arial" w:cs="Arial"/>
          <w:b/>
          <w:u w:val="single"/>
        </w:rPr>
        <w:sectPr w:rsidR="00B35D03">
          <w:headerReference w:type="default" r:id="rId8"/>
          <w:footerReference w:type="default" r:id="rId9"/>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pPr>
    </w:p>
    <w:p w:rsidR="00B35D03" w:rsidRDefault="00235F58">
      <w:pPr>
        <w:pStyle w:val="Heading1"/>
        <w:pBdr>
          <w:bottom w:val="single" w:sz="6" w:space="1" w:color="auto"/>
        </w:pBdr>
        <w:spacing w:after="240"/>
      </w:pPr>
      <w:bookmarkStart w:id="0" w:name="_Toc383431020"/>
      <w:bookmarkStart w:id="1" w:name="_Toc492893292"/>
      <w:r>
        <w:lastRenderedPageBreak/>
        <w:t>High Concept Statement</w:t>
      </w:r>
      <w:bookmarkEnd w:id="0"/>
      <w:bookmarkEnd w:id="1"/>
    </w:p>
    <w:p w:rsidR="00B35D03" w:rsidRDefault="00FB75EA" w:rsidP="007510F4">
      <w:r>
        <w:tab/>
        <w:t xml:space="preserve">Battleship is a game where you have to sink the opponent’s armada. </w:t>
      </w:r>
      <w:r w:rsidR="00235F58">
        <w:tab/>
      </w:r>
      <w:r w:rsidR="007510F4">
        <w:t xml:space="preserve">It’s a 2D game where you have to place your own ships onto a grid, and guess where the other player’s ships are on their grid. Sink all of their ships before they sink yours to win the game. </w:t>
      </w:r>
    </w:p>
    <w:p w:rsidR="00B35D03" w:rsidRDefault="00235F58">
      <w:pPr>
        <w:pStyle w:val="Heading1"/>
        <w:pBdr>
          <w:bottom w:val="single" w:sz="6" w:space="1" w:color="auto"/>
        </w:pBdr>
        <w:spacing w:after="240"/>
      </w:pPr>
      <w:bookmarkStart w:id="2" w:name="_Toc492893293"/>
      <w:r>
        <w:t>Story</w:t>
      </w:r>
      <w:bookmarkEnd w:id="2"/>
    </w:p>
    <w:p w:rsidR="00B35D03" w:rsidRDefault="00235F58">
      <w:r>
        <w:tab/>
      </w:r>
      <w:r w:rsidR="007510F4">
        <w:rPr>
          <w:lang w:val="en-CA"/>
        </w:rPr>
        <w:t xml:space="preserve">The enemy is approaching our position! Sink the ships and protect our army! This battle is our last chance at winning the war. God save the king! </w:t>
      </w:r>
    </w:p>
    <w:p w:rsidR="00B35D03" w:rsidRDefault="00235F58">
      <w:pPr>
        <w:pStyle w:val="Heading1"/>
        <w:pBdr>
          <w:bottom w:val="single" w:sz="6" w:space="1" w:color="auto"/>
        </w:pBdr>
        <w:spacing w:after="240"/>
      </w:pPr>
      <w:bookmarkStart w:id="3" w:name="_Toc492893294"/>
      <w:bookmarkStart w:id="4" w:name="_Toc383431021"/>
      <w:r>
        <w:t>Genre</w:t>
      </w:r>
      <w:bookmarkEnd w:id="3"/>
      <w:bookmarkEnd w:id="4"/>
    </w:p>
    <w:p w:rsidR="00B35D03" w:rsidRDefault="00235F58">
      <w:r>
        <w:tab/>
      </w:r>
      <w:r>
        <w:rPr>
          <w:lang w:val="en-CA"/>
        </w:rPr>
        <w:t xml:space="preserve">This is a 2D </w:t>
      </w:r>
      <w:r w:rsidR="007510F4">
        <w:rPr>
          <w:lang w:val="en-CA"/>
        </w:rPr>
        <w:t xml:space="preserve">strategy game.  </w:t>
      </w:r>
    </w:p>
    <w:p w:rsidR="00B35D03" w:rsidRDefault="00235F58">
      <w:pPr>
        <w:pStyle w:val="Heading1"/>
        <w:pBdr>
          <w:bottom w:val="single" w:sz="6" w:space="0" w:color="auto"/>
        </w:pBdr>
        <w:spacing w:after="240"/>
      </w:pPr>
      <w:bookmarkStart w:id="5" w:name="_Toc492893295"/>
      <w:bookmarkStart w:id="6" w:name="_Toc383431024"/>
      <w:r>
        <w:t>Gameplay</w:t>
      </w:r>
      <w:bookmarkEnd w:id="5"/>
      <w:bookmarkEnd w:id="6"/>
    </w:p>
    <w:p w:rsidR="00B35D03" w:rsidRDefault="00E244A5" w:rsidP="00E244A5">
      <w:pPr>
        <w:ind w:leftChars="100" w:left="240" w:firstLineChars="125" w:firstLine="300"/>
      </w:pPr>
      <w:r>
        <w:rPr>
          <w:lang w:val="en-CA"/>
        </w:rPr>
        <w:t xml:space="preserve">You click on your ship and hold it to move it around. Drag and drop it anywhere on the grid to position it. Once the planning phase is over, the attack/defense phase begins. Tap on the grid to place the marker where you shot so you can keep track of your attacks. Keep guessing different positions on the grid until you get a hit on the ship, and then do your best to sink the rest of it by guessing the other grid positions. Sink all enemy ships to win. </w:t>
      </w:r>
    </w:p>
    <w:p w:rsidR="00B35D03" w:rsidRDefault="00235F58">
      <w:pPr>
        <w:pStyle w:val="Heading1"/>
        <w:pBdr>
          <w:bottom w:val="single" w:sz="6" w:space="1" w:color="auto"/>
        </w:pBdr>
        <w:spacing w:after="240"/>
      </w:pPr>
      <w:bookmarkStart w:id="7" w:name="_Toc383431025"/>
      <w:bookmarkStart w:id="8" w:name="_Toc492893296"/>
      <w:r>
        <w:t>Setting</w:t>
      </w:r>
      <w:bookmarkEnd w:id="7"/>
      <w:bookmarkEnd w:id="8"/>
    </w:p>
    <w:p w:rsidR="00B35D03" w:rsidRDefault="00E244A5" w:rsidP="00E244A5">
      <w:pPr>
        <w:ind w:firstLine="420"/>
      </w:pPr>
      <w:r>
        <w:rPr>
          <w:lang w:val="en-CA"/>
        </w:rPr>
        <w:t xml:space="preserve">The game takes place on the ocean waters, in a battle zone between two factions. You’re a navy captain and you’re in charge during the battle. Strategize the defensive positions of your ships, and kill the enemies. </w:t>
      </w:r>
      <w:r w:rsidR="00235F58">
        <w:tab/>
      </w:r>
    </w:p>
    <w:p w:rsidR="00B35D03" w:rsidRDefault="00235F58">
      <w:pPr>
        <w:pStyle w:val="Heading1"/>
        <w:pBdr>
          <w:bottom w:val="single" w:sz="6" w:space="1" w:color="auto"/>
        </w:pBdr>
        <w:spacing w:after="240"/>
      </w:pPr>
      <w:bookmarkStart w:id="9" w:name="_Toc492893297"/>
      <w:bookmarkStart w:id="10" w:name="_Toc383431027"/>
      <w:r>
        <w:t>Hardware Platforms</w:t>
      </w:r>
      <w:bookmarkEnd w:id="9"/>
      <w:bookmarkEnd w:id="10"/>
    </w:p>
    <w:p w:rsidR="00B35D03" w:rsidRDefault="00235F58">
      <w:r>
        <w:tab/>
      </w:r>
      <w:r w:rsidR="00E244A5">
        <w:t xml:space="preserve">The aim is </w:t>
      </w:r>
      <w:r>
        <w:t xml:space="preserve">for </w:t>
      </w:r>
      <w:r>
        <w:rPr>
          <w:lang w:val="en-CA"/>
        </w:rPr>
        <w:t>iOS devices such as Mobile phones and Ipads.</w:t>
      </w:r>
    </w:p>
    <w:p w:rsidR="00B35D03" w:rsidRDefault="00235F58">
      <w:pPr>
        <w:pStyle w:val="Heading1"/>
        <w:pBdr>
          <w:bottom w:val="single" w:sz="6" w:space="1" w:color="auto"/>
        </w:pBdr>
        <w:spacing w:after="240"/>
      </w:pPr>
      <w:bookmarkStart w:id="11" w:name="_Toc383431028"/>
      <w:bookmarkStart w:id="12" w:name="_Toc492893298"/>
      <w:r>
        <w:lastRenderedPageBreak/>
        <w:t>Game Controls</w:t>
      </w:r>
      <w:bookmarkEnd w:id="11"/>
      <w:bookmarkEnd w:id="12"/>
    </w:p>
    <w:p w:rsidR="001122B6" w:rsidRPr="001122B6" w:rsidRDefault="004C1D7B" w:rsidP="001122B6">
      <w:pPr>
        <w:ind w:firstLine="720"/>
        <w:rPr>
          <w:lang w:val="en-CA"/>
        </w:rPr>
      </w:pPr>
      <w:r>
        <w:rPr>
          <w:lang w:val="en-CA"/>
        </w:rPr>
        <w:t xml:space="preserve">You move your ships by dragging and dropping them to the desired location on the grid. Tap on the grid to place a marker. </w:t>
      </w:r>
      <w:bookmarkStart w:id="13" w:name="_Toc492893299"/>
    </w:p>
    <w:p w:rsidR="001122B6" w:rsidRDefault="001122B6" w:rsidP="001122B6">
      <w:pPr>
        <w:pStyle w:val="Heading1"/>
        <w:pBdr>
          <w:bottom w:val="single" w:sz="6" w:space="1" w:color="auto"/>
        </w:pBdr>
        <w:spacing w:after="240"/>
      </w:pPr>
      <w:r>
        <w:t>Challenges and Art Assets</w:t>
      </w:r>
    </w:p>
    <w:p w:rsidR="001122B6" w:rsidRDefault="001122B6" w:rsidP="001122B6">
      <w:pPr>
        <w:ind w:firstLine="720"/>
        <w:rPr>
          <w:lang w:val="en-CA"/>
        </w:rPr>
      </w:pPr>
      <w:r>
        <w:rPr>
          <w:lang w:val="en-CA"/>
        </w:rPr>
        <w:t xml:space="preserve">A challenge that comes with making this as a mobile game is including the networking. Also, I have to think of how the scenes will switch on the phone, from the planning phase to the attacking phase. Will there be two screens simultaneously when attacking for your layout and the enemies, or will they alternate? I’ve chosen to just show the enemies screen for now. </w:t>
      </w:r>
      <w:bookmarkStart w:id="14" w:name="_GoBack"/>
      <w:bookmarkEnd w:id="14"/>
    </w:p>
    <w:p w:rsidR="001122B6" w:rsidRPr="001122B6" w:rsidRDefault="001122B6" w:rsidP="001122B6">
      <w:pPr>
        <w:ind w:firstLine="720"/>
        <w:rPr>
          <w:lang w:val="en-CA"/>
        </w:rPr>
      </w:pPr>
      <w:r>
        <w:rPr>
          <w:lang w:val="en-CA"/>
        </w:rPr>
        <w:t xml:space="preserve">I’ll be finding the art assets online. Finding free assets online will be essential since I will not be making my own. </w:t>
      </w:r>
    </w:p>
    <w:p w:rsidR="00B35D03" w:rsidRDefault="00235F58">
      <w:pPr>
        <w:pStyle w:val="Heading1"/>
        <w:pBdr>
          <w:bottom w:val="single" w:sz="6" w:space="1" w:color="auto"/>
        </w:pBdr>
        <w:spacing w:after="240"/>
      </w:pPr>
      <w:r>
        <w:t>Intended Audience</w:t>
      </w:r>
      <w:bookmarkEnd w:id="13"/>
    </w:p>
    <w:p w:rsidR="00B35D03" w:rsidRDefault="00235F58">
      <w:pPr>
        <w:ind w:firstLine="720"/>
      </w:pPr>
      <w:r>
        <w:t>The intended audience for thi</w:t>
      </w:r>
      <w:r w:rsidR="004C1D7B">
        <w:t>s game is anyone that enjoys a strategy</w:t>
      </w:r>
      <w:r>
        <w:t xml:space="preserve"> </w:t>
      </w:r>
      <w:r>
        <w:rPr>
          <w:lang w:val="en-CA"/>
        </w:rPr>
        <w:t>game</w:t>
      </w:r>
      <w:r>
        <w:t>.</w:t>
      </w:r>
      <w:r>
        <w:rPr>
          <w:lang w:val="en-CA"/>
        </w:rPr>
        <w:t xml:space="preserve"> Users will have to have an iOS. Rated E for everyone.</w:t>
      </w:r>
    </w:p>
    <w:p w:rsidR="00B35D03" w:rsidRDefault="00235F58">
      <w:pPr>
        <w:pStyle w:val="Heading1"/>
        <w:pBdr>
          <w:bottom w:val="single" w:sz="6" w:space="1" w:color="auto"/>
        </w:pBdr>
        <w:spacing w:after="240"/>
      </w:pPr>
      <w:bookmarkStart w:id="15" w:name="_Toc383431030"/>
      <w:bookmarkStart w:id="16" w:name="_Toc492893300"/>
      <w:r>
        <w:t>Development Team</w:t>
      </w:r>
      <w:bookmarkEnd w:id="15"/>
      <w:bookmarkEnd w:id="16"/>
    </w:p>
    <w:p w:rsidR="00E244A5" w:rsidRDefault="00E244A5" w:rsidP="00E244A5">
      <w:r>
        <w:t>Miguel Favero – Programmer</w:t>
      </w:r>
    </w:p>
    <w:sectPr w:rsidR="00E244A5">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C18" w:rsidRDefault="00267C18">
      <w:pPr>
        <w:spacing w:after="0" w:line="240" w:lineRule="auto"/>
      </w:pPr>
      <w:r>
        <w:separator/>
      </w:r>
    </w:p>
  </w:endnote>
  <w:endnote w:type="continuationSeparator" w:id="0">
    <w:p w:rsidR="00267C18" w:rsidRDefault="0026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Bernard MT Condensed">
    <w:panose1 w:val="02050806060905020404"/>
    <w:charset w:val="00"/>
    <w:family w:val="roman"/>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03" w:rsidRDefault="00235F58">
    <w:pPr>
      <w:pStyle w:val="Footer"/>
      <w:pBdr>
        <w:top w:val="single" w:sz="4" w:space="1" w:color="000000"/>
      </w:pBdr>
      <w:shd w:val="clear" w:color="auto" w:fill="D9D9D9"/>
      <w:rPr>
        <w:szCs w:val="20"/>
      </w:rPr>
    </w:pPr>
    <w:r>
      <w:rPr>
        <w:rFonts w:ascii="Arial" w:hAnsi="Arial" w:cs="Arial"/>
        <w:b/>
        <w:sz w:val="16"/>
        <w:szCs w:val="16"/>
      </w:rPr>
      <w:t xml:space="preserve">Game Proposal Document        </w:t>
    </w:r>
    <w:r>
      <w:rPr>
        <w:rFonts w:ascii="Arial" w:hAnsi="Arial" w:cs="Arial"/>
        <w:b/>
        <w:sz w:val="16"/>
        <w:szCs w:val="16"/>
      </w:rPr>
      <w:fldChar w:fldCharType="begin"/>
    </w:r>
    <w:r>
      <w:rPr>
        <w:rFonts w:ascii="Arial" w:hAnsi="Arial" w:cs="Arial"/>
        <w:b/>
        <w:sz w:val="16"/>
        <w:szCs w:val="16"/>
      </w:rPr>
      <w:instrText xml:space="preserve"> ASK  &lt;VER&gt; \d &lt;VER&gt; </w:instrText>
    </w:r>
    <w:r>
      <w:rPr>
        <w:rFonts w:ascii="Arial" w:hAnsi="Arial" w:cs="Arial"/>
        <w:b/>
        <w:sz w:val="16"/>
        <w:szCs w:val="16"/>
      </w:rPr>
      <w:fldChar w:fldCharType="end"/>
    </w:r>
    <w:r>
      <w:rPr>
        <w:rFonts w:ascii="Arial" w:hAnsi="Arial" w:cs="Arial"/>
        <w:b/>
        <w:sz w:val="16"/>
        <w:szCs w:val="16"/>
      </w:rPr>
      <w:tab/>
      <w:t xml:space="preserve">                                                                                                                                 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1122B6">
      <w:rPr>
        <w:rFonts w:ascii="Arial" w:hAnsi="Arial" w:cs="Arial"/>
        <w:b/>
        <w:noProof/>
        <w:sz w:val="16"/>
        <w:szCs w:val="16"/>
      </w:rPr>
      <w:t>1</w:t>
    </w:r>
    <w:r>
      <w:rP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C18" w:rsidRDefault="00267C18">
      <w:pPr>
        <w:spacing w:after="0" w:line="240" w:lineRule="auto"/>
      </w:pPr>
      <w:r>
        <w:separator/>
      </w:r>
    </w:p>
  </w:footnote>
  <w:footnote w:type="continuationSeparator" w:id="0">
    <w:p w:rsidR="00267C18" w:rsidRDefault="00267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D03" w:rsidRDefault="00B35D03">
    <w:pPr>
      <w:pStyle w:val="Header"/>
      <w:pBdr>
        <w:bottom w:val="single" w:sz="4" w:space="1" w:color="auto"/>
      </w:pBdr>
      <w:jc w:val="center"/>
      <w:rPr>
        <w:rFonts w:ascii="Arial" w:hAnsi="Arial" w:cs="Arial"/>
        <w:b/>
        <w:bCs/>
        <w:sz w:val="32"/>
        <w:szCs w:val="32"/>
      </w:rPr>
    </w:pPr>
  </w:p>
  <w:p w:rsidR="00B35D03" w:rsidRDefault="00B35D03">
    <w:pPr>
      <w:jc w:val="center"/>
      <w:rPr>
        <w:rFonts w:ascii="Arial" w:hAnsi="Arial"/>
        <w:b/>
        <w:bCs/>
        <w:u w:val="single"/>
      </w:rPr>
    </w:pPr>
  </w:p>
  <w:p w:rsidR="00B35D03" w:rsidRDefault="00235F58">
    <w:pPr>
      <w:pBdr>
        <w:bottom w:val="single" w:sz="4" w:space="1" w:color="auto"/>
      </w:pBdr>
      <w:jc w:val="center"/>
      <w:rPr>
        <w:rFonts w:ascii="Arial" w:hAnsi="Arial"/>
        <w:b/>
        <w:bCs/>
        <w:sz w:val="20"/>
      </w:rPr>
    </w:pPr>
    <w:r>
      <w:rPr>
        <w:rFonts w:ascii="Arial" w:hAnsi="Arial"/>
        <w:b/>
        <w:bCs/>
        <w:sz w:val="32"/>
        <w:szCs w:val="40"/>
      </w:rPr>
      <w:t>Game Proposal - Core Design</w:t>
    </w:r>
  </w:p>
  <w:p w:rsidR="00B35D03" w:rsidRDefault="00B35D03">
    <w:pPr>
      <w:pBdr>
        <w:bottom w:val="single" w:sz="4" w:space="1" w:color="auto"/>
      </w:pBdr>
      <w:jc w:val="center"/>
      <w:rPr>
        <w:rFonts w:ascii="Arial" w:hAnsi="Arial"/>
        <w:b/>
        <w:bCs/>
      </w:rPr>
    </w:pPr>
  </w:p>
  <w:p w:rsidR="00B35D03" w:rsidRDefault="00B35D03">
    <w:pPr>
      <w:rPr>
        <w:rFonts w:ascii="Arial" w:hAnsi="Arial"/>
        <w:b/>
        <w:bCs/>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A77E2"/>
    <w:rsid w:val="001122B6"/>
    <w:rsid w:val="00235F58"/>
    <w:rsid w:val="00267C18"/>
    <w:rsid w:val="004C1D7B"/>
    <w:rsid w:val="005171A2"/>
    <w:rsid w:val="005706B7"/>
    <w:rsid w:val="007510F4"/>
    <w:rsid w:val="00B35D03"/>
    <w:rsid w:val="00E244A5"/>
    <w:rsid w:val="00FB75EA"/>
    <w:rsid w:val="06A06779"/>
    <w:rsid w:val="07537BE1"/>
    <w:rsid w:val="106B7DDE"/>
    <w:rsid w:val="13541EEA"/>
    <w:rsid w:val="14BC0307"/>
    <w:rsid w:val="14F51183"/>
    <w:rsid w:val="1F8F62EA"/>
    <w:rsid w:val="20196FCE"/>
    <w:rsid w:val="29AD377F"/>
    <w:rsid w:val="30285BA5"/>
    <w:rsid w:val="30D06CA3"/>
    <w:rsid w:val="3E1A77E2"/>
    <w:rsid w:val="3FBB5D52"/>
    <w:rsid w:val="40EF4FA0"/>
    <w:rsid w:val="42AC418C"/>
    <w:rsid w:val="44D40CED"/>
    <w:rsid w:val="49B72CCE"/>
    <w:rsid w:val="4E5E54CF"/>
    <w:rsid w:val="5E4F1588"/>
    <w:rsid w:val="627B43F2"/>
    <w:rsid w:val="64134619"/>
    <w:rsid w:val="65056B6B"/>
    <w:rsid w:val="76A52418"/>
    <w:rsid w:val="78B30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62762C-59CB-40D3-ADAF-F7FC3925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CA"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qFormat/>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TOC1">
    <w:name w:val="toc 1"/>
    <w:basedOn w:val="Normal"/>
    <w:next w:val="Normal"/>
    <w:pPr>
      <w:spacing w:after="100"/>
    </w:pPr>
  </w:style>
  <w:style w:type="character" w:styleId="Hyperlink">
    <w:name w:val="Hyperlink"/>
    <w:basedOn w:val="DefaultParagraphFont"/>
    <w:rPr>
      <w:color w:val="FFFF00"/>
      <w:u w:val="single"/>
    </w:rPr>
  </w:style>
  <w:style w:type="character" w:styleId="Strong">
    <w:name w:val="Strong"/>
    <w:basedOn w:val="DefaultParagraphFont"/>
    <w:qFormat/>
    <w:rPr>
      <w:b/>
      <w:bCs/>
    </w:rPr>
  </w:style>
  <w:style w:type="paragraph" w:customStyle="1" w:styleId="TOCHeading1">
    <w:name w:val="TOC Heading1"/>
    <w:basedOn w:val="Heading1"/>
    <w:next w:val="Normal"/>
    <w:uiPriority w:val="39"/>
    <w:unhideWhenUsed/>
    <w:qFormat/>
    <w:pPr>
      <w:keepLines/>
      <w:spacing w:before="480" w:after="0" w:line="276" w:lineRule="auto"/>
      <w:outlineLvl w:val="9"/>
    </w:pPr>
    <w:rPr>
      <w:color w:val="365F91"/>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e3f5c9-6af1-4c98-aa43-a83f263916b6}"/>
        <w:category>
          <w:name w:val="General"/>
          <w:gallery w:val="placeholder"/>
        </w:category>
        <w:types>
          <w:type w:val="bbPlcHdr"/>
        </w:types>
        <w:behaviors>
          <w:behavior w:val="content"/>
        </w:behaviors>
        <w:guid w:val="{EBE3F5C9-6AF1-4C98-AA43-A83F263916B6}"/>
      </w:docPartPr>
      <w:docPartBody>
        <w:p w:rsidR="00C25199" w:rsidRDefault="00EC7D22">
          <w:pPr>
            <w:pStyle w:val="BEB9235C014B4452A675D777574A6003"/>
          </w:pPr>
          <w:r>
            <w:rPr>
              <w:rStyle w:val="Placeholde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Bernard MT Condensed">
    <w:panose1 w:val="02050806060905020404"/>
    <w:charset w:val="00"/>
    <w:family w:val="roman"/>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splitPgBreakAndParaMark/>
    <w:compatSetting w:name="compatibilityMode" w:uri="http://schemas.microsoft.com/office/word" w:val="14"/>
  </w:compat>
  <w:rsids>
    <w:rsidRoot w:val="00C25199"/>
    <w:rsid w:val="006220BB"/>
    <w:rsid w:val="009C2F1A"/>
    <w:rsid w:val="00C25199"/>
    <w:rsid w:val="00EC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CA" w:bidi="ar-SA"/>
      </w:rPr>
    </w:rPrDefault>
    <w:pPrDefault>
      <w:pPr>
        <w:spacing w:after="160" w:line="259" w:lineRule="auto"/>
      </w:pPr>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B9235C014B4452A675D777574A6003">
    <w:name w:val="BEB9235C014B4452A675D777574A6003"/>
    <w:rPr>
      <w:sz w:val="22"/>
      <w:szCs w:val="22"/>
      <w:lang w:val="en-US" w:eastAsia="en-US"/>
    </w:rPr>
  </w:style>
  <w:style w:type="character" w:customStyle="1" w:styleId="PlaceholderText1">
    <w:name w:val="Placeholder Text1"/>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F9E58F-F427-4295-81F6-822D6EF22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Miguel Favero</cp:lastModifiedBy>
  <cp:revision>4</cp:revision>
  <dcterms:created xsi:type="dcterms:W3CDTF">2018-02-24T19:30:00Z</dcterms:created>
  <dcterms:modified xsi:type="dcterms:W3CDTF">2018-04-30T03:41:00Z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