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BE" w:rsidRDefault="000F747A">
      <w:pPr>
        <w:jc w:val="center"/>
        <w:rPr>
          <w:rFonts w:hint="eastAsia"/>
        </w:rPr>
      </w:pPr>
      <w:bookmarkStart w:id="0" w:name="_Toc10369004"/>
      <w:bookmarkStart w:id="1" w:name="_Toc10369635"/>
      <w:bookmarkStart w:id="2" w:name="_Toc10440336"/>
      <w:bookmarkEnd w:id="0"/>
      <w:bookmarkEnd w:id="1"/>
      <w:bookmarkEnd w:id="2"/>
      <w:r>
        <w:rPr>
          <w:rFonts w:ascii="Arial" w:hAnsi="Arial" w:cs="Arial"/>
        </w:rPr>
        <w:t>МИНОБРНАУКИ РОССИИ</w:t>
      </w:r>
    </w:p>
    <w:p w:rsidR="00BB24BE" w:rsidRDefault="000F747A">
      <w:pPr>
        <w:jc w:val="center"/>
        <w:rPr>
          <w:rFonts w:hint="eastAsia"/>
        </w:rPr>
      </w:pPr>
      <w:bookmarkStart w:id="3" w:name="_Toc10369636"/>
      <w:bookmarkStart w:id="4" w:name="_Toc10440337"/>
      <w:bookmarkStart w:id="5" w:name="_Toc10369005"/>
      <w:bookmarkEnd w:id="3"/>
      <w:bookmarkEnd w:id="4"/>
      <w:bookmarkEnd w:id="5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</w:p>
    <w:p w:rsidR="00BB24BE" w:rsidRDefault="000F747A">
      <w:pPr>
        <w:jc w:val="center"/>
        <w:rPr>
          <w:rFonts w:hint="eastAsia"/>
        </w:rPr>
      </w:pPr>
      <w:bookmarkStart w:id="6" w:name="_Toc10369637"/>
      <w:bookmarkStart w:id="7" w:name="_Toc10440338"/>
      <w:bookmarkStart w:id="8" w:name="_Toc10369006"/>
      <w:bookmarkEnd w:id="6"/>
      <w:bookmarkEnd w:id="7"/>
      <w:bookmarkEnd w:id="8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</w:p>
    <w:p w:rsidR="00BB24BE" w:rsidRDefault="000F747A">
      <w:pPr>
        <w:jc w:val="center"/>
        <w:rPr>
          <w:rFonts w:hint="eastAsia"/>
        </w:rPr>
      </w:pPr>
      <w:bookmarkStart w:id="9" w:name="_Toc10369638"/>
      <w:bookmarkStart w:id="10" w:name="_Toc10440339"/>
      <w:bookmarkStart w:id="11" w:name="_Toc10369007"/>
      <w:r>
        <w:rPr>
          <w:rFonts w:ascii="Arial" w:hAnsi="Arial" w:cs="Arial"/>
          <w:b/>
        </w:rPr>
        <w:t>“</w:t>
      </w:r>
      <w:bookmarkEnd w:id="9"/>
      <w:bookmarkEnd w:id="10"/>
      <w:bookmarkEnd w:id="11"/>
      <w:r>
        <w:rPr>
          <w:rFonts w:ascii="Arial" w:hAnsi="Arial" w:cs="Arial"/>
          <w:b/>
        </w:rPr>
        <w:t>ВОРОНЕЖСКИЙ ГОСУДАРСТВЕННЫЙ УНИВЕРСИТЕТ”</w:t>
      </w:r>
    </w:p>
    <w:p w:rsidR="00BB24BE" w:rsidRDefault="00BB24BE">
      <w:pPr>
        <w:jc w:val="center"/>
        <w:rPr>
          <w:rFonts w:ascii="Arial" w:hAnsi="Arial" w:cs="Arial" w:hint="eastAsia"/>
          <w:b/>
        </w:rPr>
      </w:pPr>
    </w:p>
    <w:p w:rsidR="00BB24BE" w:rsidRDefault="000F747A">
      <w:pPr>
        <w:spacing w:before="240" w:after="240"/>
        <w:jc w:val="center"/>
        <w:rPr>
          <w:rFonts w:hint="eastAsia"/>
        </w:rPr>
      </w:pPr>
      <w:bookmarkStart w:id="12" w:name="_Toc10369639"/>
      <w:bookmarkStart w:id="13" w:name="_Toc10440340"/>
      <w:bookmarkStart w:id="14" w:name="_Toc10369008"/>
      <w:r>
        <w:rPr>
          <w:rFonts w:ascii="Arial" w:hAnsi="Arial" w:cs="Arial"/>
        </w:rPr>
        <w:t xml:space="preserve">Факультет </w:t>
      </w:r>
      <w:bookmarkEnd w:id="12"/>
      <w:bookmarkEnd w:id="13"/>
      <w:bookmarkEnd w:id="14"/>
      <w:r>
        <w:rPr>
          <w:rFonts w:ascii="Arial" w:hAnsi="Arial" w:cs="Arial"/>
          <w:i/>
        </w:rPr>
        <w:t>компьютерных наук</w:t>
      </w:r>
    </w:p>
    <w:p w:rsidR="00BB24BE" w:rsidRDefault="000F747A">
      <w:pPr>
        <w:spacing w:before="240" w:after="840"/>
        <w:jc w:val="center"/>
        <w:rPr>
          <w:rFonts w:hint="eastAsia"/>
        </w:rPr>
      </w:pPr>
      <w:bookmarkStart w:id="15" w:name="_Toc10369640"/>
      <w:bookmarkStart w:id="16" w:name="_Toc10440341"/>
      <w:bookmarkStart w:id="17" w:name="_Toc10369009"/>
      <w:r>
        <w:rPr>
          <w:rFonts w:ascii="Arial" w:hAnsi="Arial" w:cs="Arial"/>
        </w:rPr>
        <w:t>Кафедра</w:t>
      </w:r>
      <w:r>
        <w:rPr>
          <w:rFonts w:ascii="Arial" w:hAnsi="Arial" w:cs="Arial"/>
          <w:i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iCs/>
        </w:rPr>
        <w:t>технологий обработки и защиты информации</w:t>
      </w:r>
    </w:p>
    <w:p w:rsidR="00BB24BE" w:rsidRDefault="000F747A">
      <w:pPr>
        <w:spacing w:before="120" w:after="120"/>
        <w:jc w:val="center"/>
        <w:rPr>
          <w:rFonts w:hint="eastAsia"/>
        </w:rPr>
      </w:pPr>
      <w:r>
        <w:rPr>
          <w:rFonts w:ascii="Arial" w:hAnsi="Arial" w:cs="Arial"/>
          <w:i/>
        </w:rPr>
        <w:t xml:space="preserve">Сайт по </w:t>
      </w:r>
      <w:r w:rsidR="00820A44">
        <w:rPr>
          <w:rFonts w:ascii="Arial" w:hAnsi="Arial" w:cs="Arial"/>
          <w:i/>
        </w:rPr>
        <w:t>аренде спортивного снаряжения</w:t>
      </w:r>
      <w:r>
        <w:rPr>
          <w:rFonts w:ascii="Arial" w:hAnsi="Arial" w:cs="Arial"/>
          <w:i/>
        </w:rPr>
        <w:t xml:space="preserve"> «</w:t>
      </w:r>
      <w:r w:rsidR="00820A44">
        <w:rPr>
          <w:rFonts w:ascii="Arial" w:hAnsi="Arial" w:cs="Arial"/>
          <w:i/>
          <w:lang w:val="en-US"/>
        </w:rPr>
        <w:t>ProCat</w:t>
      </w:r>
      <w:r>
        <w:rPr>
          <w:rFonts w:ascii="Arial" w:hAnsi="Arial" w:cs="Arial"/>
          <w:i/>
        </w:rPr>
        <w:t>»</w:t>
      </w:r>
    </w:p>
    <w:p w:rsidR="00BB24BE" w:rsidRDefault="00BB24BE">
      <w:pPr>
        <w:spacing w:before="120" w:after="120"/>
        <w:jc w:val="center"/>
        <w:rPr>
          <w:rFonts w:ascii="Arial" w:hAnsi="Arial" w:cs="Arial" w:hint="eastAsia"/>
          <w:i/>
        </w:rPr>
      </w:pPr>
    </w:p>
    <w:p w:rsidR="00BB24BE" w:rsidRDefault="000F747A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center"/>
        <w:rPr>
          <w:rFonts w:hint="eastAsia"/>
        </w:rPr>
      </w:pPr>
      <w:r>
        <w:rPr>
          <w:rFonts w:ascii="Arial" w:hAnsi="Arial" w:cs="Arial"/>
          <w:i/>
        </w:rPr>
        <w:t>Курсовой проект</w:t>
      </w:r>
    </w:p>
    <w:p w:rsidR="00BB24BE" w:rsidRDefault="00BB24BE">
      <w:pPr>
        <w:spacing w:before="120" w:after="120"/>
        <w:jc w:val="center"/>
        <w:rPr>
          <w:rFonts w:ascii="Arial" w:hAnsi="Arial" w:cs="Arial" w:hint="eastAsia"/>
        </w:rPr>
      </w:pPr>
    </w:p>
    <w:p w:rsidR="00BB24BE" w:rsidRDefault="000F747A">
      <w:pPr>
        <w:spacing w:before="120" w:after="120"/>
        <w:jc w:val="center"/>
        <w:rPr>
          <w:rFonts w:hint="eastAsia"/>
        </w:rPr>
      </w:pPr>
      <w:r>
        <w:rPr>
          <w:rFonts w:ascii="Arial" w:hAnsi="Arial" w:cs="Arial"/>
          <w:i/>
        </w:rPr>
        <w:t>09.03.02 Информационные системы и технологии</w:t>
      </w:r>
    </w:p>
    <w:p w:rsidR="00BB24BE" w:rsidRDefault="000F747A">
      <w:pPr>
        <w:spacing w:before="120" w:after="120"/>
        <w:jc w:val="center"/>
        <w:rPr>
          <w:rFonts w:hint="eastAsia"/>
        </w:rPr>
      </w:pPr>
      <w:r>
        <w:rPr>
          <w:rFonts w:ascii="Arial" w:hAnsi="Arial" w:cs="Arial"/>
          <w:i/>
        </w:rPr>
        <w:t>Обработка информации и машинное обучение</w:t>
      </w:r>
    </w:p>
    <w:p w:rsidR="00BB24BE" w:rsidRDefault="00BB24BE">
      <w:pPr>
        <w:spacing w:before="120" w:after="120"/>
        <w:jc w:val="center"/>
        <w:rPr>
          <w:rFonts w:ascii="Arial" w:hAnsi="Arial" w:cs="Arial" w:hint="eastAsia"/>
          <w:i/>
        </w:rPr>
      </w:pPr>
    </w:p>
    <w:p w:rsidR="00BB24BE" w:rsidRDefault="00BB24BE">
      <w:pPr>
        <w:spacing w:before="120" w:after="120"/>
        <w:jc w:val="center"/>
        <w:rPr>
          <w:rFonts w:ascii="Arial" w:hAnsi="Arial" w:cs="Arial" w:hint="eastAsia"/>
          <w:i/>
        </w:rPr>
      </w:pPr>
    </w:p>
    <w:p w:rsidR="00BB24BE" w:rsidRDefault="00BB24BE">
      <w:pPr>
        <w:spacing w:before="120" w:after="120"/>
        <w:jc w:val="center"/>
        <w:rPr>
          <w:rFonts w:ascii="Arial" w:hAnsi="Arial" w:cs="Arial" w:hint="eastAsia"/>
          <w:i/>
        </w:rPr>
      </w:pPr>
    </w:p>
    <w:p w:rsidR="00BB24BE" w:rsidRDefault="000F747A">
      <w:pPr>
        <w:spacing w:before="120" w:after="120"/>
        <w:rPr>
          <w:rFonts w:hint="eastAsia"/>
        </w:rPr>
      </w:pPr>
      <w:r>
        <w:rPr>
          <w:rFonts w:ascii="Arial" w:hAnsi="Arial" w:cs="Arial"/>
        </w:rPr>
        <w:t>Допущен к защите</w:t>
      </w:r>
    </w:p>
    <w:p w:rsidR="00BB24BE" w:rsidRDefault="000F747A">
      <w:pPr>
        <w:spacing w:before="240" w:after="120" w:line="276" w:lineRule="auto"/>
        <w:rPr>
          <w:rFonts w:hint="eastAsia"/>
        </w:rPr>
      </w:pPr>
      <w:r>
        <w:rPr>
          <w:rFonts w:ascii="Arial" w:hAnsi="Arial" w:cs="Arial"/>
          <w:sz w:val="22"/>
          <w:szCs w:val="22"/>
          <w:lang w:eastAsia="en-US"/>
        </w:rPr>
        <w:t>Обучающийся ________________</w:t>
      </w:r>
      <w:r w:rsidR="00820A44">
        <w:rPr>
          <w:rFonts w:ascii="Arial" w:hAnsi="Arial" w:cs="Arial"/>
          <w:sz w:val="22"/>
          <w:szCs w:val="22"/>
          <w:lang w:eastAsia="en-US"/>
        </w:rPr>
        <w:t>П</w:t>
      </w:r>
      <w:r>
        <w:rPr>
          <w:rFonts w:ascii="Arial" w:hAnsi="Arial" w:cs="Arial"/>
          <w:sz w:val="22"/>
          <w:szCs w:val="22"/>
          <w:lang w:eastAsia="en-US"/>
        </w:rPr>
        <w:t>.</w:t>
      </w:r>
      <w:r w:rsidR="00820A44">
        <w:rPr>
          <w:rFonts w:ascii="Arial" w:hAnsi="Arial" w:cs="Arial"/>
          <w:sz w:val="22"/>
          <w:szCs w:val="22"/>
          <w:lang w:eastAsia="en-US"/>
        </w:rPr>
        <w:t>?</w:t>
      </w:r>
      <w:r>
        <w:rPr>
          <w:rFonts w:ascii="Arial" w:hAnsi="Arial" w:cs="Arial"/>
          <w:sz w:val="22"/>
          <w:szCs w:val="22"/>
          <w:lang w:eastAsia="en-US"/>
        </w:rPr>
        <w:t xml:space="preserve">. </w:t>
      </w:r>
      <w:r w:rsidR="00820A44">
        <w:rPr>
          <w:rFonts w:ascii="Arial" w:hAnsi="Arial" w:cs="Arial"/>
          <w:sz w:val="22"/>
          <w:szCs w:val="22"/>
          <w:lang w:eastAsia="en-US"/>
        </w:rPr>
        <w:t>Некрасов</w:t>
      </w:r>
      <w:r>
        <w:rPr>
          <w:rFonts w:ascii="Arial" w:hAnsi="Arial" w:cs="Arial"/>
          <w:i/>
          <w:sz w:val="22"/>
          <w:szCs w:val="22"/>
          <w:lang w:eastAsia="en-US"/>
        </w:rPr>
        <w:t>, 3 курс, д/о</w:t>
      </w:r>
    </w:p>
    <w:p w:rsidR="00BB24BE" w:rsidRDefault="000F747A">
      <w:pPr>
        <w:spacing w:before="240" w:after="120" w:line="276" w:lineRule="auto"/>
        <w:rPr>
          <w:rFonts w:hint="eastAsia"/>
        </w:rPr>
      </w:pPr>
      <w:r>
        <w:rPr>
          <w:rFonts w:ascii="Arial" w:hAnsi="Arial" w:cs="Arial"/>
          <w:sz w:val="22"/>
          <w:szCs w:val="22"/>
          <w:lang w:eastAsia="en-US"/>
        </w:rPr>
        <w:t>Обучающийся ________________</w:t>
      </w:r>
      <w:r w:rsidR="00820A44">
        <w:rPr>
          <w:rFonts w:ascii="Arial" w:hAnsi="Arial" w:cs="Arial"/>
          <w:sz w:val="22"/>
          <w:szCs w:val="22"/>
          <w:lang w:eastAsia="en-US"/>
        </w:rPr>
        <w:t>А</w:t>
      </w:r>
      <w:r>
        <w:rPr>
          <w:rFonts w:ascii="Arial" w:hAnsi="Arial" w:cs="Arial"/>
          <w:sz w:val="22"/>
          <w:szCs w:val="22"/>
          <w:lang w:eastAsia="en-US"/>
        </w:rPr>
        <w:t>.</w:t>
      </w:r>
      <w:r w:rsidR="00820A44">
        <w:rPr>
          <w:rFonts w:ascii="Arial" w:hAnsi="Arial" w:cs="Arial"/>
          <w:sz w:val="22"/>
          <w:szCs w:val="22"/>
          <w:lang w:eastAsia="en-US"/>
        </w:rPr>
        <w:t>Е</w:t>
      </w:r>
      <w:r>
        <w:rPr>
          <w:rFonts w:ascii="Arial" w:hAnsi="Arial" w:cs="Arial"/>
          <w:sz w:val="22"/>
          <w:szCs w:val="22"/>
          <w:lang w:eastAsia="en-US"/>
        </w:rPr>
        <w:t xml:space="preserve">. </w:t>
      </w:r>
      <w:r w:rsidR="00820A44">
        <w:rPr>
          <w:rFonts w:ascii="Arial" w:hAnsi="Arial" w:cs="Arial"/>
          <w:sz w:val="22"/>
          <w:szCs w:val="22"/>
          <w:lang w:eastAsia="en-US"/>
        </w:rPr>
        <w:t>Яньшина</w:t>
      </w:r>
      <w:r>
        <w:rPr>
          <w:rFonts w:ascii="Arial" w:hAnsi="Arial" w:cs="Arial"/>
          <w:i/>
          <w:sz w:val="22"/>
          <w:szCs w:val="22"/>
          <w:lang w:eastAsia="en-US"/>
        </w:rPr>
        <w:t>, 3 курс, д/о</w:t>
      </w:r>
    </w:p>
    <w:p w:rsidR="00BB24BE" w:rsidRDefault="000F747A">
      <w:pPr>
        <w:spacing w:before="240" w:after="120" w:line="276" w:lineRule="auto"/>
        <w:rPr>
          <w:rFonts w:hint="eastAsia"/>
        </w:rPr>
      </w:pPr>
      <w:r>
        <w:rPr>
          <w:rFonts w:ascii="Arial" w:hAnsi="Arial" w:cs="Arial"/>
          <w:sz w:val="22"/>
          <w:szCs w:val="22"/>
          <w:lang w:eastAsia="en-US"/>
        </w:rPr>
        <w:t>Обучающийся ________________</w:t>
      </w:r>
      <w:r w:rsidR="00820A44">
        <w:rPr>
          <w:rFonts w:ascii="Arial" w:hAnsi="Arial" w:cs="Arial"/>
          <w:sz w:val="22"/>
          <w:szCs w:val="22"/>
          <w:lang w:eastAsia="en-US"/>
        </w:rPr>
        <w:t>А.Ю</w:t>
      </w:r>
      <w:r>
        <w:rPr>
          <w:rFonts w:ascii="Arial" w:hAnsi="Arial" w:cs="Arial"/>
          <w:sz w:val="22"/>
          <w:szCs w:val="22"/>
          <w:lang w:eastAsia="en-US"/>
        </w:rPr>
        <w:t xml:space="preserve">. </w:t>
      </w:r>
      <w:r w:rsidR="00820A44">
        <w:rPr>
          <w:rFonts w:ascii="Arial" w:hAnsi="Arial" w:cs="Arial"/>
          <w:sz w:val="22"/>
          <w:szCs w:val="22"/>
          <w:lang w:eastAsia="en-US"/>
        </w:rPr>
        <w:t>Сахаров</w:t>
      </w:r>
      <w:r>
        <w:rPr>
          <w:rFonts w:ascii="Arial" w:hAnsi="Arial" w:cs="Arial"/>
          <w:i/>
          <w:sz w:val="22"/>
          <w:szCs w:val="22"/>
          <w:lang w:eastAsia="en-US"/>
        </w:rPr>
        <w:t>, 3 курс, д/о</w:t>
      </w:r>
    </w:p>
    <w:p w:rsidR="00BB24BE" w:rsidRDefault="00BB24BE">
      <w:pPr>
        <w:ind w:firstLine="284"/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ind w:firstLine="284"/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ind w:firstLine="284"/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ind w:firstLine="284"/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ind w:firstLine="284"/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ind w:firstLine="284"/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Default="00BB24BE">
      <w:pPr>
        <w:rPr>
          <w:rFonts w:ascii="Arial" w:hAnsi="Arial" w:cs="Arial" w:hint="eastAsia"/>
          <w:sz w:val="22"/>
          <w:szCs w:val="22"/>
          <w:lang w:eastAsia="en-US"/>
        </w:rPr>
      </w:pPr>
    </w:p>
    <w:p w:rsidR="00BB24BE" w:rsidRPr="00820A44" w:rsidRDefault="000F747A" w:rsidP="00820A44">
      <w:pPr>
        <w:ind w:left="2832" w:firstLine="708"/>
        <w:rPr>
          <w:rFonts w:hint="eastAsia"/>
        </w:rPr>
        <w:sectPr w:rsidR="00BB24BE" w:rsidRPr="00820A44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24576"/>
        </w:sectPr>
      </w:pPr>
      <w:r>
        <w:rPr>
          <w:rFonts w:ascii="Arial" w:hAnsi="Arial" w:cs="Arial"/>
          <w:sz w:val="22"/>
          <w:szCs w:val="22"/>
          <w:lang w:eastAsia="en-US"/>
        </w:rPr>
        <w:t>Воронеж 20</w:t>
      </w:r>
      <w:r w:rsidR="00820A44">
        <w:rPr>
          <w:rFonts w:ascii="Arial" w:hAnsi="Arial" w:cs="Arial"/>
          <w:sz w:val="22"/>
          <w:szCs w:val="22"/>
          <w:lang w:eastAsia="en-US"/>
        </w:rPr>
        <w:t>21</w:t>
      </w:r>
    </w:p>
    <w:p w:rsidR="00BB24BE" w:rsidRPr="00820A44" w:rsidRDefault="000F747A">
      <w:pPr>
        <w:jc w:val="center"/>
        <w:rPr>
          <w:rFonts w:ascii="Times New Roman" w:hAnsi="Times New Roman" w:cs="Arial"/>
          <w:b/>
          <w:bCs/>
          <w:sz w:val="28"/>
          <w:szCs w:val="28"/>
          <w:lang w:eastAsia="en-US"/>
        </w:rPr>
      </w:pPr>
      <w:r>
        <w:rPr>
          <w:rFonts w:ascii="Times New Roman" w:hAnsi="Times New Roman" w:cs="Arial"/>
          <w:b/>
          <w:bCs/>
          <w:sz w:val="28"/>
          <w:szCs w:val="28"/>
          <w:lang w:eastAsia="en-US"/>
        </w:rPr>
        <w:lastRenderedPageBreak/>
        <w:t>Содержание</w:t>
      </w:r>
      <w:r>
        <w:br w:type="page"/>
      </w:r>
    </w:p>
    <w:p w:rsidR="00BB24BE" w:rsidRDefault="000F747A">
      <w:pPr>
        <w:jc w:val="center"/>
        <w:rPr>
          <w:rFonts w:hint="eastAsia"/>
          <w:b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:rsidR="00BB24BE" w:rsidRDefault="00BB24BE">
      <w:pPr>
        <w:spacing w:line="360" w:lineRule="auto"/>
        <w:jc w:val="center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BB24BE" w:rsidRDefault="000F747A">
      <w:p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ab/>
        <w:t xml:space="preserve">В современном интернете есть множество различных сайтов и сервисов, которые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позво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, недвижимости, автомобиля, вещей и многого другого. Но любому человеку нужен отдых, и самое очевидное и первостепенное, о чем думает каждый — это хобби. По статистике 28% людей всего мира считают своим основным хобби музыку. В настоящее время существуют группы и/или паблики в социальных сетях, форумы, посвященные поиску музыкантов в каком-либо конкретном городе, но у каждого из таких форумов различные функциональные возможности, разный интерфейс. </w:t>
      </w:r>
    </w:p>
    <w:p w:rsidR="00BB24BE" w:rsidRDefault="000F747A">
      <w:p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br/>
      </w:r>
      <w:r>
        <w:rPr>
          <w:rFonts w:ascii="Times New Roman" w:hAnsi="Times New Roman" w:cs="Arial"/>
          <w:sz w:val="28"/>
          <w:szCs w:val="28"/>
          <w:lang w:eastAsia="en-US"/>
        </w:rPr>
        <w:tab/>
      </w:r>
      <w:r w:rsidR="00820A44">
        <w:rPr>
          <w:rFonts w:ascii="Times New Roman" w:hAnsi="Times New Roman" w:cs="Arial"/>
          <w:sz w:val="28"/>
          <w:szCs w:val="28"/>
          <w:lang w:eastAsia="en-US"/>
        </w:rPr>
        <w:t>Желаемое приложение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должен облегчить пользователям поиск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и аренду спортивного снаряжения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. Тем самым необходимости в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просмотре большого количества сайтов с арендой снаряжения не будет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.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Желаемое приложение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долж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но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предоставлять основную необходимую функциональность:</w:t>
      </w:r>
    </w:p>
    <w:p w:rsidR="00BB24BE" w:rsidRDefault="00BB24BE">
      <w:pPr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0F747A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 xml:space="preserve">Поиск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необходимого снаряжения</w:t>
      </w:r>
    </w:p>
    <w:p w:rsidR="00BB24BE" w:rsidRDefault="00820A44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Оформление заявки, аренда и оплата</w:t>
      </w:r>
    </w:p>
    <w:p w:rsidR="00BB24BE" w:rsidRDefault="000F747A">
      <w:pPr>
        <w:pStyle w:val="12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Ненагруженный, интуитивно понятный даже низкоуровневому пользователю интерфейс.</w:t>
      </w:r>
    </w:p>
    <w:p w:rsidR="00BB24BE" w:rsidRDefault="00BB24BE">
      <w:pPr>
        <w:pStyle w:val="12"/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0F747A">
      <w:pPr>
        <w:pStyle w:val="12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ab/>
        <w:t xml:space="preserve">Данный курсовой проект  посвящен разработке именно такого, простого в освоении, но в то же время выполняющего самые необходимые функции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приложения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, способного уменьшить временные затраты каждого человека на поиск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и аренду необходимого снаряжения</w:t>
      </w:r>
      <w:r>
        <w:rPr>
          <w:rFonts w:ascii="Times New Roman" w:hAnsi="Times New Roman" w:cs="Arial"/>
          <w:sz w:val="28"/>
          <w:szCs w:val="28"/>
          <w:lang w:eastAsia="en-US"/>
        </w:rPr>
        <w:t>.</w:t>
      </w:r>
    </w:p>
    <w:p w:rsidR="00BB24BE" w:rsidRDefault="00BB24BE">
      <w:pPr>
        <w:pStyle w:val="12"/>
        <w:spacing w:line="360" w:lineRule="auto"/>
        <w:ind w:left="0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BB24BE">
      <w:pPr>
        <w:pStyle w:val="12"/>
        <w:spacing w:line="360" w:lineRule="auto"/>
        <w:ind w:left="0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BB24BE">
      <w:pPr>
        <w:pStyle w:val="12"/>
        <w:spacing w:line="360" w:lineRule="auto"/>
        <w:ind w:left="0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BB24BE">
      <w:pPr>
        <w:pStyle w:val="12"/>
        <w:spacing w:line="360" w:lineRule="auto"/>
        <w:ind w:left="0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0F747A">
      <w:pPr>
        <w:pStyle w:val="1"/>
        <w:numPr>
          <w:ilvl w:val="0"/>
          <w:numId w:val="1"/>
        </w:numPr>
        <w:jc w:val="center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lastRenderedPageBreak/>
        <w:t>1. Постановка задачи</w:t>
      </w:r>
    </w:p>
    <w:p w:rsidR="00BB24BE" w:rsidRDefault="00BB24BE">
      <w:pPr>
        <w:pStyle w:val="a3"/>
        <w:jc w:val="center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0F747A">
      <w:pPr>
        <w:pStyle w:val="a3"/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ab/>
        <w:t xml:space="preserve">Цель курсовой работы: реализовать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приложение</w:t>
      </w:r>
      <w:r>
        <w:rPr>
          <w:rFonts w:ascii="Times New Roman" w:hAnsi="Times New Roman" w:cs="Arial"/>
          <w:sz w:val="28"/>
          <w:szCs w:val="28"/>
          <w:lang w:eastAsia="en-US"/>
        </w:rPr>
        <w:t>, котор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ое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отвечает следующим требованиям:</w:t>
      </w:r>
    </w:p>
    <w:p w:rsidR="00BB24BE" w:rsidRDefault="000F747A">
      <w:pPr>
        <w:pStyle w:val="a3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Интуитивный пользовательский интерфейс;</w:t>
      </w:r>
    </w:p>
    <w:p w:rsidR="00BB24BE" w:rsidRDefault="000F747A">
      <w:pPr>
        <w:pStyle w:val="a3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Отсутствие нагромождений;</w:t>
      </w:r>
    </w:p>
    <w:p w:rsidR="00BB24BE" w:rsidRDefault="000F747A">
      <w:pPr>
        <w:pStyle w:val="a3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Отсутствие броских цветов;</w:t>
      </w:r>
    </w:p>
    <w:p w:rsidR="00820A44" w:rsidRDefault="000F747A" w:rsidP="00820A44">
      <w:pPr>
        <w:pStyle w:val="a3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 xml:space="preserve">Возможность выполнения основных задач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приложения</w:t>
      </w:r>
      <w:r>
        <w:rPr>
          <w:rFonts w:ascii="Times New Roman" w:hAnsi="Times New Roman" w:cs="Arial"/>
          <w:sz w:val="28"/>
          <w:szCs w:val="28"/>
          <w:lang w:eastAsia="en-US"/>
        </w:rPr>
        <w:t>:</w:t>
      </w:r>
    </w:p>
    <w:p w:rsidR="00820A44" w:rsidRPr="00820A44" w:rsidRDefault="00820A44" w:rsidP="00820A4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A44">
        <w:rPr>
          <w:rFonts w:ascii="Times New Roman" w:hAnsi="Times New Roman" w:cs="Times New Roman"/>
          <w:sz w:val="28"/>
          <w:szCs w:val="28"/>
        </w:rPr>
        <w:t>Авторизация ранее зарегистрированных пользователей и регистрация новых;</w:t>
      </w:r>
    </w:p>
    <w:p w:rsidR="00820A44" w:rsidRPr="00820A44" w:rsidRDefault="00820A44" w:rsidP="00820A4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A44">
        <w:rPr>
          <w:rFonts w:ascii="Times New Roman" w:hAnsi="Times New Roman" w:cs="Times New Roman"/>
          <w:sz w:val="28"/>
          <w:szCs w:val="28"/>
          <w:lang w:eastAsia="en-US"/>
        </w:rPr>
        <w:t>Поиск необходимого спортивного снаряжения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;</w:t>
      </w:r>
    </w:p>
    <w:p w:rsidR="00820A44" w:rsidRPr="00820A44" w:rsidRDefault="00820A44" w:rsidP="00820A4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A44">
        <w:rPr>
          <w:rFonts w:ascii="Times New Roman" w:hAnsi="Times New Roman" w:cs="Times New Roman"/>
          <w:sz w:val="28"/>
          <w:szCs w:val="28"/>
          <w:lang w:eastAsia="en-US"/>
        </w:rPr>
        <w:t>Просмотр заявок по аренде снаряжения;</w:t>
      </w:r>
    </w:p>
    <w:p w:rsidR="00820A44" w:rsidRPr="00820A44" w:rsidRDefault="00820A44" w:rsidP="00820A4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A44">
        <w:rPr>
          <w:rFonts w:ascii="Times New Roman" w:hAnsi="Times New Roman" w:cs="Times New Roman"/>
          <w:sz w:val="28"/>
          <w:szCs w:val="28"/>
          <w:lang w:eastAsia="en-US"/>
        </w:rPr>
        <w:t>Редактирование личных данных и досрочное завершение заявок;</w:t>
      </w:r>
    </w:p>
    <w:p w:rsidR="00820A44" w:rsidRDefault="00820A44" w:rsidP="00820A4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0A44">
        <w:rPr>
          <w:rFonts w:ascii="Times New Roman" w:hAnsi="Times New Roman" w:cs="Times New Roman"/>
          <w:sz w:val="28"/>
          <w:szCs w:val="28"/>
        </w:rPr>
        <w:t xml:space="preserve">Автоматическое завершение заявок по истечении </w:t>
      </w:r>
      <w:r>
        <w:rPr>
          <w:rFonts w:ascii="Times New Roman" w:hAnsi="Times New Roman" w:cs="Times New Roman"/>
          <w:sz w:val="28"/>
          <w:szCs w:val="28"/>
        </w:rPr>
        <w:t xml:space="preserve">изначально указанного </w:t>
      </w:r>
      <w:r w:rsidRPr="00820A44">
        <w:rPr>
          <w:rFonts w:ascii="Times New Roman" w:hAnsi="Times New Roman" w:cs="Times New Roman"/>
          <w:sz w:val="28"/>
          <w:szCs w:val="28"/>
        </w:rPr>
        <w:t>времени;</w:t>
      </w:r>
    </w:p>
    <w:p w:rsidR="00820A44" w:rsidRPr="00820A44" w:rsidRDefault="00820A44" w:rsidP="00820A4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аренды по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820A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коду</w:t>
      </w:r>
    </w:p>
    <w:p w:rsidR="00BB24BE" w:rsidRDefault="000F747A">
      <w:pPr>
        <w:pStyle w:val="a3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 xml:space="preserve">Возможность перехода на все страницы </w:t>
      </w:r>
      <w:r w:rsidR="00820A44">
        <w:rPr>
          <w:rFonts w:ascii="Times New Roman" w:hAnsi="Times New Roman" w:cs="Arial"/>
          <w:sz w:val="28"/>
          <w:szCs w:val="28"/>
          <w:lang w:eastAsia="en-US"/>
        </w:rPr>
        <w:t>приложения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с главного экрана;</w:t>
      </w:r>
    </w:p>
    <w:p w:rsidR="00BB24BE" w:rsidRDefault="00BB24BE">
      <w:pPr>
        <w:pStyle w:val="a3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0F747A">
      <w:pPr>
        <w:spacing w:line="360" w:lineRule="auto"/>
        <w:ind w:firstLine="70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Для достижения данной цели были выделены следующие задачи:</w:t>
      </w:r>
    </w:p>
    <w:p w:rsidR="00BB24BE" w:rsidRDefault="000F747A">
      <w:pPr>
        <w:pStyle w:val="12"/>
        <w:numPr>
          <w:ilvl w:val="1"/>
          <w:numId w:val="2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части </w:t>
      </w:r>
      <w:r w:rsidR="00820A44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>, находящиеся на телефоне пользователя;</w:t>
      </w:r>
    </w:p>
    <w:p w:rsidR="00BB24BE" w:rsidRDefault="000F747A">
      <w:pPr>
        <w:pStyle w:val="12"/>
        <w:numPr>
          <w:ilvl w:val="1"/>
          <w:numId w:val="2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части сайта, развернутой на удаленном сервере сайта;</w:t>
      </w:r>
    </w:p>
    <w:p w:rsidR="00BB24BE" w:rsidRDefault="000F747A">
      <w:pPr>
        <w:pStyle w:val="12"/>
        <w:numPr>
          <w:ilvl w:val="1"/>
          <w:numId w:val="2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Создание связи между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частями сайта;</w:t>
      </w:r>
    </w:p>
    <w:p w:rsidR="00BB24BE" w:rsidRDefault="000F747A">
      <w:pPr>
        <w:pStyle w:val="12"/>
        <w:numPr>
          <w:ilvl w:val="1"/>
          <w:numId w:val="2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Разработка базы данных, расположенной на удаленном сервере.</w:t>
      </w:r>
    </w:p>
    <w:p w:rsidR="00BB24BE" w:rsidRDefault="00BB24BE">
      <w:pPr>
        <w:pStyle w:val="12"/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BB24BE">
      <w:pPr>
        <w:pStyle w:val="12"/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BB24BE">
      <w:pPr>
        <w:pStyle w:val="12"/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BB24BE" w:rsidRDefault="000F747A">
      <w:pPr>
        <w:pStyle w:val="12"/>
        <w:spacing w:line="360" w:lineRule="auto"/>
        <w:ind w:left="0"/>
        <w:jc w:val="center"/>
        <w:rPr>
          <w:rFonts w:hint="eastAsia"/>
        </w:rPr>
      </w:pPr>
      <w:r>
        <w:rPr>
          <w:rFonts w:ascii="Times New Roman" w:hAnsi="Times New Roman" w:cs="Arial"/>
          <w:b/>
          <w:bCs/>
          <w:sz w:val="32"/>
          <w:szCs w:val="32"/>
          <w:lang w:eastAsia="en-US"/>
        </w:rPr>
        <w:t>2. Анализ предметной области</w:t>
      </w:r>
    </w:p>
    <w:p w:rsidR="00BB24BE" w:rsidRDefault="000F747A">
      <w:pPr>
        <w:pStyle w:val="12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ab/>
      </w:r>
      <w:r>
        <w:rPr>
          <w:rFonts w:ascii="Times New Roman" w:hAnsi="Times New Roman" w:cs="Arial"/>
          <w:b/>
          <w:bCs/>
          <w:i/>
          <w:iCs/>
          <w:sz w:val="28"/>
          <w:szCs w:val="28"/>
          <w:lang w:eastAsia="en-US"/>
        </w:rPr>
        <w:t>Заявка</w:t>
      </w:r>
      <w:r>
        <w:rPr>
          <w:rFonts w:ascii="Times New Roman" w:hAnsi="Times New Roman" w:cs="Arial"/>
          <w:sz w:val="28"/>
          <w:szCs w:val="28"/>
          <w:lang w:eastAsia="en-US"/>
        </w:rPr>
        <w:t xml:space="preserve"> — заполненная пользователем информация, необходимая и достаточная для поиска и отбора музыкантов и групп.</w:t>
      </w:r>
    </w:p>
    <w:p w:rsidR="00820A44" w:rsidRPr="000F747A" w:rsidRDefault="000F747A" w:rsidP="00820A44">
      <w:pPr>
        <w:pStyle w:val="12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ab/>
      </w:r>
    </w:p>
    <w:p w:rsidR="00BB24BE" w:rsidRDefault="000F747A">
      <w:pPr>
        <w:pStyle w:val="12"/>
        <w:spacing w:line="360" w:lineRule="auto"/>
        <w:ind w:left="0"/>
        <w:rPr>
          <w:rFonts w:hint="eastAsia"/>
        </w:rPr>
      </w:pPr>
      <w:r>
        <w:br w:type="page"/>
      </w:r>
    </w:p>
    <w:p w:rsidR="00BB24BE" w:rsidRDefault="000F747A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2.2 Анализ существующих решений</w:t>
      </w:r>
    </w:p>
    <w:p w:rsidR="00BB24BE" w:rsidRDefault="000F747A">
      <w:pPr>
        <w:pStyle w:val="12"/>
        <w:numPr>
          <w:ilvl w:val="1"/>
          <w:numId w:val="11"/>
        </w:numPr>
        <w:spacing w:line="360" w:lineRule="auto"/>
        <w:rPr>
          <w:rFonts w:hint="eastAsia"/>
        </w:rPr>
      </w:pPr>
      <w:hyperlink r:id="rId9">
        <w:r>
          <w:rPr>
            <w:rStyle w:val="-"/>
            <w:rFonts w:ascii="Times New Roman" w:hAnsi="Times New Roman" w:cs="Times New Roman"/>
            <w:bCs/>
            <w:sz w:val="28"/>
            <w:szCs w:val="28"/>
            <w:lang w:eastAsia="en-US"/>
          </w:rPr>
          <w:t>https://myband.ru/</w:t>
        </w:r>
      </w:hyperlink>
    </w:p>
    <w:p w:rsidR="00BB24BE" w:rsidRDefault="000F747A">
      <w:pPr>
        <w:pStyle w:val="12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Достоинства:</w:t>
      </w:r>
    </w:p>
    <w:p w:rsidR="00BB24BE" w:rsidRDefault="000F747A">
      <w:pPr>
        <w:pStyle w:val="1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Большое разнообразие функций и возможностей</w:t>
      </w:r>
    </w:p>
    <w:p w:rsidR="00BB24BE" w:rsidRDefault="000F747A">
      <w:pPr>
        <w:pStyle w:val="1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Красивое оформление</w:t>
      </w:r>
    </w:p>
    <w:p w:rsidR="00BB24BE" w:rsidRDefault="000F747A">
      <w:pPr>
        <w:pStyle w:val="1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Возможность загрузки своих аудио-работ</w:t>
      </w:r>
    </w:p>
    <w:p w:rsidR="00BB24BE" w:rsidRDefault="000F747A">
      <w:pPr>
        <w:pStyle w:val="1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Синхронизация с различными соц. сетями</w:t>
      </w:r>
    </w:p>
    <w:p w:rsidR="00BB24BE" w:rsidRDefault="000F747A">
      <w:pPr>
        <w:pStyle w:val="12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Недостатки:</w:t>
      </w:r>
    </w:p>
    <w:p w:rsidR="00BB24BE" w:rsidRDefault="000F747A">
      <w:pPr>
        <w:pStyle w:val="1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Ограниченное количество критериев для фильтрации</w:t>
      </w:r>
    </w:p>
    <w:p w:rsidR="00BB24BE" w:rsidRDefault="000F747A">
      <w:pPr>
        <w:pStyle w:val="1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 структуры составления заявки</w:t>
      </w:r>
    </w:p>
    <w:p w:rsidR="00BB24BE" w:rsidRDefault="000F747A">
      <w:pPr>
        <w:pStyle w:val="1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 кроссбраузерности</w:t>
      </w:r>
    </w:p>
    <w:p w:rsidR="00BB24BE" w:rsidRDefault="000F747A">
      <w:pPr>
        <w:pStyle w:val="12"/>
        <w:numPr>
          <w:ilvl w:val="1"/>
          <w:numId w:val="11"/>
        </w:numPr>
        <w:spacing w:line="360" w:lineRule="auto"/>
        <w:rPr>
          <w:rFonts w:hint="eastAsia"/>
        </w:rPr>
      </w:pPr>
      <w:hyperlink r:id="rId10">
        <w:r>
          <w:rPr>
            <w:rStyle w:val="-"/>
            <w:rFonts w:ascii="Times New Roman" w:hAnsi="Times New Roman" w:cs="Times New Roman"/>
            <w:bCs/>
            <w:sz w:val="28"/>
            <w:szCs w:val="28"/>
            <w:lang w:eastAsia="en-US"/>
          </w:rPr>
          <w:t>https://muzlk.com/</w:t>
        </w:r>
      </w:hyperlink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Достоинства:</w:t>
      </w:r>
    </w:p>
    <w:p w:rsidR="00BB24BE" w:rsidRDefault="000F747A">
      <w:pPr>
        <w:pStyle w:val="12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Присутствие личных сообщений</w:t>
      </w:r>
    </w:p>
    <w:p w:rsidR="00BB24BE" w:rsidRDefault="000F747A">
      <w:pPr>
        <w:pStyle w:val="12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Возможность добавления своих работ в формате аудио и видео</w:t>
      </w:r>
    </w:p>
    <w:p w:rsidR="00BB24BE" w:rsidRDefault="000F747A">
      <w:pPr>
        <w:pStyle w:val="12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Формат соц. сети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Недостатки:</w:t>
      </w:r>
    </w:p>
    <w:p w:rsidR="00BB24BE" w:rsidRDefault="000F747A">
      <w:pPr>
        <w:pStyle w:val="1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Плохая оптимизация и проблемы с входом на сервис</w:t>
      </w:r>
    </w:p>
    <w:p w:rsidR="00BB24BE" w:rsidRDefault="000F747A">
      <w:pPr>
        <w:pStyle w:val="1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Неоднозначный дизайн и подбор цветов</w:t>
      </w:r>
    </w:p>
    <w:p w:rsidR="00BB24BE" w:rsidRDefault="000F747A">
      <w:pPr>
        <w:pStyle w:val="1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Перебои в работе сайта</w:t>
      </w:r>
    </w:p>
    <w:p w:rsidR="00BB24BE" w:rsidRDefault="000F747A">
      <w:pPr>
        <w:pStyle w:val="1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 модерирования</w:t>
      </w:r>
    </w:p>
    <w:p w:rsidR="00BB24BE" w:rsidRDefault="000F747A">
      <w:pPr>
        <w:pStyle w:val="12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 возможности редактирования личного кабинета</w:t>
      </w:r>
    </w:p>
    <w:p w:rsidR="00BB24BE" w:rsidRDefault="000F747A">
      <w:pPr>
        <w:pStyle w:val="12"/>
        <w:numPr>
          <w:ilvl w:val="1"/>
          <w:numId w:val="11"/>
        </w:numPr>
        <w:spacing w:line="360" w:lineRule="auto"/>
        <w:rPr>
          <w:rFonts w:hint="eastAsia"/>
        </w:rPr>
      </w:pPr>
      <w:hyperlink r:id="rId11">
        <w:r>
          <w:rPr>
            <w:rStyle w:val="-"/>
            <w:rFonts w:ascii="Times New Roman" w:hAnsi="Times New Roman" w:cs="Times New Roman"/>
            <w:bCs/>
            <w:sz w:val="28"/>
            <w:szCs w:val="28"/>
            <w:lang w:eastAsia="en-US"/>
          </w:rPr>
          <w:t>https://www.realrocks.ru/</w:t>
        </w:r>
      </w:hyperlink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Достоинства:</w:t>
      </w:r>
    </w:p>
    <w:p w:rsidR="00BB24BE" w:rsidRDefault="000F747A">
      <w:pPr>
        <w:pStyle w:val="12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Приятный дизайн</w:t>
      </w:r>
    </w:p>
    <w:p w:rsidR="00BB24BE" w:rsidRDefault="000F747A">
      <w:pPr>
        <w:pStyle w:val="12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Большое разнообразие жанров</w:t>
      </w:r>
    </w:p>
    <w:p w:rsidR="00BB24BE" w:rsidRDefault="000F747A">
      <w:pPr>
        <w:pStyle w:val="12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Синхронизация с различными соц. сетями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Недостатки:</w:t>
      </w:r>
    </w:p>
    <w:p w:rsidR="00BB24BE" w:rsidRDefault="000F747A">
      <w:pPr>
        <w:pStyle w:val="1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 возможности поиска группы</w:t>
      </w:r>
    </w:p>
    <w:p w:rsidR="00BB24BE" w:rsidRDefault="000F747A">
      <w:pPr>
        <w:pStyle w:val="1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lastRenderedPageBreak/>
        <w:t>Присутствие чужой рекламы на странице в случае обычного аккаунта</w:t>
      </w:r>
    </w:p>
    <w:p w:rsidR="00BB24BE" w:rsidRDefault="000F747A">
      <w:pPr>
        <w:pStyle w:val="1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Ограниченное количество критериев для фильтрации</w:t>
      </w:r>
    </w:p>
    <w:p w:rsidR="00BB24BE" w:rsidRDefault="000F747A">
      <w:pPr>
        <w:pStyle w:val="12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br w:type="page"/>
      </w:r>
    </w:p>
    <w:p w:rsidR="00BB24BE" w:rsidRDefault="000F747A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 Анализ задачи</w:t>
      </w:r>
    </w:p>
    <w:p w:rsidR="00BB24BE" w:rsidRDefault="000F747A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2.3.1 Варианты использования приложения</w:t>
      </w:r>
    </w:p>
    <w:p w:rsidR="00BB24BE" w:rsidRDefault="00EB1319">
      <w:pPr>
        <w:pStyle w:val="12"/>
        <w:keepNext/>
        <w:spacing w:line="360" w:lineRule="auto"/>
        <w:ind w:left="0"/>
        <w:jc w:val="center"/>
        <w:rPr>
          <w:rFonts w:hint="eastAsia"/>
        </w:rPr>
      </w:pPr>
      <w:r w:rsidRPr="00EB1319">
        <w:rPr>
          <w:rFonts w:ascii="Times New Roman" w:eastAsia="Times New Roman" w:hAnsi="Times New Roman" w:cs="Times New Roman"/>
          <w:b/>
          <w:noProof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" o:spid="_x0000_i1029" type="#_x0000_t75" style="width:467.6pt;height:335.45pt;visibility:visible;mso-wrap-style:square">
            <v:imagedata r:id="rId12" o:title=""/>
          </v:shape>
        </w:pict>
      </w:r>
    </w:p>
    <w:p w:rsidR="00BB24BE" w:rsidRDefault="000F747A">
      <w:pPr>
        <w:pStyle w:val="a5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. Диаграмма прецедентов.</w:t>
      </w:r>
    </w:p>
    <w:p w:rsidR="00BB24BE" w:rsidRDefault="000F747A">
      <w:pPr>
        <w:pStyle w:val="a5"/>
        <w:spacing w:line="360" w:lineRule="auto"/>
        <w:ind w:firstLine="709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При взаимодействии с сайтом у пользователя есть определенный</w:t>
      </w:r>
    </w:p>
    <w:p w:rsidR="00BB24BE" w:rsidRDefault="000F747A">
      <w:pPr>
        <w:pStyle w:val="a5"/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список возможностей, который более наглядно изображен на рисунке 1:</w:t>
      </w:r>
    </w:p>
    <w:p w:rsidR="00BB24BE" w:rsidRDefault="000F747A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Просмотр </w:t>
      </w:r>
      <w:r w:rsidR="000D3F3F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списка </w:t>
      </w: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доступного снаряжения</w:t>
      </w:r>
    </w:p>
    <w:p w:rsidR="000F747A" w:rsidRDefault="000F747A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Регистрация</w:t>
      </w:r>
    </w:p>
    <w:p w:rsidR="000F747A" w:rsidRDefault="000F747A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Авторизация</w:t>
      </w:r>
    </w:p>
    <w:p w:rsidR="000D3F3F" w:rsidRDefault="000D3F3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Редактирование информации в личном кабинете</w:t>
      </w:r>
    </w:p>
    <w:p w:rsidR="000D3F3F" w:rsidRDefault="000D3F3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Выход из личного кабинета</w:t>
      </w:r>
    </w:p>
    <w:p w:rsidR="000D3F3F" w:rsidRDefault="000D3F3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Оплата аренды по 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QR</w:t>
      </w:r>
      <w:r w:rsidRPr="000D3F3F">
        <w:rPr>
          <w:rFonts w:ascii="Times New Roman" w:hAnsi="Times New Roman" w:cs="Times New Roman"/>
          <w:i w:val="0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коду</w:t>
      </w:r>
    </w:p>
    <w:p w:rsidR="000D3F3F" w:rsidRDefault="000D3F3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Досрочное завершение аренды</w:t>
      </w:r>
    </w:p>
    <w:p w:rsidR="000D3F3F" w:rsidRDefault="000D3F3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lastRenderedPageBreak/>
        <w:t>Создание заявки на аренду снаряжения</w:t>
      </w:r>
    </w:p>
    <w:p w:rsidR="00BB24BE" w:rsidRDefault="000F747A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Редактирование информации в личном кабинете</w:t>
      </w:r>
    </w:p>
    <w:p w:rsidR="00BB24BE" w:rsidRDefault="000F747A">
      <w:pPr>
        <w:pStyle w:val="a5"/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Неавторизованный пользователь имеет возможность:</w:t>
      </w:r>
    </w:p>
    <w:p w:rsidR="00BB24BE" w:rsidRDefault="000F747A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Зарегистрироваться</w:t>
      </w:r>
    </w:p>
    <w:p w:rsidR="00BB24BE" w:rsidRDefault="000F747A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Авторизоваться</w:t>
      </w:r>
    </w:p>
    <w:p w:rsidR="00BB24BE" w:rsidRDefault="000D3F3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Посмотреть список доступного снаряжения</w:t>
      </w:r>
    </w:p>
    <w:p w:rsidR="00BB24BE" w:rsidRDefault="000F747A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br w:type="page"/>
      </w:r>
    </w:p>
    <w:p w:rsidR="00BB24BE" w:rsidRDefault="000F747A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2.3.2 Взаимодействие компонентов системы</w:t>
      </w:r>
    </w:p>
    <w:p w:rsidR="00BB24BE" w:rsidRDefault="00EB1319">
      <w:pPr>
        <w:pStyle w:val="12"/>
        <w:keepNext/>
        <w:spacing w:line="360" w:lineRule="auto"/>
        <w:ind w:left="0"/>
        <w:jc w:val="center"/>
        <w:rPr>
          <w:rFonts w:hint="eastAsia"/>
        </w:rPr>
      </w:pPr>
      <w:r w:rsidRPr="00EA1BA6">
        <w:rPr>
          <w:noProof/>
        </w:rPr>
        <w:pict>
          <v:shape id="Изображение2" o:spid="_x0000_i1028" type="#_x0000_t75" style="width:397.2pt;height:268.2pt;visibility:visible;mso-wrap-style:square">
            <v:imagedata r:id="rId13" o:title=""/>
          </v:shape>
        </w:pict>
      </w:r>
    </w:p>
    <w:p w:rsidR="00BB24BE" w:rsidRDefault="000F747A">
      <w:pPr>
        <w:pStyle w:val="a5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>SEQ Рисунок \* ARABIC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. Диаграмма последовательностей.</w:t>
      </w:r>
    </w:p>
    <w:p w:rsidR="00BB24BE" w:rsidRDefault="000F747A">
      <w:pPr>
        <w:pStyle w:val="12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  <w:r>
        <w:br w:type="page"/>
      </w:r>
    </w:p>
    <w:p w:rsidR="00BB24BE" w:rsidRDefault="000F747A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2.3.3 Варианты состояния системы</w:t>
      </w:r>
    </w:p>
    <w:p w:rsidR="00BB24BE" w:rsidRDefault="00BB24BE">
      <w:pPr>
        <w:pStyle w:val="12"/>
        <w:keepNext/>
        <w:spacing w:line="360" w:lineRule="auto"/>
        <w:ind w:left="0"/>
        <w:jc w:val="center"/>
        <w:rPr>
          <w:rFonts w:hint="eastAsia"/>
        </w:rPr>
      </w:pPr>
    </w:p>
    <w:p w:rsidR="00BB24BE" w:rsidRDefault="00EB1319">
      <w:pPr>
        <w:pStyle w:val="12"/>
        <w:keepNext/>
        <w:spacing w:line="360" w:lineRule="auto"/>
        <w:ind w:left="0"/>
        <w:jc w:val="center"/>
        <w:rPr>
          <w:rFonts w:hint="eastAsia"/>
        </w:rPr>
      </w:pPr>
      <w:r w:rsidRPr="00FE2E7A">
        <w:rPr>
          <w:noProof/>
        </w:rPr>
        <w:pict>
          <v:shape id="Изображение4" o:spid="_x0000_i1027" type="#_x0000_t75" style="width:428.05pt;height:46.7pt;visibility:visible;mso-wrap-style:square">
            <v:imagedata r:id="rId14" o:title=""/>
          </v:shape>
        </w:pict>
      </w:r>
    </w:p>
    <w:p w:rsidR="00BB24BE" w:rsidRDefault="000F747A">
      <w:pPr>
        <w:pStyle w:val="a5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D3F3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Диаграмма состояний.</w:t>
      </w:r>
    </w:p>
    <w:p w:rsidR="00BB24BE" w:rsidRDefault="000F747A">
      <w:pPr>
        <w:pStyle w:val="12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</w:t>
      </w:r>
      <w:r w:rsidR="000D3F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</w:t>
      </w:r>
      <w:r w:rsidR="00150C68" w:rsidRP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="00150C6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При желании пользователя авторизоваться, заполнив необходимые поля, система так же проверит корректность введенных данных, в случае, если пользователя с такими данными нет, система предложит зарегистрироваться.</w:t>
      </w:r>
      <w:r>
        <w:br w:type="page"/>
      </w:r>
    </w:p>
    <w:p w:rsidR="00BB24BE" w:rsidRDefault="000F747A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2.3.4 Варианты действия в системе</w:t>
      </w:r>
    </w:p>
    <w:p w:rsidR="00BB24BE" w:rsidRDefault="00EB1319">
      <w:pPr>
        <w:pStyle w:val="12"/>
        <w:keepNext/>
        <w:spacing w:line="360" w:lineRule="auto"/>
        <w:ind w:left="0"/>
        <w:jc w:val="center"/>
        <w:rPr>
          <w:rFonts w:hint="eastAsia"/>
        </w:rPr>
      </w:pPr>
      <w:r w:rsidRPr="009372E7">
        <w:rPr>
          <w:noProof/>
        </w:rPr>
        <w:pict>
          <v:shape id="Рисунок 12" o:spid="_x0000_i1026" type="#_x0000_t75" style="width:451pt;height:331.5pt;visibility:visible;mso-wrap-style:square">
            <v:imagedata r:id="rId15" o:title=""/>
          </v:shape>
        </w:pict>
      </w:r>
    </w:p>
    <w:p w:rsidR="00BB24BE" w:rsidRDefault="000F747A">
      <w:pPr>
        <w:pStyle w:val="a5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D3F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Диаграмма активности.</w:t>
      </w:r>
    </w:p>
    <w:p w:rsidR="00BB24BE" w:rsidRPr="000D3F3F" w:rsidRDefault="000F747A">
      <w:pPr>
        <w:pStyle w:val="12"/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при создании заявки. После того, как авторизованный пользователь </w:t>
      </w:r>
      <w:r w:rsidR="000D3F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просмотрит список доступного снаряжения, он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создает заявку. </w:t>
      </w:r>
      <w:r w:rsidR="000D3F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пользователь ожидает завершение времени аренды или же делает это досрочно. В конце происходит оплата аренды по </w:t>
      </w:r>
      <w:r w:rsidR="000D3F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QR</w:t>
      </w:r>
      <w:r w:rsidR="000D3F3F" w:rsidRP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0D3F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коду.</w:t>
      </w:r>
    </w:p>
    <w:p w:rsidR="00BB24BE" w:rsidRDefault="00BB24BE" w:rsidP="00150C68">
      <w:pPr>
        <w:pStyle w:val="12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B24BE" w:rsidRDefault="000F747A">
      <w:pPr>
        <w:pStyle w:val="12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br w:type="page"/>
      </w:r>
    </w:p>
    <w:p w:rsidR="00BB24BE" w:rsidRDefault="000F747A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2.3.5 Развертывание приложения</w:t>
      </w:r>
    </w:p>
    <w:p w:rsidR="00BB24BE" w:rsidRDefault="00EB1319">
      <w:pPr>
        <w:pStyle w:val="12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F0A5E">
        <w:rPr>
          <w:noProof/>
        </w:rPr>
        <w:pict>
          <v:shape id="Изображение7" o:spid="_x0000_i1025" type="#_x0000_t75" style="width:326.75pt;height:450.2pt;visibility:visible;mso-wrap-style:square">
            <v:imagedata r:id="rId16" o:title=""/>
          </v:shape>
        </w:pict>
      </w:r>
    </w:p>
    <w:p w:rsidR="00150C68" w:rsidRDefault="00150C68">
      <w:pPr>
        <w:pStyle w:val="12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50C68">
        <w:rPr>
          <w:rFonts w:ascii="Times New Roman" w:hAnsi="Times New Roman" w:cs="Times New Roman"/>
          <w:sz w:val="28"/>
          <w:szCs w:val="28"/>
          <w:highlight w:val="yellow"/>
        </w:rPr>
        <w:t>Заменить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4BE" w:rsidRDefault="000F747A">
      <w:pPr>
        <w:pStyle w:val="a5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150C68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 Диаграмма развертывания.</w:t>
      </w:r>
    </w:p>
    <w:p w:rsidR="00BB24BE" w:rsidRDefault="000F747A">
      <w:pPr>
        <w:pStyle w:val="12"/>
        <w:spacing w:line="360" w:lineRule="auto"/>
        <w:ind w:left="0" w:firstLine="36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Для разрабатываемого приложения узлом устройства является персональный </w:t>
      </w:r>
      <w:r w:rsid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смартфон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сервер, а в качестве узла среды выполнения выступает </w:t>
      </w:r>
      <w:r w:rsid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</w:t>
      </w:r>
      <w:r w:rsidR="00150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развернут front-end, а на серверной части back-end и база данных.</w:t>
      </w:r>
    </w:p>
    <w:p w:rsidR="00BB24BE" w:rsidRDefault="00BB24BE">
      <w:pPr>
        <w:pStyle w:val="12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BB24BE" w:rsidRDefault="00BB24BE">
      <w:pPr>
        <w:pStyle w:val="a5"/>
        <w:spacing w:line="360" w:lineRule="auto"/>
        <w:ind w:left="709"/>
        <w:rPr>
          <w:rFonts w:ascii="Times New Roman" w:hAnsi="Times New Roman" w:cs="Times New Roman"/>
          <w:i w:val="0"/>
          <w:color w:val="000000"/>
          <w:sz w:val="28"/>
          <w:szCs w:val="28"/>
        </w:rPr>
      </w:pPr>
    </w:p>
    <w:p w:rsidR="00BB24BE" w:rsidRDefault="000F747A">
      <w:pPr>
        <w:pStyle w:val="1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3. Анализ средств реализации</w:t>
      </w:r>
    </w:p>
    <w:p w:rsidR="00BB24BE" w:rsidRDefault="000F747A">
      <w:pPr>
        <w:pStyle w:val="12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средств реализации приложения были выбраны следующие технологии:</w:t>
      </w:r>
    </w:p>
    <w:p w:rsidR="00150C68" w:rsidRPr="00150C68" w:rsidRDefault="00150C68">
      <w:pPr>
        <w:pStyle w:val="1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i/>
          <w:sz w:val="28"/>
          <w:szCs w:val="28"/>
          <w:highlight w:val="yellow"/>
          <w:lang w:eastAsia="en-US"/>
        </w:rPr>
      </w:pPr>
      <w:r w:rsidRPr="00150C68">
        <w:rPr>
          <w:rFonts w:ascii="Times New Roman" w:hAnsi="Times New Roman" w:cs="Times New Roman"/>
          <w:bCs/>
          <w:i/>
          <w:sz w:val="28"/>
          <w:szCs w:val="28"/>
          <w:highlight w:val="yellow"/>
          <w:lang w:eastAsia="en-US"/>
        </w:rPr>
        <w:t>Про андроид</w:t>
      </w:r>
    </w:p>
    <w:p w:rsidR="00BB24BE" w:rsidRDefault="000F747A">
      <w:pPr>
        <w:pStyle w:val="1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СУБД была выбрана </w:t>
      </w:r>
      <w:r w:rsidRPr="00150C6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MySQL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производительность.</w:t>
      </w:r>
    </w:p>
    <w:p w:rsidR="00BB24BE" w:rsidRPr="00150C68" w:rsidRDefault="000F747A">
      <w:pPr>
        <w:pStyle w:val="1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языка разработки в back-end использовался язык </w:t>
      </w:r>
      <w:r w:rsidRPr="00150C6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PHP и библиотека Redbean.</w:t>
      </w:r>
      <w:r w:rsidRPr="00150C6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50C68">
        <w:rPr>
          <w:highlight w:val="yellow"/>
        </w:rPr>
        <w:br w:type="page"/>
      </w:r>
    </w:p>
    <w:p w:rsidR="00BB24BE" w:rsidRDefault="000F747A">
      <w:pPr>
        <w:pStyle w:val="1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 xml:space="preserve">4. Реализация </w:t>
      </w:r>
    </w:p>
    <w:p w:rsidR="00BB24BE" w:rsidRDefault="000F747A">
      <w:pPr>
        <w:pStyle w:val="1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4.1 Сущности</w:t>
      </w:r>
    </w:p>
    <w:p w:rsidR="00BB24BE" w:rsidRDefault="00BB24BE">
      <w:pPr>
        <w:pStyle w:val="12"/>
        <w:keepNext/>
        <w:spacing w:line="360" w:lineRule="auto"/>
        <w:ind w:left="360"/>
        <w:jc w:val="center"/>
        <w:rPr>
          <w:rFonts w:hint="eastAsia"/>
        </w:rPr>
      </w:pPr>
    </w:p>
    <w:p w:rsidR="00BB24BE" w:rsidRDefault="000F747A">
      <w:pPr>
        <w:pStyle w:val="a5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AA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Диаграмма классов.</w:t>
      </w:r>
    </w:p>
    <w:p w:rsidR="00BB24BE" w:rsidRDefault="000F747A">
      <w:pPr>
        <w:pStyle w:val="12"/>
        <w:spacing w:line="360" w:lineRule="auto"/>
        <w:ind w:left="360" w:firstLine="34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="00343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изображена диаграмма классов, отражающая их отношения.</w:t>
      </w:r>
    </w:p>
    <w:p w:rsidR="00BB24BE" w:rsidRDefault="00BB24BE">
      <w:pPr>
        <w:pStyle w:val="12"/>
        <w:keepNext/>
        <w:spacing w:line="360" w:lineRule="auto"/>
        <w:ind w:left="360"/>
        <w:rPr>
          <w:rFonts w:hint="eastAsia"/>
        </w:rPr>
      </w:pPr>
    </w:p>
    <w:p w:rsidR="00BB24BE" w:rsidRDefault="000F747A">
      <w:pPr>
        <w:pStyle w:val="a5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3AA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Диаграмма объектов.</w:t>
      </w:r>
    </w:p>
    <w:p w:rsidR="00BB24BE" w:rsidRDefault="000F747A">
      <w:pPr>
        <w:pStyle w:val="12"/>
        <w:spacing w:line="360" w:lineRule="auto"/>
        <w:ind w:left="360" w:firstLine="349"/>
        <w:rPr>
          <w:rFonts w:ascii="Open Sans" w:hAnsi="Open Sans" w:cs="Open Sans" w:hint="eastAsia"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="00343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изображена диаграмма объектов, которая отражает множество экземпляров классов и отношений между ними в некоторый момент времени. </w:t>
      </w:r>
    </w:p>
    <w:p w:rsidR="00BB24BE" w:rsidRDefault="000F747A">
      <w:pPr>
        <w:pStyle w:val="12"/>
        <w:spacing w:line="360" w:lineRule="auto"/>
        <w:ind w:left="360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>4.2 Сценарии воронок конверсии</w:t>
      </w:r>
    </w:p>
    <w:p w:rsidR="00BB24BE" w:rsidRDefault="00BB24BE">
      <w:pPr>
        <w:pStyle w:val="1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</w:p>
    <w:p w:rsidR="00343AAD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1) Посетил главную страницу - Авторизовался - Перешел на страницу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343AAD" w:rsidRPr="00343A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просмотра списка доступного оборудования</w:t>
      </w:r>
      <w:r w:rsidR="00343A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 </w:t>
      </w:r>
    </w:p>
    <w:p w:rsidR="00343AAD" w:rsidRDefault="000F747A" w:rsidP="00343AAD">
      <w:pPr>
        <w:pStyle w:val="12"/>
        <w:spacing w:line="360" w:lineRule="auto"/>
        <w:ind w:left="360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2) </w:t>
      </w:r>
      <w:r w:rsidR="00343A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Посетил главную страницу - Авторизовался - Перешел на страницу</w:t>
      </w:r>
      <w:r w:rsidR="00343A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343AAD" w:rsidRPr="00343A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просмотра списка доступного оборудования</w:t>
      </w:r>
      <w:r w:rsidR="00343A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 </w:t>
      </w:r>
      <w:r w:rsidR="00343AAD" w:rsidRPr="00343A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- Оформил заявку - Оплатил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br/>
      </w:r>
      <w:r w:rsidR="00343A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3</w:t>
      </w:r>
      <w:r w:rsidR="00343A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) Посетил главную страницу - Авторизовался - Перешел на страницу</w:t>
      </w:r>
      <w:r w:rsidR="00343A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343AAD" w:rsidRPr="00343A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просмотра списка доступного оборудования</w:t>
      </w:r>
      <w:r w:rsidR="00343A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 </w:t>
      </w:r>
      <w:r w:rsidR="00343AAD" w:rsidRPr="00343A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- Оформил заявку </w:t>
      </w:r>
      <w:r w:rsidR="00343A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– Добавил еще одну заявку – Оплатил обе заявки</w:t>
      </w:r>
      <w:r w:rsidR="00343AA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br/>
      </w:r>
      <w:r w:rsidR="00343AAD">
        <w:br w:type="page"/>
      </w:r>
    </w:p>
    <w:p w:rsidR="00BB24BE" w:rsidRDefault="00BB24BE" w:rsidP="00343AAD">
      <w:pPr>
        <w:pStyle w:val="12"/>
        <w:spacing w:line="360" w:lineRule="auto"/>
        <w:ind w:left="0"/>
        <w:rPr>
          <w:rFonts w:hint="eastAsia"/>
        </w:rPr>
      </w:pPr>
    </w:p>
    <w:p w:rsidR="00BB24BE" w:rsidRDefault="000F747A">
      <w:pPr>
        <w:pStyle w:val="12"/>
        <w:spacing w:line="360" w:lineRule="auto"/>
        <w:ind w:left="360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>4.3 Графический интерфейс</w:t>
      </w:r>
    </w:p>
    <w:p w:rsidR="00BB24BE" w:rsidRDefault="000F747A">
      <w:pPr>
        <w:pStyle w:val="12"/>
        <w:spacing w:line="360" w:lineRule="auto"/>
        <w:ind w:left="360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>4.3.1 Шапка сайта</w:t>
      </w:r>
    </w:p>
    <w:p w:rsidR="00BB24BE" w:rsidRDefault="000F747A">
      <w:pPr>
        <w:pStyle w:val="12"/>
        <w:spacing w:line="360" w:lineRule="auto"/>
        <w:ind w:left="360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На определенных страницах есть «шапка», которая п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редоставляет следующие возможности пользователю: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1. Перейти на страницу регистрации.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2. Перейти на страницу авторизации.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3. Перейти на страницу просмотра </w:t>
      </w:r>
      <w:r w:rsidR="00343AAD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доступного оборудования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.</w:t>
      </w:r>
    </w:p>
    <w:p w:rsidR="00BB24BE" w:rsidRDefault="00343AAD">
      <w:pPr>
        <w:pStyle w:val="12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4</w:t>
      </w:r>
      <w:r w:rsidR="000F747A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. Перейти на главную страницу.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  <w:t>Предоставляет следующие дополнительные возможности только авторизованному пользователю, кроме возможности перехода на страницы регистрации и авторизации:</w:t>
      </w:r>
    </w:p>
    <w:p w:rsidR="00BB24BE" w:rsidRDefault="000F747A" w:rsidP="00343AAD">
      <w:pPr>
        <w:pStyle w:val="1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Перейти на страницу личного кабинета.</w:t>
      </w:r>
    </w:p>
    <w:p w:rsidR="00343AAD" w:rsidRPr="00343AAD" w:rsidRDefault="00343AAD" w:rsidP="00343AAD">
      <w:pPr>
        <w:pStyle w:val="1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highlight w:val="white"/>
          <w:lang w:eastAsia="en-US"/>
        </w:rPr>
      </w:pPr>
      <w:r w:rsidRPr="00343AAD">
        <w:rPr>
          <w:rFonts w:ascii="Times New Roman" w:hAnsi="Times New Roman" w:cs="Times New Roman"/>
          <w:bCs/>
          <w:color w:val="000000"/>
          <w:sz w:val="28"/>
          <w:szCs w:val="28"/>
          <w:highlight w:val="white"/>
          <w:lang w:eastAsia="en-US"/>
        </w:rPr>
        <w:t>Оформить заявку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3. Выйти из аккаунта.</w:t>
      </w:r>
    </w:p>
    <w:p w:rsidR="00BB24BE" w:rsidRDefault="000F747A">
      <w:pPr>
        <w:pStyle w:val="12"/>
        <w:spacing w:line="360" w:lineRule="auto"/>
        <w:ind w:left="360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>4.3.2 Главная страница</w:t>
      </w:r>
    </w:p>
    <w:p w:rsidR="00BB24BE" w:rsidRDefault="000F747A">
      <w:pPr>
        <w:pStyle w:val="1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>4.3.3  Страница регистрации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  <w:t>Предоставляет пользователю возможность регистрации и возможность перейти на страницу авторизации.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  <w:t>Страница регистрации изображена на рисунке *.</w:t>
      </w:r>
    </w:p>
    <w:p w:rsidR="00BB24BE" w:rsidRDefault="000F747A">
      <w:pPr>
        <w:pStyle w:val="1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>4.3.4  Страница авторизации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  <w:t>Предоставляет пользователю возможность авторизации и возможность перейти на страницу регистрации.</w:t>
      </w:r>
    </w:p>
    <w:p w:rsidR="00BB24BE" w:rsidRDefault="000F747A">
      <w:pPr>
        <w:pStyle w:val="12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  <w:t>Страница авторизации изображена на рисунке *.</w:t>
      </w:r>
    </w:p>
    <w:p w:rsidR="00BB24BE" w:rsidRDefault="000F747A" w:rsidP="00343AAD">
      <w:pPr>
        <w:pStyle w:val="12"/>
        <w:spacing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4.3.5  Страница просмотра заявок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br/>
      </w:r>
      <w:r w:rsidR="00343AAD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Предоставляет пользователю возможность авторизации и возможность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</w:r>
      <w:r w:rsidR="00343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росмотреть </w:t>
      </w:r>
      <w:r w:rsidR="00343AAD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все завершенные и активные заявки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.</w:t>
      </w:r>
    </w:p>
    <w:p w:rsidR="00343AAD" w:rsidRPr="00343AAD" w:rsidRDefault="00343AAD" w:rsidP="00343AAD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А также возможности «шапки» сайта, описанные в п.4.3.1.</w:t>
      </w:r>
    </w:p>
    <w:p w:rsidR="00BB24BE" w:rsidRDefault="000F747A">
      <w:pPr>
        <w:pStyle w:val="1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>4.3.</w:t>
      </w:r>
      <w:r w:rsidR="00343AAD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>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  Страница личного кабинета</w:t>
      </w:r>
    </w:p>
    <w:p w:rsidR="00BB24BE" w:rsidRDefault="000F747A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lastRenderedPageBreak/>
        <w:tab/>
        <w:t>Доступна только для авторизованного пользователя и предоставляет ему возможности авторизованному пользователю:</w:t>
      </w:r>
    </w:p>
    <w:p w:rsidR="00BB24BE" w:rsidRDefault="000F747A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1. Просмотреть все собственны</w:t>
      </w:r>
      <w:r w:rsidR="00343AAD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 заяв</w:t>
      </w:r>
      <w:r w:rsidR="00343AAD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ки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.</w:t>
      </w:r>
    </w:p>
    <w:p w:rsidR="00BB24BE" w:rsidRDefault="000F747A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2. Перейти на страницу редактирования личного кабинета.</w:t>
      </w:r>
    </w:p>
    <w:p w:rsidR="00BB24BE" w:rsidRDefault="000F747A" w:rsidP="00343AAD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3. Перейти на страницу просмотра </w:t>
      </w:r>
      <w:r w:rsidR="00343AAD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списка инвентаря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.</w:t>
      </w:r>
    </w:p>
    <w:p w:rsidR="00BB24BE" w:rsidRDefault="00343AAD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4</w:t>
      </w:r>
      <w:r w:rsidR="000F747A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. Выйти из аккаунта.</w:t>
      </w:r>
    </w:p>
    <w:p w:rsidR="00BB24BE" w:rsidRDefault="000F747A">
      <w:pPr>
        <w:pStyle w:val="12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>4.3.</w:t>
      </w:r>
      <w:r w:rsidR="003823E8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  Страница редактирования личного кабинета</w:t>
      </w:r>
    </w:p>
    <w:p w:rsidR="00BB24BE" w:rsidRDefault="000F747A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Доступна только для авторизованного пользователя и предоставляет ему  возможности:</w:t>
      </w:r>
    </w:p>
    <w:p w:rsidR="00BB24BE" w:rsidRDefault="000F747A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1. Редактировать личные данные.</w:t>
      </w:r>
    </w:p>
    <w:p w:rsidR="00BB24BE" w:rsidRDefault="000F747A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2. Перейти на страницу просмотра </w:t>
      </w:r>
      <w:r w:rsidR="00343AAD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доступного оборудования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.</w:t>
      </w:r>
    </w:p>
    <w:p w:rsidR="00BB24BE" w:rsidRDefault="000F747A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3. Перейти на страницу просмотра заявок.</w:t>
      </w:r>
    </w:p>
    <w:p w:rsidR="00BB24BE" w:rsidRDefault="000F747A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4. Выйти из аккаунта.</w:t>
      </w:r>
    </w:p>
    <w:p w:rsidR="00BB24BE" w:rsidRDefault="000F747A">
      <w:pPr>
        <w:pStyle w:val="aa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5. Тестирование </w:t>
      </w:r>
    </w:p>
    <w:p w:rsidR="00BB24BE" w:rsidRDefault="00BB24BE">
      <w:pPr>
        <w:pStyle w:val="aa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ab/>
        <w:t xml:space="preserve">После реализации всех задач, был проведен запланированный набор тестов. Он включает 3 вида тестирования: </w:t>
      </w: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 xml:space="preserve">• Дымовое тестирование </w:t>
      </w: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 xml:space="preserve">• UI тесты </w:t>
      </w: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 xml:space="preserve">• Юзабилити тесты </w:t>
      </w:r>
    </w:p>
    <w:p w:rsidR="00BB24BE" w:rsidRDefault="00BB24BE">
      <w:pPr>
        <w:pStyle w:val="aa"/>
        <w:rPr>
          <w:rFonts w:ascii="Times New Roman" w:hAnsi="Times New Roman"/>
          <w:sz w:val="28"/>
          <w:szCs w:val="28"/>
        </w:rPr>
      </w:pPr>
    </w:p>
    <w:p w:rsidR="00BB24BE" w:rsidRDefault="000F747A">
      <w:pPr>
        <w:pStyle w:val="aa"/>
        <w:jc w:val="center"/>
      </w:pPr>
      <w:r>
        <w:rPr>
          <w:rFonts w:ascii="Times New Roman" w:hAnsi="Times New Roman"/>
          <w:b/>
          <w:bCs/>
          <w:sz w:val="28"/>
          <w:szCs w:val="28"/>
        </w:rPr>
        <w:t>5.1 Дымовое тестирование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B24BE" w:rsidRDefault="00BB24BE">
      <w:pPr>
        <w:pStyle w:val="aa"/>
        <w:jc w:val="center"/>
        <w:rPr>
          <w:rFonts w:ascii="Times New Roman" w:hAnsi="Times New Roman"/>
          <w:sz w:val="28"/>
          <w:szCs w:val="28"/>
        </w:rPr>
      </w:pP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ab/>
        <w:t xml:space="preserve">Для данного тестирования необходимо было проверить работоспособность сайта на следующих основных сценариях: </w:t>
      </w:r>
    </w:p>
    <w:p w:rsidR="00BB24BE" w:rsidRDefault="000F747A">
      <w:pPr>
        <w:pStyle w:val="aa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>Регистрация</w:t>
      </w:r>
    </w:p>
    <w:p w:rsidR="00BB24BE" w:rsidRDefault="000F747A">
      <w:pPr>
        <w:pStyle w:val="aa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>Авторизация</w:t>
      </w:r>
    </w:p>
    <w:p w:rsidR="00BB24BE" w:rsidRPr="003823E8" w:rsidRDefault="000F747A">
      <w:pPr>
        <w:pStyle w:val="aa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>Редактирование информации в личном кабинете</w:t>
      </w:r>
    </w:p>
    <w:p w:rsidR="003823E8" w:rsidRPr="003823E8" w:rsidRDefault="003823E8" w:rsidP="003823E8">
      <w:pPr>
        <w:pStyle w:val="aa"/>
        <w:numPr>
          <w:ilvl w:val="0"/>
          <w:numId w:val="1"/>
        </w:numPr>
      </w:pPr>
      <w:r w:rsidRPr="003823E8">
        <w:rPr>
          <w:rFonts w:ascii="Times New Roman" w:hAnsi="Times New Roman"/>
          <w:sz w:val="28"/>
          <w:szCs w:val="28"/>
        </w:rPr>
        <w:t xml:space="preserve">Создание заявки </w:t>
      </w:r>
    </w:p>
    <w:p w:rsidR="003823E8" w:rsidRPr="003823E8" w:rsidRDefault="003823E8" w:rsidP="003823E8">
      <w:pPr>
        <w:pStyle w:val="aa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 xml:space="preserve">Получение </w:t>
      </w:r>
      <w:r>
        <w:rPr>
          <w:rFonts w:ascii="Times New Roman" w:hAnsi="Times New Roman"/>
          <w:sz w:val="28"/>
          <w:szCs w:val="28"/>
          <w:lang w:val="en-US"/>
        </w:rPr>
        <w:t>QR</w:t>
      </w:r>
      <w:r w:rsidRPr="003823E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кода на оплату аренды</w:t>
      </w:r>
    </w:p>
    <w:p w:rsidR="003823E8" w:rsidRPr="003823E8" w:rsidRDefault="003823E8" w:rsidP="003823E8">
      <w:pPr>
        <w:pStyle w:val="aa"/>
        <w:numPr>
          <w:ilvl w:val="0"/>
          <w:numId w:val="1"/>
        </w:numPr>
      </w:pPr>
    </w:p>
    <w:p w:rsidR="003823E8" w:rsidRDefault="003823E8" w:rsidP="003823E8">
      <w:pPr>
        <w:pStyle w:val="aa"/>
      </w:pPr>
    </w:p>
    <w:p w:rsidR="00BB24BE" w:rsidRPr="00426A0F" w:rsidRDefault="00BB24BE" w:rsidP="00426A0F">
      <w:pPr>
        <w:pStyle w:val="aa"/>
        <w:numPr>
          <w:ilvl w:val="0"/>
          <w:numId w:val="1"/>
        </w:numPr>
      </w:pPr>
      <w:bookmarkStart w:id="18" w:name="_GoBack"/>
      <w:bookmarkEnd w:id="18"/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ab/>
        <w:t xml:space="preserve">Дымовое тестирование проводилось ручным способом, в следующих браузерах: </w:t>
      </w:r>
      <w:bookmarkStart w:id="19" w:name="docs-internal-guid-bd6957c3-7fff-dfe1-9a"/>
      <w:bookmarkEnd w:id="19"/>
      <w:r>
        <w:rPr>
          <w:rFonts w:ascii="Times New Roman" w:hAnsi="Times New Roman"/>
          <w:color w:val="000000"/>
          <w:sz w:val="28"/>
          <w:szCs w:val="28"/>
        </w:rPr>
        <w:t>Mozilla Firefox, Google Chrome, Yandex Browser, Opera</w:t>
      </w:r>
      <w:r>
        <w:rPr>
          <w:rFonts w:ascii="Times New Roman" w:hAnsi="Times New Roman"/>
          <w:sz w:val="28"/>
          <w:szCs w:val="28"/>
        </w:rPr>
        <w:br/>
        <w:t xml:space="preserve"> с включенным </w:t>
      </w:r>
      <w:r>
        <w:rPr>
          <w:rFonts w:ascii="Times New Roman" w:hAnsi="Times New Roman"/>
          <w:sz w:val="28"/>
          <w:szCs w:val="28"/>
          <w:lang w:val="en-US"/>
        </w:rPr>
        <w:t>WI</w:t>
      </w:r>
      <w:r w:rsidRPr="00820A4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>
        <w:rPr>
          <w:rFonts w:ascii="Times New Roman" w:hAnsi="Times New Roman"/>
          <w:sz w:val="28"/>
          <w:szCs w:val="28"/>
        </w:rPr>
        <w:t xml:space="preserve"> для связи с back-end частью сайта. Результаты, полученные в ходе тестирования представлены в таблице 1. </w:t>
      </w:r>
    </w:p>
    <w:p w:rsidR="00BB24BE" w:rsidRDefault="00BB24BE">
      <w:pPr>
        <w:pStyle w:val="aa"/>
      </w:pP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lastRenderedPageBreak/>
        <w:t>Таблица 1. Результаты дымового тестирования.</w:t>
      </w:r>
    </w:p>
    <w:p w:rsidR="00BB24BE" w:rsidRDefault="00BB24BE">
      <w:pPr>
        <w:pStyle w:val="aa"/>
      </w:pPr>
    </w:p>
    <w:tbl>
      <w:tblPr>
        <w:tblW w:w="9638" w:type="dxa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BB24BE" w:rsidTr="003823E8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b/>
                <w:bCs/>
                <w:sz w:val="28"/>
                <w:szCs w:val="28"/>
              </w:rPr>
              <w:t>Сценарий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BB24BE" w:rsidTr="003823E8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a"/>
              <w:ind w:left="720"/>
            </w:pPr>
            <w:r>
              <w:rPr>
                <w:rFonts w:ascii="Times New Roman" w:hAnsi="Times New Roman"/>
                <w:sz w:val="28"/>
                <w:szCs w:val="28"/>
              </w:rPr>
              <w:t>Регистрация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  <w:tr w:rsidR="00BB24BE" w:rsidTr="003823E8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a"/>
              <w:ind w:left="720"/>
            </w:pPr>
            <w:r>
              <w:rPr>
                <w:rFonts w:ascii="Times New Roman" w:hAnsi="Times New Roman"/>
                <w:sz w:val="28"/>
                <w:szCs w:val="28"/>
              </w:rPr>
              <w:t>Авторизация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  <w:tr w:rsidR="00BB24BE" w:rsidTr="003823E8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23E8" w:rsidRPr="003823E8" w:rsidRDefault="003823E8" w:rsidP="003823E8">
            <w:pPr>
              <w:pStyle w:val="aa"/>
              <w:numPr>
                <w:ilvl w:val="0"/>
                <w:numId w:val="1"/>
              </w:num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Редактирование информации в личном кабинете</w:t>
            </w:r>
          </w:p>
          <w:p w:rsidR="00BB24BE" w:rsidRDefault="00BB24BE" w:rsidP="003823E8">
            <w:pPr>
              <w:pStyle w:val="aa"/>
              <w:ind w:left="720"/>
              <w:jc w:val="center"/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  <w:tr w:rsidR="00BB24BE" w:rsidTr="003823E8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23E8" w:rsidRPr="003823E8" w:rsidRDefault="003823E8" w:rsidP="003823E8">
            <w:pPr>
              <w:pStyle w:val="aa"/>
              <w:numPr>
                <w:ilvl w:val="0"/>
                <w:numId w:val="1"/>
              </w:numPr>
              <w:jc w:val="center"/>
            </w:pPr>
            <w:r w:rsidRPr="003823E8">
              <w:rPr>
                <w:rFonts w:ascii="Times New Roman" w:hAnsi="Times New Roman"/>
                <w:sz w:val="28"/>
                <w:szCs w:val="28"/>
              </w:rPr>
              <w:t>Создание заявки</w:t>
            </w:r>
          </w:p>
          <w:p w:rsidR="00BB24BE" w:rsidRDefault="00BB24BE" w:rsidP="003823E8">
            <w:pPr>
              <w:pStyle w:val="aa"/>
              <w:ind w:left="720"/>
              <w:jc w:val="center"/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  <w:tr w:rsidR="00BB24BE" w:rsidTr="003823E8"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23E8" w:rsidRPr="003823E8" w:rsidRDefault="003823E8" w:rsidP="003823E8">
            <w:pPr>
              <w:pStyle w:val="aa"/>
              <w:numPr>
                <w:ilvl w:val="0"/>
                <w:numId w:val="1"/>
              </w:num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QR</w:t>
            </w:r>
            <w:r w:rsidRPr="003823E8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кода на оплату аренды</w:t>
            </w:r>
          </w:p>
          <w:p w:rsidR="00BB24BE" w:rsidRDefault="00BB24BE" w:rsidP="003823E8">
            <w:pPr>
              <w:pStyle w:val="aa"/>
              <w:ind w:left="720"/>
              <w:jc w:val="center"/>
            </w:pP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</w:tbl>
    <w:p w:rsidR="00BB24BE" w:rsidRDefault="00BB24BE">
      <w:pPr>
        <w:pStyle w:val="aa"/>
      </w:pP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ab/>
        <w:t>По итогу дымового тестирования было установлено, что сайт проходит все основные утвержденные сценарии.</w:t>
      </w:r>
    </w:p>
    <w:p w:rsidR="00BB24BE" w:rsidRDefault="00BB24BE">
      <w:pPr>
        <w:pStyle w:val="aa"/>
      </w:pPr>
    </w:p>
    <w:p w:rsidR="00BB24BE" w:rsidRDefault="000F747A">
      <w:pPr>
        <w:pStyle w:val="aa"/>
        <w:jc w:val="center"/>
      </w:pPr>
      <w:r>
        <w:rPr>
          <w:rFonts w:ascii="Times New Roman" w:hAnsi="Times New Roman"/>
          <w:b/>
          <w:bCs/>
          <w:sz w:val="28"/>
          <w:szCs w:val="28"/>
        </w:rPr>
        <w:t>5.2 UI тесты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 xml:space="preserve">В результате UI тестирования было выполнено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тестов, охватывающие почти все возможности сайта. </w:t>
      </w:r>
    </w:p>
    <w:p w:rsidR="00BB24BE" w:rsidRDefault="00BB24BE">
      <w:pPr>
        <w:pStyle w:val="aa"/>
      </w:pP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 xml:space="preserve">Таблица 2. Результаты </w:t>
      </w:r>
      <w:r>
        <w:rPr>
          <w:rFonts w:ascii="Times New Roman" w:hAnsi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/>
          <w:sz w:val="28"/>
          <w:szCs w:val="28"/>
        </w:rPr>
        <w:t>тестирования.</w:t>
      </w:r>
    </w:p>
    <w:p w:rsidR="00BB24BE" w:rsidRDefault="00BB24BE">
      <w:pPr>
        <w:pStyle w:val="aa"/>
      </w:pPr>
    </w:p>
    <w:tbl>
      <w:tblPr>
        <w:tblW w:w="9638" w:type="dxa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B24BE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Шаги теста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Статус</w:t>
            </w:r>
          </w:p>
        </w:tc>
      </w:tr>
      <w:tr w:rsidR="00BB24BE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 xml:space="preserve">1. Нажимается </w:t>
            </w:r>
            <w:r w:rsidR="003823E8">
              <w:rPr>
                <w:rFonts w:ascii="Times New Roman" w:eastAsia="NSimSun" w:hAnsi="Times New Roman" w:cs="Liberation Mono"/>
                <w:sz w:val="28"/>
                <w:szCs w:val="28"/>
                <w:u w:val="single"/>
              </w:rPr>
              <w:t>кнопка…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BB24BE">
            <w:pPr>
              <w:pStyle w:val="ab"/>
              <w:rPr>
                <w:rFonts w:hint="eastAsia"/>
              </w:rPr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</w:tbl>
    <w:p w:rsidR="00BB24BE" w:rsidRDefault="00BB24BE">
      <w:pPr>
        <w:pStyle w:val="aa"/>
      </w:pPr>
    </w:p>
    <w:p w:rsidR="00BB24BE" w:rsidRDefault="000F747A">
      <w:pPr>
        <w:pStyle w:val="aa"/>
        <w:jc w:val="center"/>
      </w:pPr>
      <w:r>
        <w:rPr>
          <w:rFonts w:ascii="Times New Roman" w:hAnsi="Times New Roman"/>
          <w:b/>
          <w:bCs/>
          <w:sz w:val="28"/>
          <w:szCs w:val="28"/>
        </w:rPr>
        <w:t>5.3 Юзабилити тесты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ab/>
        <w:t xml:space="preserve">Для проведения юзабилити тестирования было случайно отобрано 3 человека, не пользовавшиеся заранее сайтом. Для данного тестирования необходимо проверить следующие основные сценарии взаимодействия пользователя с сайтом: </w:t>
      </w:r>
    </w:p>
    <w:p w:rsidR="00BB24BE" w:rsidRDefault="000F747A" w:rsidP="003823E8">
      <w:pPr>
        <w:pStyle w:val="aa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Регистрация</w:t>
      </w:r>
    </w:p>
    <w:p w:rsidR="00BB24BE" w:rsidRDefault="000F747A" w:rsidP="003823E8">
      <w:pPr>
        <w:pStyle w:val="aa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Авторизация</w:t>
      </w:r>
    </w:p>
    <w:p w:rsidR="00BB24BE" w:rsidRDefault="000F747A" w:rsidP="003823E8">
      <w:pPr>
        <w:pStyle w:val="aa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 xml:space="preserve">Создание заявки </w:t>
      </w:r>
    </w:p>
    <w:p w:rsidR="00BB24BE" w:rsidRDefault="003823E8" w:rsidP="003823E8">
      <w:pPr>
        <w:pStyle w:val="aa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 xml:space="preserve">Получение </w:t>
      </w:r>
      <w:r>
        <w:rPr>
          <w:rFonts w:ascii="Times New Roman" w:hAnsi="Times New Roman"/>
          <w:sz w:val="28"/>
          <w:szCs w:val="28"/>
          <w:lang w:val="en-US"/>
        </w:rPr>
        <w:t>QR</w:t>
      </w:r>
      <w:r w:rsidRPr="003823E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кода на оплату</w:t>
      </w:r>
    </w:p>
    <w:p w:rsidR="00BB24BE" w:rsidRDefault="000F747A" w:rsidP="003823E8">
      <w:pPr>
        <w:pStyle w:val="aa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Редактирование информации в личном кабинете</w:t>
      </w:r>
    </w:p>
    <w:p w:rsidR="00BB24BE" w:rsidRDefault="000F747A" w:rsidP="003823E8">
      <w:pPr>
        <w:pStyle w:val="aa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Выход из аккаунта</w:t>
      </w:r>
    </w:p>
    <w:p w:rsidR="00BB24BE" w:rsidRDefault="00BB24BE">
      <w:pPr>
        <w:pStyle w:val="aa"/>
        <w:rPr>
          <w:rFonts w:ascii="Times New Roman" w:hAnsi="Times New Roman"/>
          <w:sz w:val="28"/>
          <w:szCs w:val="28"/>
        </w:rPr>
      </w:pPr>
    </w:p>
    <w:p w:rsidR="00BB24BE" w:rsidRDefault="000F747A">
      <w:pPr>
        <w:pStyle w:val="aa"/>
      </w:pPr>
      <w:r>
        <w:rPr>
          <w:rFonts w:ascii="Times New Roman" w:hAnsi="Times New Roman"/>
          <w:sz w:val="28"/>
          <w:szCs w:val="28"/>
        </w:rPr>
        <w:t xml:space="preserve">Результаты тестирования отображены в следующей таблице 3. </w:t>
      </w:r>
    </w:p>
    <w:tbl>
      <w:tblPr>
        <w:tblW w:w="9638" w:type="dxa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4"/>
        <w:gridCol w:w="2382"/>
        <w:gridCol w:w="2381"/>
        <w:gridCol w:w="2381"/>
      </w:tblGrid>
      <w:tr w:rsidR="00BB24BE" w:rsidTr="003823E8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Сценарий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Пользователь 1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Пользователь 2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Пользователь 3</w:t>
            </w:r>
          </w:p>
        </w:tc>
      </w:tr>
      <w:tr w:rsidR="00BB24BE" w:rsidTr="003823E8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Регистрация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  <w:tr w:rsidR="00BB24BE" w:rsidTr="003823E8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Авторизация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  <w:tr w:rsidR="00BB24BE" w:rsidTr="003823E8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Создание заявки музыканта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  <w:tr w:rsidR="00BB24BE" w:rsidTr="003823E8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23E8" w:rsidRDefault="003823E8" w:rsidP="003823E8">
            <w:pPr>
              <w:pStyle w:val="aa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Получение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QR</w:t>
            </w:r>
            <w:r w:rsidRPr="003823E8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кода на оплату</w:t>
            </w:r>
          </w:p>
          <w:p w:rsidR="00BB24BE" w:rsidRDefault="00BB24BE">
            <w:pPr>
              <w:pStyle w:val="ab"/>
              <w:jc w:val="center"/>
              <w:rPr>
                <w:rFonts w:hint="eastAsia"/>
              </w:rPr>
            </w:pP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  <w:tr w:rsidR="00BB24BE" w:rsidTr="003823E8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Редактирование информации в личном кабинете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  <w:tr w:rsidR="00BB24BE" w:rsidTr="003823E8"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3823E8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Выход из аккаунта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  <w:tc>
          <w:tcPr>
            <w:tcW w:w="2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B24BE" w:rsidRDefault="000F747A">
            <w:pPr>
              <w:pStyle w:val="ab"/>
              <w:jc w:val="center"/>
              <w:rPr>
                <w:rFonts w:hint="eastAsia"/>
              </w:rPr>
            </w:pPr>
            <w:r>
              <w:rPr>
                <w:rFonts w:ascii="Times New Roman" w:eastAsia="NSimSun" w:hAnsi="Times New Roman" w:cs="Liberation Mono"/>
                <w:sz w:val="28"/>
                <w:szCs w:val="28"/>
              </w:rPr>
              <w:t>Пройден</w:t>
            </w:r>
          </w:p>
        </w:tc>
      </w:tr>
    </w:tbl>
    <w:p w:rsidR="00BB24BE" w:rsidRDefault="00BB24BE">
      <w:pPr>
        <w:pStyle w:val="aa"/>
        <w:rPr>
          <w:rFonts w:ascii="Times New Roman" w:hAnsi="Times New Roman"/>
          <w:sz w:val="28"/>
          <w:szCs w:val="28"/>
        </w:rPr>
      </w:pPr>
    </w:p>
    <w:p w:rsidR="00BB24BE" w:rsidRDefault="00BB24BE">
      <w:pPr>
        <w:pStyle w:val="aa"/>
        <w:rPr>
          <w:rFonts w:ascii="Times New Roman" w:hAnsi="Times New Roman"/>
          <w:sz w:val="28"/>
          <w:szCs w:val="28"/>
        </w:rPr>
      </w:pPr>
    </w:p>
    <w:p w:rsidR="00BB24BE" w:rsidRDefault="000F747A">
      <w:pPr>
        <w:pStyle w:val="aa"/>
        <w:jc w:val="center"/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B24BE" w:rsidRDefault="000F747A">
      <w:pPr>
        <w:pStyle w:val="aa"/>
        <w:spacing w:after="200" w:line="360" w:lineRule="auto"/>
        <w:ind w:left="360"/>
        <w:contextualSpacing/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В результате работы был</w:t>
      </w:r>
      <w:r w:rsidR="003823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о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разработан</w:t>
      </w:r>
      <w:r w:rsidR="003823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3823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приложение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по </w:t>
      </w:r>
      <w:r w:rsidR="003823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аренде спортивного снаряжения.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Были выполнены следующие задачи: 1. Разработана Front-end часть сайта, находящиеся на телефоне пользователя; 2. Разработана Back-end часть сайта, развернутая на удаленном сервере; 3. Была создана связь между Front-end и Back-end частями приложения; 4. Разработана базы данных, расположенная на удаленном сервере; Приложение отвечает всем заявленным требованиям. </w:t>
      </w:r>
    </w:p>
    <w:sectPr w:rsidR="00BB24BE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319" w:rsidRDefault="00EB1319">
      <w:pPr>
        <w:rPr>
          <w:rFonts w:hint="eastAsia"/>
        </w:rPr>
      </w:pPr>
      <w:r>
        <w:separator/>
      </w:r>
    </w:p>
  </w:endnote>
  <w:endnote w:type="continuationSeparator" w:id="0">
    <w:p w:rsidR="00EB1319" w:rsidRDefault="00EB13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1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Mono">
    <w:altName w:val="Courier New"/>
    <w:panose1 w:val="020B0604020202020204"/>
    <w:charset w:val="CC"/>
    <w:family w:val="roman"/>
    <w:pitch w:val="variable"/>
  </w:font>
  <w:font w:name="NSimSun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Cambria"/>
    <w:panose1 w:val="020B0604020202020204"/>
    <w:charset w:val="CC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47A" w:rsidRDefault="000F747A">
    <w:pPr>
      <w:pStyle w:val="a6"/>
      <w:rPr>
        <w:rFonts w:hint="eastAsia"/>
      </w:rPr>
    </w:pPr>
  </w:p>
  <w:p w:rsidR="000F747A" w:rsidRDefault="000F747A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47A" w:rsidRDefault="000F747A">
    <w:pPr>
      <w:pStyle w:val="a6"/>
      <w:rPr>
        <w:rFonts w:hint="eastAsia"/>
      </w:rPr>
    </w:pPr>
  </w:p>
  <w:p w:rsidR="000F747A" w:rsidRDefault="000F747A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319" w:rsidRDefault="00EB1319">
      <w:pPr>
        <w:rPr>
          <w:rFonts w:hint="eastAsia"/>
        </w:rPr>
      </w:pPr>
      <w:r>
        <w:separator/>
      </w:r>
    </w:p>
  </w:footnote>
  <w:footnote w:type="continuationSeparator" w:id="0">
    <w:p w:rsidR="00EB1319" w:rsidRDefault="00EB13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0DD"/>
    <w:multiLevelType w:val="multilevel"/>
    <w:tmpl w:val="3CCA9C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D7B3B"/>
    <w:multiLevelType w:val="multilevel"/>
    <w:tmpl w:val="CEDEB3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FC5B3A"/>
    <w:multiLevelType w:val="multilevel"/>
    <w:tmpl w:val="F8D80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826B7D"/>
    <w:multiLevelType w:val="multilevel"/>
    <w:tmpl w:val="B80E8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4" w15:restartNumberingAfterBreak="0">
    <w:nsid w:val="2E774586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2F5B66B9"/>
    <w:multiLevelType w:val="multilevel"/>
    <w:tmpl w:val="39FCC4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5448A7"/>
    <w:multiLevelType w:val="multilevel"/>
    <w:tmpl w:val="C11C03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0760D5"/>
    <w:multiLevelType w:val="multilevel"/>
    <w:tmpl w:val="39B43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0E29D4"/>
    <w:multiLevelType w:val="multilevel"/>
    <w:tmpl w:val="B4EEA2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584CF1"/>
    <w:multiLevelType w:val="multilevel"/>
    <w:tmpl w:val="F7EA54D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448E4D8E"/>
    <w:multiLevelType w:val="multilevel"/>
    <w:tmpl w:val="ED9E65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5C2FCC"/>
    <w:multiLevelType w:val="multilevel"/>
    <w:tmpl w:val="BE4E32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FFA75C7"/>
    <w:multiLevelType w:val="multilevel"/>
    <w:tmpl w:val="6820F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51CE11CC"/>
    <w:multiLevelType w:val="multilevel"/>
    <w:tmpl w:val="C48CA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4" w15:restartNumberingAfterBreak="0">
    <w:nsid w:val="61C34883"/>
    <w:multiLevelType w:val="multilevel"/>
    <w:tmpl w:val="13D88D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2A467C4"/>
    <w:multiLevelType w:val="multilevel"/>
    <w:tmpl w:val="1D828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6309DD"/>
    <w:multiLevelType w:val="hybridMultilevel"/>
    <w:tmpl w:val="1832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84EA4"/>
    <w:multiLevelType w:val="multilevel"/>
    <w:tmpl w:val="701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AE03F2F"/>
    <w:multiLevelType w:val="multilevel"/>
    <w:tmpl w:val="752C72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604F1"/>
    <w:multiLevelType w:val="multilevel"/>
    <w:tmpl w:val="936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19"/>
  </w:num>
  <w:num w:numId="5">
    <w:abstractNumId w:val="10"/>
  </w:num>
  <w:num w:numId="6">
    <w:abstractNumId w:val="7"/>
  </w:num>
  <w:num w:numId="7">
    <w:abstractNumId w:val="15"/>
  </w:num>
  <w:num w:numId="8">
    <w:abstractNumId w:val="2"/>
  </w:num>
  <w:num w:numId="9">
    <w:abstractNumId w:val="8"/>
  </w:num>
  <w:num w:numId="10">
    <w:abstractNumId w:val="18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6"/>
  </w:num>
  <w:num w:numId="16">
    <w:abstractNumId w:val="9"/>
  </w:num>
  <w:num w:numId="17">
    <w:abstractNumId w:val="1"/>
  </w:num>
  <w:num w:numId="18">
    <w:abstractNumId w:val="16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4BE"/>
    <w:rsid w:val="000D3F3F"/>
    <w:rsid w:val="000F747A"/>
    <w:rsid w:val="00150C68"/>
    <w:rsid w:val="00343AAD"/>
    <w:rsid w:val="003823E8"/>
    <w:rsid w:val="00426A0F"/>
    <w:rsid w:val="00820A44"/>
    <w:rsid w:val="00BB24BE"/>
    <w:rsid w:val="00EB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DE32A"/>
  <w15:docId w15:val="{D04E34B0-E7DD-1743-AEC3-7B592C7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SimSun" w:hAnsi="Liberation Serif" w:cs="Arial Unicode MS"/>
      <w:color w:val="00000A"/>
      <w:kern w:val="2"/>
      <w:sz w:val="24"/>
      <w:szCs w:val="24"/>
      <w:lang w:eastAsia="zh-CN" w:bidi="hi-IN"/>
    </w:rPr>
  </w:style>
  <w:style w:type="paragraph" w:styleId="1">
    <w:name w:val="heading 1"/>
    <w:basedOn w:val="10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qFormat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qFormat/>
    <w:pPr>
      <w:spacing w:before="140"/>
      <w:outlineLvl w:val="2"/>
    </w:pPr>
    <w:rPr>
      <w:b/>
      <w:bCs/>
    </w:rPr>
  </w:style>
  <w:style w:type="paragraph" w:styleId="4">
    <w:name w:val="heading 4"/>
    <w:basedOn w:val="10"/>
    <w:qFormat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10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10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uiPriority w:val="99"/>
    <w:unhideWhenUsed/>
    <w:rsid w:val="00E11FEB"/>
    <w:rPr>
      <w:color w:val="0000FF"/>
      <w:u w:val="single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ascii="Times New Roman" w:hAnsi="Times New Roman" w:cs="Symbol"/>
      <w:sz w:val="28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Times New Roman" w:hAnsi="Times New Roman" w:cs="Symbol"/>
      <w:sz w:val="28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Times New Roman" w:hAnsi="Times New Roman" w:cs="Symbol"/>
      <w:sz w:val="28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hAnsi="Times New Roman" w:cs="Symbol"/>
      <w:b/>
      <w:sz w:val="28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Times New Roman" w:hAnsi="Times New Roman" w:cs="Symbol"/>
      <w:b/>
      <w:sz w:val="28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Times New Roman" w:hAnsi="Times New Roman" w:cs="Symbol"/>
      <w:b/>
      <w:sz w:val="28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Times New Roman" w:hAnsi="Times New Roman" w:cs="Symbol"/>
      <w:b/>
      <w:sz w:val="28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Times New Roman" w:hAnsi="Times New Roman" w:cs="Symbol"/>
      <w:b/>
      <w:sz w:val="28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hAnsi="Times New Roman" w:cs="Symbol"/>
      <w:b/>
      <w:sz w:val="28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ascii="Times New Roman" w:hAnsi="Times New Roman" w:cs="Symbol"/>
      <w:b/>
      <w:sz w:val="28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12">
    <w:name w:val="Абзац списка1"/>
    <w:basedOn w:val="a"/>
    <w:qFormat/>
    <w:pPr>
      <w:spacing w:after="200"/>
      <w:ind w:left="720"/>
      <w:contextualSpacing/>
    </w:pPr>
  </w:style>
  <w:style w:type="paragraph" w:styleId="a7">
    <w:name w:val="Title"/>
    <w:basedOn w:val="10"/>
    <w:qFormat/>
    <w:pPr>
      <w:jc w:val="center"/>
    </w:pPr>
    <w:rPr>
      <w:b/>
      <w:bCs/>
      <w:sz w:val="56"/>
      <w:szCs w:val="56"/>
    </w:rPr>
  </w:style>
  <w:style w:type="paragraph" w:styleId="a8">
    <w:name w:val="Subtitle"/>
    <w:basedOn w:val="10"/>
    <w:qFormat/>
    <w:pPr>
      <w:spacing w:before="60"/>
      <w:jc w:val="center"/>
    </w:pPr>
    <w:rPr>
      <w:sz w:val="36"/>
      <w:szCs w:val="36"/>
    </w:rPr>
  </w:style>
  <w:style w:type="paragraph" w:styleId="a9">
    <w:name w:val="TOC Heading"/>
    <w:basedOn w:val="1"/>
    <w:uiPriority w:val="39"/>
    <w:semiHidden/>
    <w:unhideWhenUsed/>
    <w:qFormat/>
    <w:rsid w:val="00183AC6"/>
    <w:pPr>
      <w:keepLines/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13">
    <w:name w:val="toc 1"/>
    <w:basedOn w:val="a"/>
    <w:autoRedefine/>
    <w:uiPriority w:val="39"/>
    <w:unhideWhenUsed/>
    <w:rsid w:val="00183AC6"/>
    <w:rPr>
      <w:rFonts w:cs="Mangal"/>
      <w:szCs w:val="21"/>
    </w:rPr>
  </w:style>
  <w:style w:type="paragraph" w:customStyle="1" w:styleId="aa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ab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alrocks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muzlk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yband.ru/musicianfind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C7F74-4B86-8D47-9A00-E10B5FB1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Дынин</dc:creator>
  <dc:description/>
  <cp:lastModifiedBy>Microsoft Office User</cp:lastModifiedBy>
  <cp:revision>8</cp:revision>
  <cp:lastPrinted>1995-11-21T14:41:00Z</cp:lastPrinted>
  <dcterms:created xsi:type="dcterms:W3CDTF">2020-04-23T15:03:00Z</dcterms:created>
  <dcterms:modified xsi:type="dcterms:W3CDTF">2021-03-01T21:25:00Z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