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92" w:rsidRPr="00537392" w:rsidRDefault="00537392" w:rsidP="005373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73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Kesehatan: 10 Langkah Aman Pencegahan Flu Babi</w:t>
      </w:r>
    </w:p>
    <w:p w:rsidR="00537392" w:rsidRPr="00537392" w:rsidRDefault="00537392" w:rsidP="0053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7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pipit</w:t>
        </w:r>
      </w:hyperlink>
    </w:p>
    <w:p w:rsidR="00537392" w:rsidRPr="00537392" w:rsidRDefault="00537392" w:rsidP="0053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April 29, 2009</w:t>
      </w:r>
    </w:p>
    <w:p w:rsidR="00537392" w:rsidRPr="00537392" w:rsidRDefault="00537392" w:rsidP="00537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Kesehatan" w:history="1">
        <w:r w:rsidRPr="00537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Kesehatan</w:t>
        </w:r>
      </w:hyperlink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10 langkah pencegahan flu babi dikeluarkan Working Group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ASEAN for One Health, berikut ini tipsnya :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Cuci tangan Anda sesering mungkin. 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Mencuci tangan dengan sabun dan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air beberapa kali dalam sehari. Keringkan tangan Anda setelah dicuci. Jika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tidak ada air, Anda mungkin bisa menggunakan bahan pencuci tangan dari alkohol.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2. Hindari bersentuhan mata, hidung atau mulut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Virus influenza sering menyebar ketika seseorang bersentuhan dengan penderita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yang terkontaminasi oleh kuman, kemudian bersentuhan dengan mata, hidung atau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mulutnya.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3. Hindari kontak terlalu dekat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Hindari berdekatan dengan seseorang yang sedang sakit. Untuk sementara, hindari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berjabat tangan, serta ciuman dengan orang di wilayah yang dilaporkan terserang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wabah influenza.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t>4. Tinggallah di rumah jika sedang</w:t>
      </w: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sakit.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Jika mungkin, tinggallah di rumah dan hindari pusat-pusat keramaian, jika Anda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sedang sakit. Anda akan membantu mencegah orang lain dari kemungkinan tertular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 xml:space="preserve">oleh penyakit Anda. 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t>. Gunakan penutup hidung dan mulut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Gunakan sapu tangan atau tisu ketika Anda sedang batuk atau bersin untuk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mencegah penyebaran virus. Jika tidak punya tisu, gunakan lengan baju bagian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depan, jangan pakai telapak tangan. Buanglah tisu di tempat sampah.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t>6. Tetaplah menjaga jarak.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Jika anda sedang sakit, jagalah jarak dengan orang lain untuk melindungi mereka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agar tidak ikut terserang sakit.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  <w:t>7. Terapkan gaya</w:t>
      </w: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hidup sehat.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Pikirkan ulang untuk merokok, istirahat atau tidur yang cukup, olahraga secara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rutin sehingga tubuh bisa aktif, mengelola tingkat stress, meminum air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banyak-banyak, memakan makanan bernutrisi.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8. Konsultasi dengan dokter jika anda sakit.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Datanglah ke pusat layanan kesehatan atau dokter jika ada tanda-tanda gejala Anda sedang sakit, seperti susah bernafas, pikiran sedang kacau, dan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muntah-muntah.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t>9. Tunda perjalanan jika sedang sakit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Jika Anda sedang sakit, sebaiknya Anda berpikir ulang untuk melakukan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perjalanan dengan pesawat atau alat transportasi lainnya. Jika Anda terpaksa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harus terbang ke negara yang terserang flu Babi, kemudian Anda merasa sakit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setelah kembali, maka Anda secepatnya harus konsultasi ke dokter.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10. Ikuti perkembangan informasi dari otoritas kesehatan lokal.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Anda perlu tetap mengikuti perkembangan situasi terkini dari wabah influenza</w:t>
      </w:r>
      <w:r w:rsidRPr="00537392">
        <w:rPr>
          <w:rFonts w:ascii="Times New Roman" w:eastAsia="Times New Roman" w:hAnsi="Times New Roman" w:cs="Times New Roman"/>
          <w:sz w:val="24"/>
          <w:szCs w:val="24"/>
        </w:rPr>
        <w:br/>
        <w:t>dan saran-saran yang disampaikan oleh otoritas kesehatan lokal.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> ( foto : inmagine.com)</w:t>
      </w:r>
    </w:p>
    <w:p w:rsidR="00537392" w:rsidRPr="00537392" w:rsidRDefault="00537392" w:rsidP="005373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92">
        <w:rPr>
          <w:rFonts w:ascii="Times New Roman" w:eastAsia="Times New Roman" w:hAnsi="Times New Roman" w:cs="Times New Roman"/>
          <w:sz w:val="24"/>
          <w:szCs w:val="24"/>
        </w:rPr>
        <w:t xml:space="preserve">Untuk share artikel ini, Klik </w:t>
      </w:r>
      <w:hyperlink r:id="rId7" w:history="1">
        <w:r w:rsidRPr="00537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www.KabariNews.com/?32998</w:t>
        </w:r>
      </w:hyperlink>
    </w:p>
    <w:p w:rsidR="00B52F44" w:rsidRDefault="00B52F44">
      <w:bookmarkStart w:id="0" w:name="_GoBack"/>
      <w:bookmarkEnd w:id="0"/>
    </w:p>
    <w:sectPr w:rsidR="00B5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92"/>
    <w:rsid w:val="00537392"/>
    <w:rsid w:val="00B5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73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3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73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bariNews.com/?3299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abarinews.com/category/kesehatan" TargetMode="External"/><Relationship Id="rId5" Type="http://schemas.openxmlformats.org/officeDocument/2006/relationships/hyperlink" Target="http://kabarinews.com/author/pip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2015-06-16T15:21:00Z</dcterms:created>
  <dcterms:modified xsi:type="dcterms:W3CDTF">2015-06-16T15:22:00Z</dcterms:modified>
</cp:coreProperties>
</file>