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9" w:type="dxa"/>
        <w:tblLook w:val="0000" w:firstRow="0" w:lastRow="0" w:firstColumn="0" w:lastColumn="0" w:noHBand="0" w:noVBand="0"/>
      </w:tblPr>
      <w:tblGrid>
        <w:gridCol w:w="10085"/>
      </w:tblGrid>
      <w:tr w:rsidR="00D71D2A" w:rsidRPr="00F4389D">
        <w:trPr>
          <w:trHeight w:val="415"/>
        </w:trPr>
        <w:tc>
          <w:tcPr>
            <w:tcW w:w="10206" w:type="dxa"/>
            <w:shd w:val="clear" w:color="auto" w:fill="FFFFFF"/>
            <w:vAlign w:val="center"/>
          </w:tcPr>
          <w:p w:rsidR="00D71D2A" w:rsidRPr="00F4389D" w:rsidRDefault="00D71D2A" w:rsidP="007F20D7">
            <w:pPr>
              <w:pStyle w:val="DefaultStyle"/>
              <w:spacing w:after="0" w:line="240" w:lineRule="auto"/>
              <w:rPr>
                <w:rFonts w:ascii="Arial" w:hAnsi="Arial" w:cs="Arial"/>
                <w:sz w:val="20"/>
                <w:szCs w:val="20"/>
              </w:rPr>
            </w:pPr>
          </w:p>
        </w:tc>
      </w:tr>
      <w:tr w:rsidR="00D71D2A" w:rsidRPr="00F4389D">
        <w:trPr>
          <w:trHeight w:val="415"/>
        </w:trPr>
        <w:tc>
          <w:tcPr>
            <w:tcW w:w="10206" w:type="dxa"/>
            <w:tcBorders>
              <w:left w:val="single" w:sz="4" w:space="0" w:color="000001"/>
              <w:bottom w:val="single" w:sz="4" w:space="0" w:color="000001"/>
              <w:right w:val="single" w:sz="4" w:space="0" w:color="000001"/>
            </w:tcBorders>
            <w:shd w:val="clear" w:color="auto" w:fill="0D0D0D"/>
            <w:tcMar>
              <w:left w:w="103" w:type="dxa"/>
            </w:tcMar>
            <w:vAlign w:val="center"/>
          </w:tcPr>
          <w:p w:rsidR="00D71D2A" w:rsidRPr="00F4389D" w:rsidRDefault="00B81DB4">
            <w:pPr>
              <w:pStyle w:val="DefaultStyle"/>
              <w:jc w:val="center"/>
              <w:rPr>
                <w:rFonts w:ascii="Arial" w:hAnsi="Arial" w:cs="Arial"/>
                <w:sz w:val="20"/>
                <w:szCs w:val="20"/>
              </w:rPr>
            </w:pPr>
            <w:r w:rsidRPr="00F4389D">
              <w:rPr>
                <w:rFonts w:ascii="Arial" w:hAnsi="Arial" w:cs="Arial"/>
                <w:b/>
                <w:color w:val="FFFFFF"/>
                <w:sz w:val="20"/>
                <w:szCs w:val="20"/>
              </w:rPr>
              <w:t>NASLOV DOMA</w:t>
            </w:r>
            <w:r w:rsidRPr="00F4389D">
              <w:rPr>
                <w:rFonts w:ascii="Arial" w:hAnsi="Arial" w:cs="Arial"/>
                <w:b/>
                <w:color w:val="FFFFFF"/>
                <w:sz w:val="20"/>
                <w:szCs w:val="20"/>
                <w:lang w:val="sr-Latn-CS"/>
              </w:rPr>
              <w:t>ĆEG ZADATKA</w:t>
            </w:r>
            <w:r w:rsidRPr="00F4389D">
              <w:rPr>
                <w:rFonts w:ascii="Arial" w:hAnsi="Arial" w:cs="Arial"/>
                <w:b/>
                <w:color w:val="FFFFFF"/>
                <w:sz w:val="20"/>
                <w:szCs w:val="20"/>
              </w:rPr>
              <w:t xml:space="preserve"> </w:t>
            </w:r>
            <w:r w:rsidR="00045BD0" w:rsidRPr="00F4389D">
              <w:rPr>
                <w:rFonts w:ascii="Arial" w:hAnsi="Arial" w:cs="Arial"/>
                <w:b/>
                <w:color w:val="FFFFFF"/>
                <w:sz w:val="20"/>
                <w:szCs w:val="20"/>
              </w:rPr>
              <w:t>*</w:t>
            </w:r>
          </w:p>
        </w:tc>
      </w:tr>
      <w:tr w:rsidR="00D71D2A" w:rsidRPr="00F4389D">
        <w:tc>
          <w:tcPr>
            <w:tcW w:w="1020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1D2A" w:rsidRPr="00F4389D" w:rsidRDefault="00B402AE">
            <w:pPr>
              <w:pStyle w:val="DefaultStyle"/>
              <w:rPr>
                <w:rFonts w:ascii="Arial" w:hAnsi="Arial" w:cs="Arial"/>
                <w:sz w:val="20"/>
                <w:szCs w:val="20"/>
              </w:rPr>
            </w:pPr>
            <w:r>
              <w:rPr>
                <w:rFonts w:ascii="Arial" w:hAnsi="Arial" w:cs="Arial"/>
                <w:sz w:val="20"/>
                <w:szCs w:val="20"/>
              </w:rPr>
              <w:t>Uvod u skripting jezike</w:t>
            </w:r>
          </w:p>
        </w:tc>
      </w:tr>
    </w:tbl>
    <w:p w:rsidR="00D71D2A" w:rsidRPr="00F4389D" w:rsidRDefault="00D71D2A">
      <w:pPr>
        <w:pStyle w:val="DefaultStyle"/>
        <w:jc w:val="center"/>
        <w:rPr>
          <w:rFonts w:ascii="Arial" w:hAnsi="Arial" w:cs="Arial"/>
          <w:sz w:val="20"/>
          <w:szCs w:val="20"/>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118"/>
        <w:gridCol w:w="7967"/>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color w:val="FFFFFF"/>
                <w:sz w:val="20"/>
                <w:szCs w:val="20"/>
              </w:rPr>
              <w:t>PROLOG</w:t>
            </w: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Autor*</w:t>
            </w:r>
          </w:p>
        </w:tc>
        <w:tc>
          <w:tcPr>
            <w:tcW w:w="8079" w:type="dxa"/>
            <w:shd w:val="clear" w:color="auto" w:fill="auto"/>
            <w:tcMar>
              <w:left w:w="103" w:type="dxa"/>
            </w:tcMar>
          </w:tcPr>
          <w:p w:rsidR="00D71D2A" w:rsidRPr="00A65499" w:rsidRDefault="00A65499" w:rsidP="00F4389D">
            <w:pPr>
              <w:pStyle w:val="DefaultStyle"/>
              <w:rPr>
                <w:rFonts w:ascii="Arial" w:hAnsi="Arial" w:cs="Arial"/>
                <w:sz w:val="20"/>
                <w:szCs w:val="20"/>
                <w:lang w:val="sr-Latn-RS"/>
              </w:rPr>
            </w:pPr>
            <w:r>
              <w:rPr>
                <w:rFonts w:ascii="Arial" w:hAnsi="Arial" w:cs="Arial"/>
                <w:i/>
                <w:sz w:val="20"/>
                <w:szCs w:val="20"/>
                <w:lang w:val="pt-BR"/>
              </w:rPr>
              <w:t>Milan Hakaj</w:t>
            </w: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Kategorizacija*</w:t>
            </w:r>
          </w:p>
        </w:tc>
        <w:tc>
          <w:tcPr>
            <w:tcW w:w="8079" w:type="dxa"/>
            <w:shd w:val="clear" w:color="auto" w:fill="auto"/>
            <w:tcMar>
              <w:left w:w="103" w:type="dxa"/>
            </w:tcMar>
          </w:tcPr>
          <w:p w:rsidR="00D71D2A" w:rsidRPr="007F20D7" w:rsidRDefault="00F4389D" w:rsidP="00F4389D">
            <w:pPr>
              <w:rPr>
                <w:rFonts w:ascii="Arial" w:hAnsi="Arial" w:cs="Arial"/>
                <w:sz w:val="20"/>
                <w:szCs w:val="20"/>
              </w:rPr>
            </w:pPr>
            <w:r w:rsidRPr="007F20D7">
              <w:rPr>
                <w:rFonts w:ascii="Arial" w:hAnsi="Arial" w:cs="Arial"/>
                <w:sz w:val="20"/>
                <w:szCs w:val="20"/>
              </w:rPr>
              <w:t>IT2008-IPT-SCRP-STRL-V-V0</w:t>
            </w:r>
            <w:r w:rsidR="00B402AE">
              <w:rPr>
                <w:rFonts w:ascii="Arial" w:hAnsi="Arial" w:cs="Arial"/>
                <w:sz w:val="20"/>
                <w:szCs w:val="20"/>
              </w:rPr>
              <w:t>1</w:t>
            </w: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Nizo težine*</w:t>
            </w:r>
          </w:p>
        </w:tc>
        <w:tc>
          <w:tcPr>
            <w:tcW w:w="8079" w:type="dxa"/>
            <w:shd w:val="clear" w:color="auto" w:fill="auto"/>
            <w:tcMar>
              <w:left w:w="103" w:type="dxa"/>
            </w:tcMar>
          </w:tcPr>
          <w:p w:rsidR="00D71D2A" w:rsidRPr="007F20D7" w:rsidRDefault="00045BD0" w:rsidP="00F4389D">
            <w:pPr>
              <w:pStyle w:val="DefaultStyle"/>
              <w:rPr>
                <w:rFonts w:ascii="Arial" w:hAnsi="Arial" w:cs="Arial"/>
                <w:sz w:val="20"/>
                <w:szCs w:val="20"/>
              </w:rPr>
            </w:pPr>
            <w:r w:rsidRPr="007F20D7">
              <w:rPr>
                <w:rFonts w:ascii="Arial" w:hAnsi="Arial" w:cs="Arial"/>
                <w:sz w:val="20"/>
                <w:szCs w:val="20"/>
              </w:rPr>
              <w:t>Osnovni</w:t>
            </w:r>
          </w:p>
        </w:tc>
      </w:tr>
      <w:tr w:rsidR="00D71D2A" w:rsidRPr="00F4389D">
        <w:tc>
          <w:tcPr>
            <w:tcW w:w="2126" w:type="dxa"/>
            <w:shd w:val="clear" w:color="auto" w:fill="D9D9D9"/>
            <w:tcMar>
              <w:left w:w="103" w:type="dxa"/>
            </w:tcMar>
          </w:tcPr>
          <w:p w:rsidR="00D71D2A" w:rsidRPr="00F4389D" w:rsidRDefault="00B81DB4">
            <w:pPr>
              <w:pStyle w:val="DefaultStyle"/>
              <w:rPr>
                <w:rFonts w:ascii="Arial" w:hAnsi="Arial" w:cs="Arial"/>
                <w:sz w:val="20"/>
                <w:szCs w:val="20"/>
              </w:rPr>
            </w:pPr>
            <w:r w:rsidRPr="00F4389D">
              <w:rPr>
                <w:rFonts w:ascii="Arial" w:hAnsi="Arial" w:cs="Arial"/>
                <w:b/>
                <w:sz w:val="20"/>
                <w:szCs w:val="20"/>
              </w:rPr>
              <w:t xml:space="preserve">Ko radi </w:t>
            </w:r>
            <w:r w:rsidR="00045BD0" w:rsidRPr="00F4389D">
              <w:rPr>
                <w:rFonts w:ascii="Arial" w:hAnsi="Arial" w:cs="Arial"/>
                <w:b/>
                <w:sz w:val="20"/>
                <w:szCs w:val="20"/>
              </w:rPr>
              <w:t>?*</w:t>
            </w:r>
          </w:p>
        </w:tc>
        <w:tc>
          <w:tcPr>
            <w:tcW w:w="8079" w:type="dxa"/>
            <w:shd w:val="clear" w:color="auto" w:fill="auto"/>
            <w:tcMar>
              <w:left w:w="103" w:type="dxa"/>
            </w:tcMar>
          </w:tcPr>
          <w:p w:rsidR="00D71D2A" w:rsidRPr="007F20D7" w:rsidRDefault="00045BD0" w:rsidP="00F4389D">
            <w:pPr>
              <w:pStyle w:val="DefaultStyle"/>
              <w:rPr>
                <w:rFonts w:ascii="Arial" w:hAnsi="Arial" w:cs="Arial"/>
                <w:sz w:val="20"/>
                <w:szCs w:val="20"/>
              </w:rPr>
            </w:pPr>
            <w:r w:rsidRPr="007F20D7">
              <w:rPr>
                <w:rFonts w:ascii="Arial" w:hAnsi="Arial" w:cs="Arial"/>
                <w:sz w:val="20"/>
                <w:szCs w:val="20"/>
              </w:rPr>
              <w:t>OAS student</w:t>
            </w:r>
          </w:p>
        </w:tc>
      </w:tr>
    </w:tbl>
    <w:p w:rsidR="00D71D2A" w:rsidRPr="00F4389D" w:rsidRDefault="00D71D2A">
      <w:pPr>
        <w:pStyle w:val="DefaultStyle"/>
        <w:jc w:val="center"/>
        <w:rPr>
          <w:rFonts w:ascii="Arial" w:hAnsi="Arial" w:cs="Arial"/>
          <w:sz w:val="20"/>
          <w:szCs w:val="20"/>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085"/>
      </w:tblGrid>
      <w:tr w:rsidR="00D71D2A" w:rsidRPr="00F4389D" w:rsidTr="00C44AF3">
        <w:trPr>
          <w:trHeight w:val="355"/>
        </w:trPr>
        <w:tc>
          <w:tcPr>
            <w:tcW w:w="10085" w:type="dxa"/>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color w:val="FFFFFF"/>
                <w:sz w:val="20"/>
                <w:szCs w:val="20"/>
              </w:rPr>
              <w:t>SADRŽAJ</w:t>
            </w:r>
          </w:p>
        </w:tc>
      </w:tr>
      <w:tr w:rsidR="00D71D2A" w:rsidRPr="00F4389D" w:rsidTr="00C44AF3">
        <w:tc>
          <w:tcPr>
            <w:tcW w:w="10085"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 xml:space="preserve">Naslov sekcije </w:t>
            </w:r>
          </w:p>
        </w:tc>
      </w:tr>
      <w:tr w:rsidR="00D71D2A" w:rsidRPr="00F4389D" w:rsidTr="00C44AF3">
        <w:tc>
          <w:tcPr>
            <w:tcW w:w="10085" w:type="dxa"/>
            <w:shd w:val="clear" w:color="auto" w:fill="auto"/>
            <w:tcMar>
              <w:left w:w="103" w:type="dxa"/>
            </w:tcMar>
          </w:tcPr>
          <w:p w:rsidR="00D71D2A" w:rsidRPr="00F4389D" w:rsidRDefault="00F4389D">
            <w:pPr>
              <w:pStyle w:val="DefaultStyle"/>
              <w:rPr>
                <w:rFonts w:ascii="Arial" w:hAnsi="Arial" w:cs="Arial"/>
                <w:sz w:val="20"/>
                <w:szCs w:val="20"/>
              </w:rPr>
            </w:pPr>
            <w:r>
              <w:rPr>
                <w:rFonts w:ascii="Arial" w:hAnsi="Arial" w:cs="Arial"/>
                <w:b/>
                <w:i/>
                <w:sz w:val="20"/>
                <w:szCs w:val="20"/>
              </w:rPr>
              <w:t>Uvod</w:t>
            </w:r>
          </w:p>
        </w:tc>
      </w:tr>
      <w:tr w:rsidR="00D71D2A" w:rsidRPr="00F4389D" w:rsidTr="00C44AF3">
        <w:tc>
          <w:tcPr>
            <w:tcW w:w="10085"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Sadržaj (telo) sekcije</w:t>
            </w:r>
          </w:p>
        </w:tc>
      </w:tr>
      <w:tr w:rsidR="00C44AF3" w:rsidRPr="00F4389D" w:rsidTr="00C44AF3">
        <w:tc>
          <w:tcPr>
            <w:tcW w:w="10085" w:type="dxa"/>
            <w:shd w:val="clear" w:color="auto" w:fill="auto"/>
            <w:tcMar>
              <w:left w:w="103" w:type="dxa"/>
            </w:tcMar>
          </w:tcPr>
          <w:p w:rsidR="005136FA" w:rsidRPr="005136FA" w:rsidRDefault="005136FA" w:rsidP="005136FA">
            <w:pPr>
              <w:pStyle w:val="DefaultStyle"/>
              <w:rPr>
                <w:rFonts w:ascii="Arial" w:hAnsi="Arial" w:cs="Arial"/>
                <w:bCs/>
                <w:sz w:val="20"/>
                <w:szCs w:val="20"/>
              </w:rPr>
            </w:pPr>
            <w:r w:rsidRPr="005136FA">
              <w:rPr>
                <w:rFonts w:ascii="Arial" w:hAnsi="Arial" w:cs="Arial"/>
                <w:bCs/>
                <w:sz w:val="20"/>
                <w:szCs w:val="20"/>
              </w:rPr>
              <w:t>Skripting jezici imaju formu programskog jezika koji se uglavnom interpretira a ne kompajlira. Konvencionalni programi se pretvaraju u izvršne datoteke pre pokretanja. Nasuprot tome, programi napisani u skripting jezicima se interpretiraju i tumače liniju po liniju odnosno komandu po komandu u jednom trenutku. Skripting jezici su danas znatno napredniji od svojih daljih predaka, po pitanju performansi, sintakse i mogućnosti samih jezika. Ovi jezici su često pisani da olakšaju naprednije funkcije veb sajtova. Ove karakteristike se obrađuju na serveru  ali se skripta na konkretnoj stranici iz</w:t>
            </w:r>
            <w:r w:rsidR="002A5234">
              <w:rPr>
                <w:rFonts w:ascii="Arial" w:hAnsi="Arial" w:cs="Arial"/>
                <w:bCs/>
                <w:sz w:val="20"/>
                <w:szCs w:val="20"/>
              </w:rPr>
              <w:t>vršava u korisničkom veb čitaču. T</w:t>
            </w:r>
            <w:r w:rsidRPr="005136FA">
              <w:rPr>
                <w:rFonts w:ascii="Arial" w:hAnsi="Arial" w:cs="Arial"/>
                <w:bCs/>
                <w:sz w:val="20"/>
                <w:szCs w:val="20"/>
              </w:rPr>
              <w:t>ako skripting jezike možemo podeliti na one koji se izvršavaju na strani klijenta i one koji se izvršavaju na strani servera.</w:t>
            </w:r>
          </w:p>
          <w:p w:rsidR="005136FA" w:rsidRPr="005136FA" w:rsidRDefault="005136FA" w:rsidP="005136FA">
            <w:pPr>
              <w:pStyle w:val="DefaultStyle"/>
              <w:rPr>
                <w:rFonts w:ascii="Arial" w:hAnsi="Arial" w:cs="Arial"/>
                <w:bCs/>
                <w:sz w:val="20"/>
                <w:szCs w:val="20"/>
              </w:rPr>
            </w:pPr>
            <w:r w:rsidRPr="005136FA">
              <w:rPr>
                <w:rFonts w:ascii="Arial" w:hAnsi="Arial" w:cs="Arial"/>
                <w:bCs/>
                <w:sz w:val="20"/>
                <w:szCs w:val="20"/>
              </w:rPr>
              <w:t xml:space="preserve">U većini slučajeva je lakše pisati kod u nekom od skripting jezika. Skripting jezici omogućavaju brz razvoj i lako komuniciranje sa programima pisanim u drugim programskim jezicima ili za pisanje skripti u shell okruženjima što je originalno bio I cilj.  </w:t>
            </w:r>
          </w:p>
          <w:p w:rsidR="005136FA" w:rsidRPr="005136FA" w:rsidRDefault="005136FA" w:rsidP="005136FA">
            <w:pPr>
              <w:pStyle w:val="DefaultStyle"/>
              <w:rPr>
                <w:rFonts w:ascii="Arial" w:hAnsi="Arial" w:cs="Arial"/>
                <w:bCs/>
                <w:sz w:val="20"/>
                <w:szCs w:val="20"/>
              </w:rPr>
            </w:pPr>
            <w:r w:rsidRPr="005136FA">
              <w:rPr>
                <w:rFonts w:ascii="Arial" w:hAnsi="Arial" w:cs="Arial"/>
                <w:bCs/>
                <w:sz w:val="20"/>
                <w:szCs w:val="20"/>
              </w:rPr>
              <w:t xml:space="preserve">Skripting jezici su evoluirali u ozbiljne jezike </w:t>
            </w:r>
            <w:r w:rsidR="00644CD6">
              <w:rPr>
                <w:rFonts w:ascii="Arial" w:hAnsi="Arial" w:cs="Arial"/>
                <w:bCs/>
                <w:sz w:val="20"/>
                <w:szCs w:val="20"/>
              </w:rPr>
              <w:t>opšte</w:t>
            </w:r>
            <w:r w:rsidRPr="005136FA">
              <w:rPr>
                <w:rFonts w:ascii="Arial" w:hAnsi="Arial" w:cs="Arial"/>
                <w:bCs/>
                <w:sz w:val="20"/>
                <w:szCs w:val="20"/>
              </w:rPr>
              <w:t xml:space="preserve"> namene. Samim tim, veliki broj jezika koje danas nazivamo skripting jezicima su u isto vreme i </w:t>
            </w:r>
            <w:r w:rsidR="00643E8D">
              <w:rPr>
                <w:rFonts w:ascii="Arial" w:hAnsi="Arial" w:cs="Arial"/>
                <w:bCs/>
                <w:sz w:val="20"/>
                <w:szCs w:val="20"/>
              </w:rPr>
              <w:t>opšti</w:t>
            </w:r>
            <w:r w:rsidRPr="005136FA">
              <w:rPr>
                <w:rFonts w:ascii="Arial" w:hAnsi="Arial" w:cs="Arial"/>
                <w:bCs/>
                <w:sz w:val="20"/>
                <w:szCs w:val="20"/>
              </w:rPr>
              <w:t xml:space="preserve"> programski jezici – postoje čitavi informacioni sistemi pisani u Python-u i Ruby-u, a u poslednjih par godina i u JavaScript-u (node.js serverske aplikacije). S druge strane, postoje i jezici koji se tipično ne smatraju skripting jezicima, ali se koriste kao takvi u sklopu drugih sistema. Tako, na primer, Unity3D koristi C# kao skripting jezik, iako je C# kompajliran, statički tipiziran jezik.</w:t>
            </w:r>
          </w:p>
          <w:p w:rsidR="005136FA" w:rsidRPr="005136FA" w:rsidRDefault="005136FA" w:rsidP="005136FA">
            <w:pPr>
              <w:pStyle w:val="DefaultStyle"/>
              <w:rPr>
                <w:rFonts w:ascii="Arial" w:hAnsi="Arial" w:cs="Arial"/>
                <w:bCs/>
                <w:sz w:val="20"/>
                <w:szCs w:val="20"/>
              </w:rPr>
            </w:pPr>
            <w:r w:rsidRPr="005136FA">
              <w:rPr>
                <w:rFonts w:ascii="Arial" w:hAnsi="Arial" w:cs="Arial"/>
                <w:bCs/>
                <w:sz w:val="20"/>
                <w:szCs w:val="20"/>
              </w:rPr>
              <w:t xml:space="preserve">Skripting jezici se takođe mogu koristiti za kreiranje grafičkih korisničkih interfejsa i formi koji poboljšavaju praktičnost pretraživanja, veb-baziranih emailova i e-commerce, itd. </w:t>
            </w:r>
          </w:p>
          <w:p w:rsidR="005136FA" w:rsidRPr="005136FA" w:rsidRDefault="005136FA" w:rsidP="005136FA">
            <w:pPr>
              <w:pStyle w:val="DefaultStyle"/>
              <w:rPr>
                <w:rFonts w:ascii="Arial" w:hAnsi="Arial" w:cs="Arial"/>
                <w:bCs/>
                <w:sz w:val="20"/>
                <w:szCs w:val="20"/>
              </w:rPr>
            </w:pPr>
          </w:p>
          <w:p w:rsidR="005136FA" w:rsidRPr="005136FA" w:rsidRDefault="005136FA" w:rsidP="005136FA">
            <w:pPr>
              <w:pStyle w:val="DefaultStyle"/>
              <w:rPr>
                <w:rFonts w:ascii="Arial" w:hAnsi="Arial" w:cs="Arial"/>
                <w:bCs/>
                <w:sz w:val="20"/>
                <w:szCs w:val="20"/>
              </w:rPr>
            </w:pPr>
            <w:r w:rsidRPr="005136FA">
              <w:rPr>
                <w:rFonts w:ascii="Arial" w:hAnsi="Arial" w:cs="Arial"/>
                <w:bCs/>
                <w:sz w:val="20"/>
                <w:szCs w:val="20"/>
              </w:rPr>
              <w:t>Neke od karakteristika jezika koji se često koriste kao skripting jezici su:</w:t>
            </w:r>
          </w:p>
          <w:p w:rsidR="005136FA" w:rsidRPr="005136FA" w:rsidRDefault="005136FA" w:rsidP="005136FA">
            <w:pPr>
              <w:pStyle w:val="DefaultStyle"/>
              <w:rPr>
                <w:rFonts w:ascii="Arial" w:hAnsi="Arial" w:cs="Arial"/>
                <w:bCs/>
                <w:sz w:val="20"/>
                <w:szCs w:val="20"/>
              </w:rPr>
            </w:pPr>
            <w:r w:rsidRPr="005136FA">
              <w:rPr>
                <w:rFonts w:ascii="Arial" w:hAnsi="Arial" w:cs="Arial" w:hint="eastAsia"/>
                <w:bCs/>
                <w:sz w:val="20"/>
                <w:szCs w:val="20"/>
              </w:rPr>
              <w:t>●</w:t>
            </w:r>
            <w:r w:rsidRPr="005136FA">
              <w:rPr>
                <w:rFonts w:ascii="Arial" w:hAnsi="Arial" w:cs="Arial"/>
                <w:bCs/>
                <w:sz w:val="20"/>
                <w:szCs w:val="20"/>
              </w:rPr>
              <w:t>Dinamička tipiziranost – tipovi vrednosti su poznati tokom izvršenja, a statička provera tipova nije moguća ili je vrlo ograničena. Sskoro svi skripting jezici imaju ovu osobinu.</w:t>
            </w:r>
          </w:p>
          <w:p w:rsidR="005136FA" w:rsidRPr="005136FA" w:rsidRDefault="005136FA" w:rsidP="005136FA">
            <w:pPr>
              <w:pStyle w:val="DefaultStyle"/>
              <w:rPr>
                <w:rFonts w:ascii="Arial" w:hAnsi="Arial" w:cs="Arial"/>
                <w:bCs/>
                <w:sz w:val="20"/>
                <w:szCs w:val="20"/>
              </w:rPr>
            </w:pPr>
            <w:r w:rsidRPr="005136FA">
              <w:rPr>
                <w:rFonts w:ascii="Arial" w:hAnsi="Arial" w:cs="Arial" w:hint="eastAsia"/>
                <w:bCs/>
                <w:sz w:val="20"/>
                <w:szCs w:val="20"/>
              </w:rPr>
              <w:t>●</w:t>
            </w:r>
            <w:r w:rsidRPr="005136FA">
              <w:rPr>
                <w:rFonts w:ascii="Arial" w:hAnsi="Arial" w:cs="Arial"/>
                <w:bCs/>
                <w:sz w:val="20"/>
                <w:szCs w:val="20"/>
              </w:rPr>
              <w:t>Laka integracija i proširenje unutar sistema pisanih u drugim jezicima. Lua i Python su posebno pogodni za integraciju i proširenja.</w:t>
            </w:r>
          </w:p>
          <w:p w:rsidR="005136FA" w:rsidRPr="005136FA" w:rsidRDefault="005136FA" w:rsidP="005136FA">
            <w:pPr>
              <w:pStyle w:val="DefaultStyle"/>
              <w:rPr>
                <w:rFonts w:ascii="Arial" w:hAnsi="Arial" w:cs="Arial"/>
                <w:bCs/>
                <w:sz w:val="20"/>
                <w:szCs w:val="20"/>
              </w:rPr>
            </w:pPr>
            <w:r w:rsidRPr="005136FA">
              <w:rPr>
                <w:rFonts w:ascii="Arial" w:hAnsi="Arial" w:cs="Arial" w:hint="eastAsia"/>
                <w:bCs/>
                <w:sz w:val="20"/>
                <w:szCs w:val="20"/>
              </w:rPr>
              <w:lastRenderedPageBreak/>
              <w:t>●</w:t>
            </w:r>
            <w:r w:rsidRPr="005136FA">
              <w:rPr>
                <w:rFonts w:ascii="Arial" w:hAnsi="Arial" w:cs="Arial"/>
                <w:bCs/>
                <w:sz w:val="20"/>
                <w:szCs w:val="20"/>
              </w:rPr>
              <w:t>Veliki broj biblioteka za rad sa fajlovima, direktorijumima, drugim sistemskim komponentama. Python, Perl i Ruby imaju standardne biblioteke koje podržavaju mnoštvo funkcija za rad sa sistemskim resursima.</w:t>
            </w:r>
          </w:p>
          <w:p w:rsidR="00C44AF3" w:rsidRPr="005136FA" w:rsidRDefault="005136FA" w:rsidP="005136FA">
            <w:pPr>
              <w:pStyle w:val="DefaultStyle"/>
              <w:rPr>
                <w:rFonts w:ascii="Arial" w:hAnsi="Arial" w:cs="Arial"/>
                <w:bCs/>
                <w:sz w:val="20"/>
                <w:szCs w:val="20"/>
              </w:rPr>
            </w:pPr>
            <w:r w:rsidRPr="005136FA">
              <w:rPr>
                <w:rFonts w:ascii="Arial" w:hAnsi="Arial" w:cs="Arial" w:hint="eastAsia"/>
                <w:bCs/>
                <w:sz w:val="20"/>
                <w:szCs w:val="20"/>
              </w:rPr>
              <w:t>●</w:t>
            </w:r>
            <w:r w:rsidRPr="005136FA">
              <w:rPr>
                <w:rFonts w:ascii="Arial" w:hAnsi="Arial" w:cs="Arial"/>
                <w:bCs/>
                <w:sz w:val="20"/>
                <w:szCs w:val="20"/>
              </w:rPr>
              <w:t>Mali memorijski footprint i brz i lagan runtime, posebno bitno za jezike čija je glavna namena ugrađivanje u druge programe. Lua je jedan od jezika čiji je memorijski footprint jako mali (manji od većine drugih skripting jezika)</w:t>
            </w: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lastRenderedPageBreak/>
              <w:t>Naslov sekcije</w:t>
            </w:r>
          </w:p>
        </w:tc>
      </w:tr>
      <w:tr w:rsidR="00C44AF3" w:rsidRPr="00F4389D" w:rsidTr="00C44AF3">
        <w:tc>
          <w:tcPr>
            <w:tcW w:w="10085" w:type="dxa"/>
            <w:shd w:val="clear" w:color="auto" w:fill="auto"/>
            <w:tcMar>
              <w:left w:w="103" w:type="dxa"/>
            </w:tcMar>
          </w:tcPr>
          <w:p w:rsidR="00C44AF3" w:rsidRPr="00814A0B" w:rsidRDefault="00AD082E" w:rsidP="00AD082E">
            <w:pPr>
              <w:pStyle w:val="DefaultStyle"/>
              <w:rPr>
                <w:rFonts w:ascii="Arial" w:hAnsi="Arial" w:cs="Arial"/>
                <w:b/>
                <w:bCs/>
                <w:i/>
                <w:sz w:val="20"/>
                <w:szCs w:val="20"/>
              </w:rPr>
            </w:pPr>
            <w:r>
              <w:rPr>
                <w:rFonts w:ascii="Arial" w:hAnsi="Arial" w:cs="Arial"/>
                <w:b/>
                <w:bCs/>
                <w:i/>
                <w:sz w:val="20"/>
                <w:szCs w:val="20"/>
              </w:rPr>
              <w:t>Različite vrste programiranja (Vrste programskih jezika po tipu)</w:t>
            </w: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t>Sadržaj (telo) sekcije</w:t>
            </w:r>
          </w:p>
        </w:tc>
      </w:tr>
      <w:tr w:rsidR="00C44AF3" w:rsidRPr="00F4389D" w:rsidTr="00C44AF3">
        <w:tc>
          <w:tcPr>
            <w:tcW w:w="10085" w:type="dxa"/>
            <w:shd w:val="clear" w:color="auto" w:fill="auto"/>
            <w:tcMar>
              <w:left w:w="103" w:type="dxa"/>
            </w:tcMar>
          </w:tcPr>
          <w:p w:rsidR="00C44AF3" w:rsidRDefault="00C44AF3" w:rsidP="00814A0B">
            <w:pPr>
              <w:pStyle w:val="DefaultStyle"/>
              <w:rPr>
                <w:rFonts w:ascii="Arial" w:hAnsi="Arial" w:cs="Arial"/>
                <w:bCs/>
                <w:sz w:val="20"/>
                <w:szCs w:val="20"/>
              </w:rPr>
            </w:pPr>
          </w:p>
          <w:p w:rsidR="00D614DD" w:rsidRPr="00D614DD" w:rsidRDefault="00D614DD" w:rsidP="00814A0B">
            <w:pPr>
              <w:pStyle w:val="DefaultStyle"/>
              <w:rPr>
                <w:rFonts w:ascii="Arial" w:hAnsi="Arial" w:cs="Arial"/>
                <w:b/>
                <w:bCs/>
                <w:sz w:val="20"/>
                <w:szCs w:val="20"/>
              </w:rPr>
            </w:pPr>
            <w:r>
              <w:rPr>
                <w:rFonts w:ascii="Arial" w:hAnsi="Arial" w:cs="Arial"/>
                <w:b/>
                <w:bCs/>
                <w:sz w:val="20"/>
                <w:szCs w:val="20"/>
              </w:rPr>
              <w:t>Object-oriented programming</w:t>
            </w:r>
          </w:p>
          <w:p w:rsidR="00D614DD" w:rsidRDefault="00D614DD" w:rsidP="00D614DD">
            <w:pPr>
              <w:pStyle w:val="DefaultStyle"/>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Object-oriented programming je metod programiranja baziran na hierarhiji klasa I dobro definisanih objekata. Object-oriented programming je programska paradigma koja je organizovana oko objekata a ne akcija I podataka a ne logike.</w:t>
            </w:r>
          </w:p>
          <w:p w:rsidR="00D614DD" w:rsidRDefault="00D614DD" w:rsidP="00D614DD">
            <w:pPr>
              <w:pStyle w:val="DefaultStyle"/>
              <w:jc w:val="both"/>
              <w:rPr>
                <w:rFonts w:ascii="Arial" w:hAnsi="Arial" w:cs="Arial"/>
                <w:color w:val="000000"/>
                <w:sz w:val="18"/>
                <w:szCs w:val="18"/>
                <w:shd w:val="clear" w:color="auto" w:fill="FFFFFF"/>
              </w:rPr>
            </w:pPr>
          </w:p>
          <w:p w:rsidR="00C252BA" w:rsidRPr="00C252BA" w:rsidRDefault="00C252BA" w:rsidP="00D614DD">
            <w:pPr>
              <w:pStyle w:val="DefaultStyle"/>
              <w:jc w:val="both"/>
              <w:rPr>
                <w:rFonts w:ascii="Arial" w:hAnsi="Arial" w:cs="Arial"/>
                <w:b/>
                <w:color w:val="000000"/>
                <w:sz w:val="18"/>
                <w:szCs w:val="18"/>
                <w:shd w:val="clear" w:color="auto" w:fill="FFFFFF"/>
              </w:rPr>
            </w:pPr>
            <w:r>
              <w:rPr>
                <w:rFonts w:ascii="Arial" w:hAnsi="Arial" w:cs="Arial"/>
                <w:b/>
                <w:color w:val="000000"/>
                <w:sz w:val="18"/>
                <w:szCs w:val="18"/>
                <w:shd w:val="clear" w:color="auto" w:fill="FFFFFF"/>
              </w:rPr>
              <w:t>Imperative programming</w:t>
            </w:r>
          </w:p>
          <w:p w:rsidR="00D614DD" w:rsidRDefault="00C252BA" w:rsidP="00D614DD">
            <w:pPr>
              <w:pStyle w:val="DefaultStyle"/>
              <w:jc w:val="both"/>
              <w:rPr>
                <w:rFonts w:ascii="Arial" w:hAnsi="Arial" w:cs="Arial"/>
                <w:color w:val="000000"/>
                <w:sz w:val="18"/>
                <w:szCs w:val="18"/>
                <w:shd w:val="clear" w:color="auto" w:fill="FFFFFF"/>
              </w:rPr>
            </w:pPr>
            <w:r w:rsidRPr="00C252BA">
              <w:rPr>
                <w:rFonts w:ascii="Arial" w:hAnsi="Arial" w:cs="Arial"/>
                <w:color w:val="000000"/>
                <w:sz w:val="18"/>
                <w:szCs w:val="18"/>
                <w:shd w:val="clear" w:color="auto" w:fill="FFFFFF"/>
              </w:rPr>
              <w:t xml:space="preserve">imperativno programiranje je programska paradigma koja opisuje izvršavanje nekog programa u pogledu sekvencijalnih izjava koja menjaju stanje programa. </w:t>
            </w:r>
            <w:r w:rsidR="00D614DD" w:rsidRPr="00D614DD">
              <w:rPr>
                <w:rFonts w:ascii="Arial" w:hAnsi="Arial" w:cs="Arial"/>
                <w:color w:val="000000"/>
                <w:sz w:val="18"/>
                <w:szCs w:val="18"/>
                <w:shd w:val="clear" w:color="auto" w:fill="FFFFFF"/>
              </w:rPr>
              <w:t xml:space="preserve">Imperativno programiranje dakle govori mašini kako da nešto </w:t>
            </w:r>
            <w:r w:rsidR="00731EE8">
              <w:rPr>
                <w:rFonts w:ascii="Arial" w:hAnsi="Arial" w:cs="Arial"/>
                <w:color w:val="000000"/>
                <w:sz w:val="18"/>
                <w:szCs w:val="18"/>
                <w:shd w:val="clear" w:color="auto" w:fill="FFFFFF"/>
              </w:rPr>
              <w:t xml:space="preserve">uradi </w:t>
            </w:r>
            <w:r w:rsidR="00D614DD" w:rsidRPr="00D614DD">
              <w:rPr>
                <w:rFonts w:ascii="Arial" w:hAnsi="Arial" w:cs="Arial"/>
                <w:color w:val="000000"/>
                <w:sz w:val="18"/>
                <w:szCs w:val="18"/>
                <w:shd w:val="clear" w:color="auto" w:fill="FFFFFF"/>
              </w:rPr>
              <w:t>a kao rezultat desiće se ono što smo želeli. Dakle, kod imperativnog programiranja mi govorimo računaru "</w:t>
            </w:r>
            <w:r w:rsidR="00731EE8">
              <w:rPr>
                <w:rFonts w:ascii="Arial" w:hAnsi="Arial" w:cs="Arial"/>
                <w:color w:val="000000"/>
                <w:sz w:val="18"/>
                <w:szCs w:val="18"/>
                <w:shd w:val="clear" w:color="auto" w:fill="FFFFFF"/>
              </w:rPr>
              <w:t xml:space="preserve">saberi </w:t>
            </w:r>
            <w:r w:rsidR="00D614DD" w:rsidRPr="00D614DD">
              <w:rPr>
                <w:rFonts w:ascii="Arial" w:hAnsi="Arial" w:cs="Arial"/>
                <w:color w:val="000000"/>
                <w:sz w:val="18"/>
                <w:szCs w:val="18"/>
                <w:shd w:val="clear" w:color="auto" w:fill="FFFFFF"/>
              </w:rPr>
              <w:t xml:space="preserve">x </w:t>
            </w:r>
            <w:r w:rsidR="00731EE8">
              <w:rPr>
                <w:rFonts w:ascii="Arial" w:hAnsi="Arial" w:cs="Arial"/>
                <w:color w:val="000000"/>
                <w:sz w:val="18"/>
                <w:szCs w:val="18"/>
                <w:shd w:val="clear" w:color="auto" w:fill="FFFFFF"/>
              </w:rPr>
              <w:t xml:space="preserve">i </w:t>
            </w:r>
            <w:r w:rsidR="00D614DD" w:rsidRPr="00D614DD">
              <w:rPr>
                <w:rFonts w:ascii="Arial" w:hAnsi="Arial" w:cs="Arial"/>
                <w:color w:val="000000"/>
                <w:sz w:val="18"/>
                <w:szCs w:val="18"/>
                <w:shd w:val="clear" w:color="auto" w:fill="FFFFFF"/>
              </w:rPr>
              <w:t>y", i računar to radi. Ovo je jedan od najčešćih načina programiranja koji se pojavljuje gotovo u svim jezicima.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731EE8" w:rsidTr="00731EE8">
              <w:tc>
                <w:tcPr>
                  <w:tcW w:w="9864" w:type="dxa"/>
                  <w:shd w:val="clear" w:color="auto" w:fill="F2F2F2" w:themeFill="background1" w:themeFillShade="F2"/>
                </w:tcPr>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1</w:t>
                  </w:r>
                  <w:r w:rsidRPr="00731EE8">
                    <w:rPr>
                      <w:rFonts w:ascii="Courier New" w:eastAsia="Times New Roman" w:hAnsi="Courier New" w:cs="Courier New"/>
                      <w:color w:val="000000"/>
                      <w:sz w:val="20"/>
                      <w:szCs w:val="20"/>
                      <w:lang w:eastAsia="en-US"/>
                    </w:rPr>
                    <w:t xml:space="preserve"> var numbers </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xml:space="preserve"> [</w:t>
                  </w:r>
                  <w:r w:rsidRPr="00731EE8">
                    <w:rPr>
                      <w:rFonts w:ascii="Courier New" w:eastAsia="Times New Roman" w:hAnsi="Courier New" w:cs="Courier New"/>
                      <w:color w:val="666666"/>
                      <w:sz w:val="20"/>
                      <w:szCs w:val="20"/>
                      <w:lang w:eastAsia="en-US"/>
                    </w:rPr>
                    <w:t>1</w:t>
                  </w:r>
                  <w:r w:rsidRPr="00731EE8">
                    <w:rPr>
                      <w:rFonts w:ascii="Courier New" w:eastAsia="Times New Roman" w:hAnsi="Courier New" w:cs="Courier New"/>
                      <w:color w:val="000000"/>
                      <w:sz w:val="20"/>
                      <w:szCs w:val="20"/>
                      <w:lang w:eastAsia="en-US"/>
                    </w:rPr>
                    <w:t>,</w:t>
                  </w:r>
                  <w:r w:rsidRPr="00731EE8">
                    <w:rPr>
                      <w:rFonts w:ascii="Courier New" w:eastAsia="Times New Roman" w:hAnsi="Courier New" w:cs="Courier New"/>
                      <w:color w:val="666666"/>
                      <w:sz w:val="20"/>
                      <w:szCs w:val="20"/>
                      <w:lang w:eastAsia="en-US"/>
                    </w:rPr>
                    <w:t>2</w:t>
                  </w:r>
                  <w:r w:rsidRPr="00731EE8">
                    <w:rPr>
                      <w:rFonts w:ascii="Courier New" w:eastAsia="Times New Roman" w:hAnsi="Courier New" w:cs="Courier New"/>
                      <w:color w:val="000000"/>
                      <w:sz w:val="20"/>
                      <w:szCs w:val="20"/>
                      <w:lang w:eastAsia="en-US"/>
                    </w:rPr>
                    <w:t>,</w:t>
                  </w:r>
                  <w:r w:rsidRPr="00731EE8">
                    <w:rPr>
                      <w:rFonts w:ascii="Courier New" w:eastAsia="Times New Roman" w:hAnsi="Courier New" w:cs="Courier New"/>
                      <w:color w:val="666666"/>
                      <w:sz w:val="20"/>
                      <w:szCs w:val="20"/>
                      <w:lang w:eastAsia="en-US"/>
                    </w:rPr>
                    <w:t>3</w:t>
                  </w:r>
                  <w:r w:rsidRPr="00731EE8">
                    <w:rPr>
                      <w:rFonts w:ascii="Courier New" w:eastAsia="Times New Roman" w:hAnsi="Courier New" w:cs="Courier New"/>
                      <w:color w:val="000000"/>
                      <w:sz w:val="20"/>
                      <w:szCs w:val="20"/>
                      <w:lang w:eastAsia="en-US"/>
                    </w:rPr>
                    <w:t>,</w:t>
                  </w:r>
                  <w:r w:rsidRPr="00731EE8">
                    <w:rPr>
                      <w:rFonts w:ascii="Courier New" w:eastAsia="Times New Roman" w:hAnsi="Courier New" w:cs="Courier New"/>
                      <w:color w:val="666666"/>
                      <w:sz w:val="20"/>
                      <w:szCs w:val="20"/>
                      <w:lang w:eastAsia="en-US"/>
                    </w:rPr>
                    <w:t>4</w:t>
                  </w:r>
                  <w:r w:rsidRPr="00731EE8">
                    <w:rPr>
                      <w:rFonts w:ascii="Courier New" w:eastAsia="Times New Roman" w:hAnsi="Courier New" w:cs="Courier New"/>
                      <w:color w:val="000000"/>
                      <w:sz w:val="20"/>
                      <w:szCs w:val="20"/>
                      <w:lang w:eastAsia="en-US"/>
                    </w:rPr>
                    <w:t>,</w:t>
                  </w:r>
                  <w:r w:rsidRPr="00731EE8">
                    <w:rPr>
                      <w:rFonts w:ascii="Courier New" w:eastAsia="Times New Roman" w:hAnsi="Courier New" w:cs="Courier New"/>
                      <w:color w:val="666666"/>
                      <w:sz w:val="20"/>
                      <w:szCs w:val="20"/>
                      <w:lang w:eastAsia="en-US"/>
                    </w:rPr>
                    <w:t>5</w:t>
                  </w:r>
                  <w:r w:rsidRPr="00731EE8">
                    <w:rPr>
                      <w:rFonts w:ascii="Courier New" w:eastAsia="Times New Roman" w:hAnsi="Courier New" w:cs="Courier New"/>
                      <w:color w:val="000000"/>
                      <w:sz w:val="20"/>
                      <w:szCs w:val="20"/>
                      <w:lang w:eastAsia="en-US"/>
                    </w:rPr>
                    <w:t>]</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2</w:t>
                  </w:r>
                  <w:r w:rsidRPr="00731EE8">
                    <w:rPr>
                      <w:rFonts w:ascii="Courier New" w:eastAsia="Times New Roman" w:hAnsi="Courier New" w:cs="Courier New"/>
                      <w:color w:val="000000"/>
                      <w:sz w:val="20"/>
                      <w:szCs w:val="20"/>
                      <w:lang w:eastAsia="en-US"/>
                    </w:rPr>
                    <w:t xml:space="preserve"> var doubled </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xml:space="preserve"> []</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3</w:t>
                  </w:r>
                  <w:r w:rsidRPr="00731EE8">
                    <w:rPr>
                      <w:rFonts w:ascii="Courier New" w:eastAsia="Times New Roman" w:hAnsi="Courier New" w:cs="Courier New"/>
                      <w:color w:val="000000"/>
                      <w:sz w:val="20"/>
                      <w:szCs w:val="20"/>
                      <w:lang w:eastAsia="en-US"/>
                    </w:rPr>
                    <w:t xml:space="preserve"> </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4</w:t>
                  </w:r>
                  <w:r w:rsidRPr="00731EE8">
                    <w:rPr>
                      <w:rFonts w:ascii="Courier New" w:eastAsia="Times New Roman" w:hAnsi="Courier New" w:cs="Courier New"/>
                      <w:color w:val="000000"/>
                      <w:sz w:val="20"/>
                      <w:szCs w:val="20"/>
                      <w:lang w:eastAsia="en-US"/>
                    </w:rPr>
                    <w:t xml:space="preserve"> </w:t>
                  </w:r>
                  <w:r w:rsidRPr="00731EE8">
                    <w:rPr>
                      <w:rFonts w:ascii="Courier New" w:eastAsia="Times New Roman" w:hAnsi="Courier New" w:cs="Courier New"/>
                      <w:b/>
                      <w:bCs/>
                      <w:color w:val="008000"/>
                      <w:sz w:val="20"/>
                      <w:szCs w:val="20"/>
                      <w:lang w:eastAsia="en-US"/>
                    </w:rPr>
                    <w:t>for</w:t>
                  </w:r>
                  <w:r w:rsidRPr="00731EE8">
                    <w:rPr>
                      <w:rFonts w:ascii="Courier New" w:eastAsia="Times New Roman" w:hAnsi="Courier New" w:cs="Courier New"/>
                      <w:color w:val="000000"/>
                      <w:sz w:val="20"/>
                      <w:szCs w:val="20"/>
                      <w:lang w:eastAsia="en-US"/>
                    </w:rPr>
                    <w:t xml:space="preserve">(var i </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xml:space="preserve"> </w:t>
                  </w:r>
                  <w:r w:rsidRPr="00731EE8">
                    <w:rPr>
                      <w:rFonts w:ascii="Courier New" w:eastAsia="Times New Roman" w:hAnsi="Courier New" w:cs="Courier New"/>
                      <w:color w:val="666666"/>
                      <w:sz w:val="20"/>
                      <w:szCs w:val="20"/>
                      <w:lang w:eastAsia="en-US"/>
                    </w:rPr>
                    <w:t>0</w:t>
                  </w:r>
                  <w:r w:rsidRPr="00731EE8">
                    <w:rPr>
                      <w:rFonts w:ascii="Courier New" w:eastAsia="Times New Roman" w:hAnsi="Courier New" w:cs="Courier New"/>
                      <w:color w:val="000000"/>
                      <w:sz w:val="20"/>
                      <w:szCs w:val="20"/>
                      <w:lang w:eastAsia="en-US"/>
                    </w:rPr>
                    <w:t xml:space="preserve">; i </w:t>
                  </w:r>
                  <w:r w:rsidRPr="00731EE8">
                    <w:rPr>
                      <w:rFonts w:ascii="Courier New" w:eastAsia="Times New Roman" w:hAnsi="Courier New" w:cs="Courier New"/>
                      <w:color w:val="666666"/>
                      <w:sz w:val="20"/>
                      <w:szCs w:val="20"/>
                      <w:lang w:eastAsia="en-US"/>
                    </w:rPr>
                    <w:t>&lt;</w:t>
                  </w:r>
                  <w:r w:rsidRPr="00731EE8">
                    <w:rPr>
                      <w:rFonts w:ascii="Courier New" w:eastAsia="Times New Roman" w:hAnsi="Courier New" w:cs="Courier New"/>
                      <w:color w:val="000000"/>
                      <w:sz w:val="20"/>
                      <w:szCs w:val="20"/>
                      <w:lang w:eastAsia="en-US"/>
                    </w:rPr>
                    <w:t xml:space="preserve"> numbers.length; i</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5</w:t>
                  </w:r>
                  <w:r w:rsidRPr="00731EE8">
                    <w:rPr>
                      <w:rFonts w:ascii="Courier New" w:eastAsia="Times New Roman" w:hAnsi="Courier New" w:cs="Courier New"/>
                      <w:color w:val="000000"/>
                      <w:sz w:val="20"/>
                      <w:szCs w:val="20"/>
                      <w:lang w:eastAsia="en-US"/>
                    </w:rPr>
                    <w:t xml:space="preserve">   var newNumber </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xml:space="preserve"> numbers[i] </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xml:space="preserve"> </w:t>
                  </w:r>
                  <w:r w:rsidRPr="00731EE8">
                    <w:rPr>
                      <w:rFonts w:ascii="Courier New" w:eastAsia="Times New Roman" w:hAnsi="Courier New" w:cs="Courier New"/>
                      <w:color w:val="666666"/>
                      <w:sz w:val="20"/>
                      <w:szCs w:val="20"/>
                      <w:lang w:eastAsia="en-US"/>
                    </w:rPr>
                    <w:t>2</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6</w:t>
                  </w:r>
                  <w:r w:rsidRPr="00731EE8">
                    <w:rPr>
                      <w:rFonts w:ascii="Courier New" w:eastAsia="Times New Roman" w:hAnsi="Courier New" w:cs="Courier New"/>
                      <w:color w:val="000000"/>
                      <w:sz w:val="20"/>
                      <w:szCs w:val="20"/>
                      <w:lang w:eastAsia="en-US"/>
                    </w:rPr>
                    <w:t xml:space="preserve">   doubled.push(newNumber)</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7</w:t>
                  </w:r>
                  <w:r w:rsidRPr="00731EE8">
                    <w:rPr>
                      <w:rFonts w:ascii="Courier New" w:eastAsia="Times New Roman" w:hAnsi="Courier New" w:cs="Courier New"/>
                      <w:color w:val="000000"/>
                      <w:sz w:val="20"/>
                      <w:szCs w:val="20"/>
                      <w:lang w:eastAsia="en-US"/>
                    </w:rPr>
                    <w:t xml:space="preserve"> }</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8</w:t>
                  </w:r>
                  <w:r w:rsidRPr="00731EE8">
                    <w:rPr>
                      <w:rFonts w:ascii="Courier New" w:eastAsia="Times New Roman" w:hAnsi="Courier New" w:cs="Courier New"/>
                      <w:color w:val="000000"/>
                      <w:sz w:val="20"/>
                      <w:szCs w:val="20"/>
                      <w:lang w:eastAsia="en-US"/>
                    </w:rPr>
                    <w:t xml:space="preserve"> console.log(doubled) </w:t>
                  </w:r>
                  <w:r w:rsidRPr="00731EE8">
                    <w:rPr>
                      <w:rFonts w:ascii="Courier New" w:eastAsia="Times New Roman" w:hAnsi="Courier New" w:cs="Courier New"/>
                      <w:i/>
                      <w:iCs/>
                      <w:color w:val="408080"/>
                      <w:sz w:val="20"/>
                      <w:szCs w:val="20"/>
                      <w:lang w:eastAsia="en-US"/>
                    </w:rPr>
                    <w:t>//=&gt; [2,4,6,8,10]</w:t>
                  </w:r>
                </w:p>
              </w:tc>
            </w:tr>
          </w:tbl>
          <w:p w:rsidR="00731EE8" w:rsidRDefault="00731EE8" w:rsidP="00D614DD">
            <w:pPr>
              <w:pStyle w:val="DefaultStyle"/>
              <w:jc w:val="both"/>
              <w:rPr>
                <w:rFonts w:ascii="Arial" w:hAnsi="Arial" w:cs="Arial"/>
                <w:color w:val="000000"/>
                <w:sz w:val="18"/>
                <w:szCs w:val="18"/>
                <w:shd w:val="clear" w:color="auto" w:fill="FFFFFF"/>
              </w:rPr>
            </w:pPr>
          </w:p>
          <w:p w:rsidR="00731EE8" w:rsidRDefault="00731EE8" w:rsidP="00D614DD">
            <w:pPr>
              <w:pStyle w:val="DefaultStyle"/>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Dakle, u primeru se e</w:t>
            </w:r>
            <w:r w:rsidRPr="00731EE8">
              <w:rPr>
                <w:rFonts w:ascii="Arial" w:hAnsi="Arial" w:cs="Arial"/>
                <w:color w:val="000000"/>
                <w:sz w:val="18"/>
                <w:szCs w:val="18"/>
                <w:shd w:val="clear" w:color="auto" w:fill="FFFFFF"/>
              </w:rPr>
              <w:t>ksplicitno vrši iteracija kroz svaki element u nizu, izdvajanje svakog pojedinačno i vrši udvostručavanje njegove vrednosti - potom se</w:t>
            </w:r>
            <w:r>
              <w:rPr>
                <w:rFonts w:ascii="Arial" w:hAnsi="Arial" w:cs="Arial"/>
                <w:color w:val="000000"/>
                <w:sz w:val="18"/>
                <w:szCs w:val="18"/>
                <w:shd w:val="clear" w:color="auto" w:fill="FFFFFF"/>
              </w:rPr>
              <w:t xml:space="preserve"> ova vrednost smešta u novi niz mutirajući udvostručeni niz korak po korak dok ne budemo gotovi.</w:t>
            </w:r>
          </w:p>
          <w:p w:rsidR="00731EE8" w:rsidRDefault="00731EE8" w:rsidP="00D614DD">
            <w:pPr>
              <w:pStyle w:val="DefaultStyle"/>
              <w:jc w:val="both"/>
              <w:rPr>
                <w:rFonts w:ascii="Arial" w:hAnsi="Arial" w:cs="Arial"/>
                <w:color w:val="000000"/>
                <w:sz w:val="18"/>
                <w:szCs w:val="18"/>
                <w:shd w:val="clear" w:color="auto" w:fill="FFFFFF"/>
              </w:rPr>
            </w:pPr>
          </w:p>
          <w:p w:rsidR="00731EE8" w:rsidRDefault="00AC1FA5" w:rsidP="00D614DD">
            <w:pPr>
              <w:pStyle w:val="DefaultStyle"/>
              <w:jc w:val="both"/>
              <w:rPr>
                <w:rFonts w:ascii="Arial" w:hAnsi="Arial" w:cs="Arial"/>
                <w:b/>
                <w:color w:val="000000"/>
                <w:sz w:val="18"/>
                <w:szCs w:val="18"/>
                <w:shd w:val="clear" w:color="auto" w:fill="FFFFFF"/>
              </w:rPr>
            </w:pPr>
            <w:r>
              <w:rPr>
                <w:rFonts w:ascii="Arial" w:hAnsi="Arial" w:cs="Arial"/>
                <w:b/>
                <w:color w:val="000000"/>
                <w:sz w:val="18"/>
                <w:szCs w:val="18"/>
                <w:shd w:val="clear" w:color="auto" w:fill="FFFFFF"/>
              </w:rPr>
              <w:t>Deklarativno programiranje</w:t>
            </w:r>
          </w:p>
          <w:p w:rsidR="00AC1FA5" w:rsidRDefault="00AC1FA5" w:rsidP="00D614DD">
            <w:pPr>
              <w:pStyle w:val="DefaultStyle"/>
              <w:jc w:val="both"/>
              <w:rPr>
                <w:rFonts w:ascii="Arial" w:hAnsi="Arial" w:cs="Arial"/>
                <w:color w:val="000000"/>
                <w:sz w:val="18"/>
                <w:szCs w:val="18"/>
                <w:shd w:val="clear" w:color="auto" w:fill="FFFFFF"/>
              </w:rPr>
            </w:pPr>
            <w:r w:rsidRPr="00AC1FA5">
              <w:rPr>
                <w:rFonts w:ascii="Arial" w:hAnsi="Arial" w:cs="Arial"/>
                <w:color w:val="000000"/>
                <w:sz w:val="18"/>
                <w:szCs w:val="18"/>
                <w:shd w:val="clear" w:color="auto" w:fill="FFFFFF"/>
              </w:rPr>
              <w:t>Deklarativno programiranje je programska paradigma koja predstavlja stil kreiranja strukture programa</w:t>
            </w:r>
            <w:r w:rsidR="00F95200">
              <w:rPr>
                <w:rFonts w:ascii="Arial" w:hAnsi="Arial" w:cs="Arial"/>
                <w:color w:val="000000"/>
                <w:sz w:val="18"/>
                <w:szCs w:val="18"/>
                <w:shd w:val="clear" w:color="auto" w:fill="FFFFFF"/>
              </w:rPr>
              <w:t xml:space="preserve"> čija se logika treba ostvariti </w:t>
            </w:r>
            <w:r w:rsidRPr="00AC1FA5">
              <w:rPr>
                <w:rFonts w:ascii="Arial" w:hAnsi="Arial" w:cs="Arial"/>
                <w:color w:val="000000"/>
                <w:sz w:val="18"/>
                <w:szCs w:val="18"/>
                <w:shd w:val="clear" w:color="auto" w:fill="FFFFFF"/>
              </w:rPr>
              <w:t xml:space="preserve">bez preciziranja </w:t>
            </w:r>
            <w:r w:rsidR="00F95200" w:rsidRPr="00AC1FA5">
              <w:rPr>
                <w:rFonts w:ascii="Arial" w:hAnsi="Arial" w:cs="Arial"/>
                <w:color w:val="000000"/>
                <w:sz w:val="18"/>
                <w:szCs w:val="18"/>
                <w:shd w:val="clear" w:color="auto" w:fill="FFFFFF"/>
              </w:rPr>
              <w:t xml:space="preserve">kontrolnog toka </w:t>
            </w:r>
            <w:r w:rsidR="00F95200">
              <w:rPr>
                <w:rFonts w:ascii="Arial" w:hAnsi="Arial" w:cs="Arial"/>
                <w:color w:val="000000"/>
                <w:sz w:val="18"/>
                <w:szCs w:val="18"/>
                <w:shd w:val="clear" w:color="auto" w:fill="FFFFFF"/>
              </w:rPr>
              <w:t xml:space="preserve">odnosno </w:t>
            </w:r>
            <w:r w:rsidRPr="00AC1FA5">
              <w:rPr>
                <w:rFonts w:ascii="Arial" w:hAnsi="Arial" w:cs="Arial"/>
                <w:color w:val="000000"/>
                <w:sz w:val="18"/>
                <w:szCs w:val="18"/>
                <w:shd w:val="clear" w:color="auto" w:fill="FFFFFF"/>
              </w:rPr>
              <w:t xml:space="preserve">načina </w:t>
            </w:r>
            <w:r w:rsidR="00F95200">
              <w:rPr>
                <w:rFonts w:ascii="Arial" w:hAnsi="Arial" w:cs="Arial"/>
                <w:color w:val="000000"/>
                <w:sz w:val="18"/>
                <w:szCs w:val="18"/>
                <w:shd w:val="clear" w:color="auto" w:fill="FFFFFF"/>
              </w:rPr>
              <w:t>na koji je to potrebno uraditi</w:t>
            </w:r>
            <w:r w:rsidRPr="00AC1FA5">
              <w:rPr>
                <w:rFonts w:ascii="Arial" w:hAnsi="Arial" w:cs="Arial"/>
                <w:color w:val="000000"/>
                <w:sz w:val="18"/>
                <w:szCs w:val="18"/>
                <w:shd w:val="clear" w:color="auto" w:fill="FFFFFF"/>
              </w:rPr>
              <w:t>.</w:t>
            </w:r>
            <w:r w:rsidR="00F95200">
              <w:rPr>
                <w:rFonts w:ascii="Arial" w:hAnsi="Arial" w:cs="Arial"/>
                <w:color w:val="000000"/>
                <w:sz w:val="18"/>
                <w:szCs w:val="18"/>
                <w:shd w:val="clear" w:color="auto" w:fill="FFFFFF"/>
              </w:rPr>
              <w:t xml:space="preserve"> Ukoliko se vratimo na primer imperativnog programiranja – više deklarativan način za kreirajne novog niza sa udvostručenim vrednostima bio bi korišćenjem Array.map funkcije: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F95200" w:rsidTr="00F95200">
              <w:tc>
                <w:tcPr>
                  <w:tcW w:w="9864" w:type="dxa"/>
                  <w:shd w:val="clear" w:color="auto" w:fill="F2F2F2" w:themeFill="background1" w:themeFillShade="F2"/>
                </w:tcPr>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1</w:t>
                  </w:r>
                  <w:r w:rsidRPr="00F95200">
                    <w:rPr>
                      <w:rFonts w:ascii="Courier New" w:eastAsia="Times New Roman" w:hAnsi="Courier New" w:cs="Courier New"/>
                      <w:color w:val="000000"/>
                      <w:sz w:val="20"/>
                      <w:szCs w:val="20"/>
                      <w:lang w:eastAsia="en-US"/>
                    </w:rPr>
                    <w:t xml:space="preserve"> var numbers </w:t>
                  </w:r>
                  <w:r w:rsidRPr="00F95200">
                    <w:rPr>
                      <w:rFonts w:ascii="Courier New" w:eastAsia="Times New Roman" w:hAnsi="Courier New" w:cs="Courier New"/>
                      <w:color w:val="666666"/>
                      <w:sz w:val="20"/>
                      <w:szCs w:val="20"/>
                      <w:lang w:eastAsia="en-US"/>
                    </w:rPr>
                    <w:t>=</w:t>
                  </w:r>
                  <w:r w:rsidRPr="00F95200">
                    <w:rPr>
                      <w:rFonts w:ascii="Courier New" w:eastAsia="Times New Roman" w:hAnsi="Courier New" w:cs="Courier New"/>
                      <w:color w:val="000000"/>
                      <w:sz w:val="20"/>
                      <w:szCs w:val="20"/>
                      <w:lang w:eastAsia="en-US"/>
                    </w:rPr>
                    <w:t xml:space="preserve"> [</w:t>
                  </w:r>
                  <w:r w:rsidRPr="00F95200">
                    <w:rPr>
                      <w:rFonts w:ascii="Courier New" w:eastAsia="Times New Roman" w:hAnsi="Courier New" w:cs="Courier New"/>
                      <w:color w:val="666666"/>
                      <w:sz w:val="20"/>
                      <w:szCs w:val="20"/>
                      <w:lang w:eastAsia="en-US"/>
                    </w:rPr>
                    <w:t>1</w:t>
                  </w:r>
                  <w:r w:rsidRPr="00F95200">
                    <w:rPr>
                      <w:rFonts w:ascii="Courier New" w:eastAsia="Times New Roman" w:hAnsi="Courier New" w:cs="Courier New"/>
                      <w:color w:val="000000"/>
                      <w:sz w:val="20"/>
                      <w:szCs w:val="20"/>
                      <w:lang w:eastAsia="en-US"/>
                    </w:rPr>
                    <w:t>,</w:t>
                  </w:r>
                  <w:r w:rsidRPr="00F95200">
                    <w:rPr>
                      <w:rFonts w:ascii="Courier New" w:eastAsia="Times New Roman" w:hAnsi="Courier New" w:cs="Courier New"/>
                      <w:color w:val="666666"/>
                      <w:sz w:val="20"/>
                      <w:szCs w:val="20"/>
                      <w:lang w:eastAsia="en-US"/>
                    </w:rPr>
                    <w:t>2</w:t>
                  </w:r>
                  <w:r w:rsidRPr="00F95200">
                    <w:rPr>
                      <w:rFonts w:ascii="Courier New" w:eastAsia="Times New Roman" w:hAnsi="Courier New" w:cs="Courier New"/>
                      <w:color w:val="000000"/>
                      <w:sz w:val="20"/>
                      <w:szCs w:val="20"/>
                      <w:lang w:eastAsia="en-US"/>
                    </w:rPr>
                    <w:t>,</w:t>
                  </w:r>
                  <w:r w:rsidRPr="00F95200">
                    <w:rPr>
                      <w:rFonts w:ascii="Courier New" w:eastAsia="Times New Roman" w:hAnsi="Courier New" w:cs="Courier New"/>
                      <w:color w:val="666666"/>
                      <w:sz w:val="20"/>
                      <w:szCs w:val="20"/>
                      <w:lang w:eastAsia="en-US"/>
                    </w:rPr>
                    <w:t>3</w:t>
                  </w:r>
                  <w:r w:rsidRPr="00F95200">
                    <w:rPr>
                      <w:rFonts w:ascii="Courier New" w:eastAsia="Times New Roman" w:hAnsi="Courier New" w:cs="Courier New"/>
                      <w:color w:val="000000"/>
                      <w:sz w:val="20"/>
                      <w:szCs w:val="20"/>
                      <w:lang w:eastAsia="en-US"/>
                    </w:rPr>
                    <w:t>,</w:t>
                  </w:r>
                  <w:r w:rsidRPr="00F95200">
                    <w:rPr>
                      <w:rFonts w:ascii="Courier New" w:eastAsia="Times New Roman" w:hAnsi="Courier New" w:cs="Courier New"/>
                      <w:color w:val="666666"/>
                      <w:sz w:val="20"/>
                      <w:szCs w:val="20"/>
                      <w:lang w:eastAsia="en-US"/>
                    </w:rPr>
                    <w:t>4</w:t>
                  </w:r>
                  <w:r w:rsidRPr="00F95200">
                    <w:rPr>
                      <w:rFonts w:ascii="Courier New" w:eastAsia="Times New Roman" w:hAnsi="Courier New" w:cs="Courier New"/>
                      <w:color w:val="000000"/>
                      <w:sz w:val="20"/>
                      <w:szCs w:val="20"/>
                      <w:lang w:eastAsia="en-US"/>
                    </w:rPr>
                    <w:t>,</w:t>
                  </w:r>
                  <w:r w:rsidRPr="00F95200">
                    <w:rPr>
                      <w:rFonts w:ascii="Courier New" w:eastAsia="Times New Roman" w:hAnsi="Courier New" w:cs="Courier New"/>
                      <w:color w:val="666666"/>
                      <w:sz w:val="20"/>
                      <w:szCs w:val="20"/>
                      <w:lang w:eastAsia="en-US"/>
                    </w:rPr>
                    <w:t>5</w:t>
                  </w:r>
                  <w:r w:rsidRPr="00F95200">
                    <w:rPr>
                      <w:rFonts w:ascii="Courier New" w:eastAsia="Times New Roman" w:hAnsi="Courier New" w:cs="Courier New"/>
                      <w:color w:val="000000"/>
                      <w:sz w:val="20"/>
                      <w:szCs w:val="20"/>
                      <w:lang w:eastAsia="en-US"/>
                    </w:rPr>
                    <w:t>]</w:t>
                  </w:r>
                </w:p>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2</w:t>
                  </w:r>
                  <w:r w:rsidRPr="00F95200">
                    <w:rPr>
                      <w:rFonts w:ascii="Courier New" w:eastAsia="Times New Roman" w:hAnsi="Courier New" w:cs="Courier New"/>
                      <w:color w:val="000000"/>
                      <w:sz w:val="20"/>
                      <w:szCs w:val="20"/>
                      <w:lang w:eastAsia="en-US"/>
                    </w:rPr>
                    <w:t xml:space="preserve">  </w:t>
                  </w:r>
                </w:p>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3</w:t>
                  </w:r>
                  <w:r w:rsidRPr="00F95200">
                    <w:rPr>
                      <w:rFonts w:ascii="Courier New" w:eastAsia="Times New Roman" w:hAnsi="Courier New" w:cs="Courier New"/>
                      <w:color w:val="000000"/>
                      <w:sz w:val="20"/>
                      <w:szCs w:val="20"/>
                      <w:lang w:eastAsia="en-US"/>
                    </w:rPr>
                    <w:t xml:space="preserve"> var doubled </w:t>
                  </w:r>
                  <w:r w:rsidRPr="00F95200">
                    <w:rPr>
                      <w:rFonts w:ascii="Courier New" w:eastAsia="Times New Roman" w:hAnsi="Courier New" w:cs="Courier New"/>
                      <w:color w:val="666666"/>
                      <w:sz w:val="20"/>
                      <w:szCs w:val="20"/>
                      <w:lang w:eastAsia="en-US"/>
                    </w:rPr>
                    <w:t>=</w:t>
                  </w:r>
                  <w:r w:rsidRPr="00F95200">
                    <w:rPr>
                      <w:rFonts w:ascii="Courier New" w:eastAsia="Times New Roman" w:hAnsi="Courier New" w:cs="Courier New"/>
                      <w:color w:val="000000"/>
                      <w:sz w:val="20"/>
                      <w:szCs w:val="20"/>
                      <w:lang w:eastAsia="en-US"/>
                    </w:rPr>
                    <w:t xml:space="preserve"> numbers.map(function(n) {</w:t>
                  </w:r>
                </w:p>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4</w:t>
                  </w:r>
                  <w:r w:rsidRPr="00F95200">
                    <w:rPr>
                      <w:rFonts w:ascii="Courier New" w:eastAsia="Times New Roman" w:hAnsi="Courier New" w:cs="Courier New"/>
                      <w:color w:val="000000"/>
                      <w:sz w:val="20"/>
                      <w:szCs w:val="20"/>
                      <w:lang w:eastAsia="en-US"/>
                    </w:rPr>
                    <w:t xml:space="preserve">   </w:t>
                  </w:r>
                  <w:r w:rsidRPr="00F95200">
                    <w:rPr>
                      <w:rFonts w:ascii="Courier New" w:eastAsia="Times New Roman" w:hAnsi="Courier New" w:cs="Courier New"/>
                      <w:b/>
                      <w:bCs/>
                      <w:color w:val="008000"/>
                      <w:sz w:val="20"/>
                      <w:szCs w:val="20"/>
                      <w:lang w:eastAsia="en-US"/>
                    </w:rPr>
                    <w:t>return</w:t>
                  </w:r>
                  <w:r w:rsidRPr="00F95200">
                    <w:rPr>
                      <w:rFonts w:ascii="Courier New" w:eastAsia="Times New Roman" w:hAnsi="Courier New" w:cs="Courier New"/>
                      <w:color w:val="000000"/>
                      <w:sz w:val="20"/>
                      <w:szCs w:val="20"/>
                      <w:lang w:eastAsia="en-US"/>
                    </w:rPr>
                    <w:t xml:space="preserve"> n </w:t>
                  </w:r>
                  <w:r w:rsidRPr="00F95200">
                    <w:rPr>
                      <w:rFonts w:ascii="Courier New" w:eastAsia="Times New Roman" w:hAnsi="Courier New" w:cs="Courier New"/>
                      <w:color w:val="666666"/>
                      <w:sz w:val="20"/>
                      <w:szCs w:val="20"/>
                      <w:lang w:eastAsia="en-US"/>
                    </w:rPr>
                    <w:t>*</w:t>
                  </w:r>
                  <w:r w:rsidRPr="00F95200">
                    <w:rPr>
                      <w:rFonts w:ascii="Courier New" w:eastAsia="Times New Roman" w:hAnsi="Courier New" w:cs="Courier New"/>
                      <w:color w:val="000000"/>
                      <w:sz w:val="20"/>
                      <w:szCs w:val="20"/>
                      <w:lang w:eastAsia="en-US"/>
                    </w:rPr>
                    <w:t xml:space="preserve"> </w:t>
                  </w:r>
                  <w:r w:rsidRPr="00F95200">
                    <w:rPr>
                      <w:rFonts w:ascii="Courier New" w:eastAsia="Times New Roman" w:hAnsi="Courier New" w:cs="Courier New"/>
                      <w:color w:val="666666"/>
                      <w:sz w:val="20"/>
                      <w:szCs w:val="20"/>
                      <w:lang w:eastAsia="en-US"/>
                    </w:rPr>
                    <w:t>2</w:t>
                  </w:r>
                </w:p>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5</w:t>
                  </w:r>
                  <w:r w:rsidRPr="00F95200">
                    <w:rPr>
                      <w:rFonts w:ascii="Courier New" w:eastAsia="Times New Roman" w:hAnsi="Courier New" w:cs="Courier New"/>
                      <w:color w:val="000000"/>
                      <w:sz w:val="20"/>
                      <w:szCs w:val="20"/>
                      <w:lang w:eastAsia="en-US"/>
                    </w:rPr>
                    <w:t xml:space="preserve"> })</w:t>
                  </w:r>
                </w:p>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6</w:t>
                  </w:r>
                  <w:r w:rsidRPr="00F95200">
                    <w:rPr>
                      <w:rFonts w:ascii="Courier New" w:eastAsia="Times New Roman" w:hAnsi="Courier New" w:cs="Courier New"/>
                      <w:color w:val="000000"/>
                      <w:sz w:val="20"/>
                      <w:szCs w:val="20"/>
                      <w:lang w:eastAsia="en-US"/>
                    </w:rPr>
                    <w:t xml:space="preserve"> console.log(doubled) </w:t>
                  </w:r>
                  <w:r w:rsidRPr="00F95200">
                    <w:rPr>
                      <w:rFonts w:ascii="Courier New" w:eastAsia="Times New Roman" w:hAnsi="Courier New" w:cs="Courier New"/>
                      <w:i/>
                      <w:iCs/>
                      <w:color w:val="408080"/>
                      <w:sz w:val="20"/>
                      <w:szCs w:val="20"/>
                      <w:lang w:eastAsia="en-US"/>
                    </w:rPr>
                    <w:t>//=&gt; [2,4,6,8,10]</w:t>
                  </w:r>
                </w:p>
              </w:tc>
            </w:tr>
          </w:tbl>
          <w:p w:rsidR="00F95200" w:rsidRPr="00AC1FA5" w:rsidRDefault="00F95200" w:rsidP="00D614DD">
            <w:pPr>
              <w:pStyle w:val="DefaultStyle"/>
              <w:jc w:val="both"/>
              <w:rPr>
                <w:rFonts w:ascii="Arial" w:hAnsi="Arial" w:cs="Arial"/>
                <w:color w:val="000000"/>
                <w:sz w:val="18"/>
                <w:szCs w:val="18"/>
                <w:shd w:val="clear" w:color="auto" w:fill="FFFFFF"/>
              </w:rPr>
            </w:pPr>
          </w:p>
          <w:p w:rsidR="00731EE8" w:rsidRDefault="00731EE8" w:rsidP="00D614DD">
            <w:pPr>
              <w:pStyle w:val="DefaultStyle"/>
              <w:jc w:val="both"/>
              <w:rPr>
                <w:rFonts w:ascii="Arial" w:hAnsi="Arial" w:cs="Arial"/>
                <w:color w:val="000000"/>
                <w:sz w:val="18"/>
                <w:szCs w:val="18"/>
                <w:shd w:val="clear" w:color="auto" w:fill="FFFFFF"/>
              </w:rPr>
            </w:pPr>
          </w:p>
          <w:p w:rsidR="00B756C1" w:rsidRPr="00B756C1" w:rsidRDefault="00B756C1" w:rsidP="00B756C1">
            <w:pPr>
              <w:pStyle w:val="DefaultStyle"/>
              <w:jc w:val="both"/>
              <w:rPr>
                <w:rFonts w:ascii="Arial" w:hAnsi="Arial" w:cs="Arial"/>
                <w:b/>
                <w:color w:val="000000"/>
                <w:sz w:val="18"/>
                <w:szCs w:val="18"/>
                <w:shd w:val="clear" w:color="auto" w:fill="FFFFFF"/>
              </w:rPr>
            </w:pPr>
            <w:r>
              <w:rPr>
                <w:rFonts w:ascii="Arial" w:hAnsi="Arial" w:cs="Arial"/>
                <w:b/>
                <w:color w:val="000000"/>
                <w:sz w:val="18"/>
                <w:szCs w:val="18"/>
                <w:shd w:val="clear" w:color="auto" w:fill="FFFFFF"/>
              </w:rPr>
              <w:lastRenderedPageBreak/>
              <w:t>Procedural programming</w:t>
            </w:r>
          </w:p>
          <w:p w:rsidR="00B756C1" w:rsidRPr="00B756C1" w:rsidRDefault="00B756C1" w:rsidP="00B756C1">
            <w:pPr>
              <w:pStyle w:val="DefaultStyle"/>
              <w:jc w:val="both"/>
              <w:rPr>
                <w:rFonts w:ascii="Arial" w:hAnsi="Arial" w:cs="Arial"/>
                <w:color w:val="000000"/>
                <w:sz w:val="18"/>
                <w:szCs w:val="18"/>
                <w:shd w:val="clear" w:color="auto" w:fill="FFFFFF"/>
              </w:rPr>
            </w:pPr>
            <w:r w:rsidRPr="00B756C1">
              <w:rPr>
                <w:rFonts w:ascii="Arial" w:hAnsi="Arial" w:cs="Arial"/>
                <w:color w:val="000000"/>
                <w:sz w:val="18"/>
                <w:szCs w:val="18"/>
                <w:shd w:val="clear" w:color="auto" w:fill="FFFFFF"/>
              </w:rPr>
              <w:t xml:space="preserve">Proceduralno programiranje, koje se može nazvati imperativnim s obzirom da se korišćenjem ove programske paradigme takođe definiše set koraka koje program mora proći da bi došao do željenog stanja, poseduje uredni tok kontrole kroz program počevši od vrha pa do poslednje linije koda. Proceduralno programiranje korisno je kada je potrebno izvršiti određeni zadatak (uglavnom onaj koji se može koristiti višestruko). Dakle, definiše se kontrola u samoj funkciji koja izvršava specifični set akcija a potom vraća određenu vrednost.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B756C1" w:rsidTr="00B756C1">
              <w:tc>
                <w:tcPr>
                  <w:tcW w:w="9864" w:type="dxa"/>
                  <w:shd w:val="clear" w:color="auto" w:fill="F2F2F2" w:themeFill="background1" w:themeFillShade="F2"/>
                </w:tcPr>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shd w:val="clear" w:color="auto" w:fill="F0F0F0"/>
                      <w:lang w:eastAsia="en-US"/>
                    </w:rPr>
                    <w:t xml:space="preserve"> </w:t>
                  </w:r>
                  <w:r w:rsidRPr="00901455">
                    <w:rPr>
                      <w:rFonts w:ascii="Courier New" w:eastAsia="Times New Roman" w:hAnsi="Courier New" w:cs="Courier New"/>
                      <w:color w:val="000000"/>
                      <w:sz w:val="20"/>
                      <w:szCs w:val="20"/>
                      <w:shd w:val="clear" w:color="auto" w:fill="F0F0F0"/>
                      <w:lang w:eastAsia="en-US"/>
                    </w:rPr>
                    <w:t>1</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0000FF"/>
                      <w:sz w:val="20"/>
                      <w:szCs w:val="20"/>
                      <w:lang w:eastAsia="en-US"/>
                    </w:rPr>
                    <w:t>add</w:t>
                  </w:r>
                  <w:r w:rsidRPr="00901455">
                    <w:rPr>
                      <w:rFonts w:ascii="Courier New" w:eastAsia="Times New Roman" w:hAnsi="Courier New" w:cs="Courier New"/>
                      <w:color w:val="000000"/>
                      <w:sz w:val="20"/>
                      <w:szCs w:val="20"/>
                      <w:lang w:eastAsia="en-US"/>
                    </w:rPr>
                    <w:t>(</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a,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b);</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2</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0000FF"/>
                      <w:sz w:val="20"/>
                      <w:szCs w:val="20"/>
                      <w:lang w:eastAsia="en-US"/>
                    </w:rPr>
                    <w:t>main</w:t>
                  </w:r>
                  <w:r w:rsidRPr="00901455">
                    <w:rPr>
                      <w:rFonts w:ascii="Courier New" w:eastAsia="Times New Roman" w:hAnsi="Courier New" w:cs="Courier New"/>
                      <w:color w:val="000000"/>
                      <w:sz w:val="20"/>
                      <w:szCs w:val="20"/>
                      <w:lang w:eastAsia="en-US"/>
                    </w:rPr>
                    <w:t>(){</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3</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firstNum </w:t>
                  </w:r>
                  <w:r w:rsidRPr="00901455">
                    <w:rPr>
                      <w:rFonts w:ascii="Courier New" w:eastAsia="Times New Roman" w:hAnsi="Courier New" w:cs="Courier New"/>
                      <w:color w:val="666666"/>
                      <w:sz w:val="20"/>
                      <w:szCs w:val="20"/>
                      <w:lang w:eastAsia="en-US"/>
                    </w:rPr>
                    <w:t>=</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666666"/>
                      <w:sz w:val="20"/>
                      <w:szCs w:val="20"/>
                      <w:lang w:eastAsia="en-US"/>
                    </w:rPr>
                    <w:t>6</w:t>
                  </w:r>
                  <w:r w:rsidRPr="00901455">
                    <w:rPr>
                      <w:rFonts w:ascii="Courier New" w:eastAsia="Times New Roman" w:hAnsi="Courier New" w:cs="Courier New"/>
                      <w:color w:val="000000"/>
                      <w:sz w:val="20"/>
                      <w:szCs w:val="20"/>
                      <w:lang w:eastAsia="en-US"/>
                    </w:rPr>
                    <w:t>;</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4</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secondNum </w:t>
                  </w:r>
                  <w:r w:rsidRPr="00901455">
                    <w:rPr>
                      <w:rFonts w:ascii="Courier New" w:eastAsia="Times New Roman" w:hAnsi="Courier New" w:cs="Courier New"/>
                      <w:color w:val="666666"/>
                      <w:sz w:val="20"/>
                      <w:szCs w:val="20"/>
                      <w:lang w:eastAsia="en-US"/>
                    </w:rPr>
                    <w:t>=</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666666"/>
                      <w:sz w:val="20"/>
                      <w:szCs w:val="20"/>
                      <w:lang w:eastAsia="en-US"/>
                    </w:rPr>
                    <w:t>15</w:t>
                  </w:r>
                  <w:r w:rsidRPr="00901455">
                    <w:rPr>
                      <w:rFonts w:ascii="Courier New" w:eastAsia="Times New Roman" w:hAnsi="Courier New" w:cs="Courier New"/>
                      <w:color w:val="000000"/>
                      <w:sz w:val="20"/>
                      <w:szCs w:val="20"/>
                      <w:lang w:eastAsia="en-US"/>
                    </w:rPr>
                    <w:t>;</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5</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sum;</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6</w:t>
                  </w:r>
                  <w:r w:rsidRPr="00901455">
                    <w:rPr>
                      <w:rFonts w:ascii="Courier New" w:eastAsia="Times New Roman" w:hAnsi="Courier New" w:cs="Courier New"/>
                      <w:color w:val="000000"/>
                      <w:sz w:val="20"/>
                      <w:szCs w:val="20"/>
                      <w:lang w:eastAsia="en-US"/>
                    </w:rPr>
                    <w:t xml:space="preserve">     sum </w:t>
                  </w:r>
                  <w:r w:rsidRPr="00901455">
                    <w:rPr>
                      <w:rFonts w:ascii="Courier New" w:eastAsia="Times New Roman" w:hAnsi="Courier New" w:cs="Courier New"/>
                      <w:color w:val="666666"/>
                      <w:sz w:val="20"/>
                      <w:szCs w:val="20"/>
                      <w:lang w:eastAsia="en-US"/>
                    </w:rPr>
                    <w:t>=</w:t>
                  </w:r>
                  <w:r w:rsidRPr="00901455">
                    <w:rPr>
                      <w:rFonts w:ascii="Courier New" w:eastAsia="Times New Roman" w:hAnsi="Courier New" w:cs="Courier New"/>
                      <w:color w:val="000000"/>
                      <w:sz w:val="20"/>
                      <w:szCs w:val="20"/>
                      <w:lang w:eastAsia="en-US"/>
                    </w:rPr>
                    <w:t xml:space="preserve"> add(firstNum,secondNum);</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7</w:t>
                  </w:r>
                  <w:r w:rsidRPr="00901455">
                    <w:rPr>
                      <w:rFonts w:ascii="Courier New" w:eastAsia="Times New Roman" w:hAnsi="Courier New" w:cs="Courier New"/>
                      <w:color w:val="000000"/>
                      <w:sz w:val="20"/>
                      <w:szCs w:val="20"/>
                      <w:lang w:eastAsia="en-US"/>
                    </w:rPr>
                    <w:t xml:space="preserve">     printf(</w:t>
                  </w:r>
                  <w:r w:rsidRPr="00901455">
                    <w:rPr>
                      <w:rFonts w:ascii="Courier New" w:eastAsia="Times New Roman" w:hAnsi="Courier New" w:cs="Courier New"/>
                      <w:color w:val="BA2121"/>
                      <w:sz w:val="20"/>
                      <w:szCs w:val="20"/>
                      <w:lang w:eastAsia="en-US"/>
                    </w:rPr>
                    <w:t>"sum= "</w:t>
                  </w:r>
                  <w:r w:rsidRPr="00901455">
                    <w:rPr>
                      <w:rFonts w:ascii="Courier New" w:eastAsia="Times New Roman" w:hAnsi="Courier New" w:cs="Courier New"/>
                      <w:color w:val="000000"/>
                      <w:sz w:val="20"/>
                      <w:szCs w:val="20"/>
                      <w:lang w:eastAsia="en-US"/>
                    </w:rPr>
                    <w:t>,sum);</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8</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b/>
                      <w:bCs/>
                      <w:color w:val="008000"/>
                      <w:sz w:val="20"/>
                      <w:szCs w:val="20"/>
                      <w:lang w:eastAsia="en-US"/>
                    </w:rPr>
                    <w:t>return</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666666"/>
                      <w:sz w:val="20"/>
                      <w:szCs w:val="20"/>
                      <w:lang w:eastAsia="en-US"/>
                    </w:rPr>
                    <w:t>0</w:t>
                  </w:r>
                  <w:r w:rsidRPr="00901455">
                    <w:rPr>
                      <w:rFonts w:ascii="Courier New" w:eastAsia="Times New Roman" w:hAnsi="Courier New" w:cs="Courier New"/>
                      <w:color w:val="000000"/>
                      <w:sz w:val="20"/>
                      <w:szCs w:val="20"/>
                      <w:lang w:eastAsia="en-US"/>
                    </w:rPr>
                    <w:t>;</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9</w:t>
                  </w:r>
                  <w:r w:rsidRPr="00901455">
                    <w:rPr>
                      <w:rFonts w:ascii="Courier New" w:eastAsia="Times New Roman" w:hAnsi="Courier New" w:cs="Courier New"/>
                      <w:color w:val="000000"/>
                      <w:sz w:val="20"/>
                      <w:szCs w:val="20"/>
                      <w:lang w:eastAsia="en-US"/>
                    </w:rPr>
                    <w:t xml:space="preserve"> }</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10</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0000FF"/>
                      <w:sz w:val="20"/>
                      <w:szCs w:val="20"/>
                      <w:lang w:eastAsia="en-US"/>
                    </w:rPr>
                    <w:t>add</w:t>
                  </w:r>
                  <w:r w:rsidRPr="00901455">
                    <w:rPr>
                      <w:rFonts w:ascii="Courier New" w:eastAsia="Times New Roman" w:hAnsi="Courier New" w:cs="Courier New"/>
                      <w:color w:val="000000"/>
                      <w:sz w:val="20"/>
                      <w:szCs w:val="20"/>
                      <w:lang w:eastAsia="en-US"/>
                    </w:rPr>
                    <w:t>(</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a,</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b){</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11</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result;</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12</w:t>
                  </w:r>
                  <w:r w:rsidRPr="00901455">
                    <w:rPr>
                      <w:rFonts w:ascii="Courier New" w:eastAsia="Times New Roman" w:hAnsi="Courier New" w:cs="Courier New"/>
                      <w:color w:val="000000"/>
                      <w:sz w:val="20"/>
                      <w:szCs w:val="20"/>
                      <w:lang w:eastAsia="en-US"/>
                    </w:rPr>
                    <w:t xml:space="preserve">     result </w:t>
                  </w:r>
                  <w:r w:rsidRPr="00901455">
                    <w:rPr>
                      <w:rFonts w:ascii="Courier New" w:eastAsia="Times New Roman" w:hAnsi="Courier New" w:cs="Courier New"/>
                      <w:color w:val="666666"/>
                      <w:sz w:val="20"/>
                      <w:szCs w:val="20"/>
                      <w:lang w:eastAsia="en-US"/>
                    </w:rPr>
                    <w:t>=</w:t>
                  </w:r>
                  <w:r w:rsidRPr="00901455">
                    <w:rPr>
                      <w:rFonts w:ascii="Courier New" w:eastAsia="Times New Roman" w:hAnsi="Courier New" w:cs="Courier New"/>
                      <w:color w:val="000000"/>
                      <w:sz w:val="20"/>
                      <w:szCs w:val="20"/>
                      <w:lang w:eastAsia="en-US"/>
                    </w:rPr>
                    <w:t xml:space="preserve"> a </w:t>
                  </w:r>
                  <w:r w:rsidRPr="00901455">
                    <w:rPr>
                      <w:rFonts w:ascii="Courier New" w:eastAsia="Times New Roman" w:hAnsi="Courier New" w:cs="Courier New"/>
                      <w:color w:val="666666"/>
                      <w:sz w:val="20"/>
                      <w:szCs w:val="20"/>
                      <w:lang w:eastAsia="en-US"/>
                    </w:rPr>
                    <w:t>+</w:t>
                  </w:r>
                  <w:r w:rsidRPr="00901455">
                    <w:rPr>
                      <w:rFonts w:ascii="Courier New" w:eastAsia="Times New Roman" w:hAnsi="Courier New" w:cs="Courier New"/>
                      <w:color w:val="000000"/>
                      <w:sz w:val="20"/>
                      <w:szCs w:val="20"/>
                      <w:lang w:eastAsia="en-US"/>
                    </w:rPr>
                    <w:t xml:space="preserve"> b;</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13</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b/>
                      <w:bCs/>
                      <w:color w:val="008000"/>
                      <w:sz w:val="20"/>
                      <w:szCs w:val="20"/>
                      <w:lang w:eastAsia="en-US"/>
                    </w:rPr>
                    <w:t>return</w:t>
                  </w:r>
                  <w:r w:rsidRPr="00901455">
                    <w:rPr>
                      <w:rFonts w:ascii="Courier New" w:eastAsia="Times New Roman" w:hAnsi="Courier New" w:cs="Courier New"/>
                      <w:color w:val="000000"/>
                      <w:sz w:val="20"/>
                      <w:szCs w:val="20"/>
                      <w:lang w:eastAsia="en-US"/>
                    </w:rPr>
                    <w:t xml:space="preserve"> result;</w:t>
                  </w:r>
                </w:p>
                <w:p w:rsidR="00B756C1"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14</w:t>
                  </w:r>
                  <w:r w:rsidRPr="00901455">
                    <w:rPr>
                      <w:rFonts w:ascii="Courier New" w:eastAsia="Times New Roman" w:hAnsi="Courier New" w:cs="Courier New"/>
                      <w:color w:val="000000"/>
                      <w:sz w:val="20"/>
                      <w:szCs w:val="20"/>
                      <w:lang w:eastAsia="en-US"/>
                    </w:rPr>
                    <w:t xml:space="preserve"> }</w:t>
                  </w:r>
                </w:p>
              </w:tc>
            </w:tr>
          </w:tbl>
          <w:p w:rsidR="00B756C1" w:rsidRPr="00B756C1" w:rsidRDefault="00B756C1" w:rsidP="00B756C1">
            <w:pPr>
              <w:pStyle w:val="DefaultStyle"/>
              <w:jc w:val="both"/>
              <w:rPr>
                <w:rFonts w:ascii="Arial" w:hAnsi="Arial" w:cs="Arial"/>
                <w:color w:val="000000"/>
                <w:sz w:val="18"/>
                <w:szCs w:val="18"/>
                <w:shd w:val="clear" w:color="auto" w:fill="FFFFFF"/>
              </w:rPr>
            </w:pPr>
          </w:p>
          <w:p w:rsidR="00F95200" w:rsidRDefault="00B756C1" w:rsidP="00B756C1">
            <w:pPr>
              <w:pStyle w:val="DefaultStyle"/>
              <w:jc w:val="both"/>
              <w:rPr>
                <w:rFonts w:ascii="Arial" w:hAnsi="Arial" w:cs="Arial"/>
                <w:color w:val="000000"/>
                <w:sz w:val="18"/>
                <w:szCs w:val="18"/>
                <w:shd w:val="clear" w:color="auto" w:fill="FFFFFF"/>
              </w:rPr>
            </w:pPr>
            <w:r w:rsidRPr="00B756C1">
              <w:rPr>
                <w:rFonts w:ascii="Arial" w:hAnsi="Arial" w:cs="Arial"/>
                <w:color w:val="000000"/>
                <w:sz w:val="18"/>
                <w:szCs w:val="18"/>
                <w:shd w:val="clear" w:color="auto" w:fill="FFFFFF"/>
              </w:rPr>
              <w:t>Primer ovakvih jezika uključuju BASIC, Pascal, C, itd.</w:t>
            </w:r>
          </w:p>
          <w:p w:rsidR="004922C0" w:rsidRDefault="004922C0" w:rsidP="00D614DD">
            <w:pPr>
              <w:pStyle w:val="DefaultStyle"/>
              <w:jc w:val="both"/>
              <w:rPr>
                <w:rFonts w:ascii="Arial" w:hAnsi="Arial" w:cs="Arial"/>
                <w:color w:val="000000"/>
                <w:sz w:val="18"/>
                <w:szCs w:val="18"/>
                <w:shd w:val="clear" w:color="auto" w:fill="FFFFFF"/>
                <w:lang w:val="sr-Latn-RS"/>
              </w:rPr>
            </w:pPr>
          </w:p>
          <w:p w:rsidR="00892FC9" w:rsidRPr="00892FC9" w:rsidRDefault="00892FC9" w:rsidP="00892FC9">
            <w:pPr>
              <w:pStyle w:val="DefaultStyle"/>
              <w:jc w:val="both"/>
              <w:rPr>
                <w:rFonts w:ascii="Arial" w:hAnsi="Arial" w:cs="Arial"/>
                <w:b/>
                <w:color w:val="000000"/>
                <w:sz w:val="18"/>
                <w:szCs w:val="18"/>
                <w:shd w:val="clear" w:color="auto" w:fill="FFFFFF"/>
                <w:lang w:val="sr-Latn-RS"/>
              </w:rPr>
            </w:pPr>
            <w:r w:rsidRPr="00892FC9">
              <w:rPr>
                <w:rFonts w:ascii="Arial" w:hAnsi="Arial" w:cs="Arial"/>
                <w:b/>
                <w:color w:val="000000"/>
                <w:sz w:val="18"/>
                <w:szCs w:val="18"/>
                <w:shd w:val="clear" w:color="auto" w:fill="FFFFFF"/>
                <w:lang w:val="sr-Latn-RS"/>
              </w:rPr>
              <w:t>Functional programming</w:t>
            </w:r>
          </w:p>
          <w:p w:rsidR="00892FC9" w:rsidRDefault="00892FC9" w:rsidP="00892FC9">
            <w:pPr>
              <w:pStyle w:val="DefaultStyle"/>
              <w:jc w:val="both"/>
              <w:rPr>
                <w:rFonts w:ascii="Arial" w:hAnsi="Arial" w:cs="Arial"/>
                <w:color w:val="000000"/>
                <w:sz w:val="18"/>
                <w:szCs w:val="18"/>
                <w:shd w:val="clear" w:color="auto" w:fill="FFFFFF"/>
                <w:lang w:val="sr-Latn-RS"/>
              </w:rPr>
            </w:pPr>
            <w:r w:rsidRPr="00892FC9">
              <w:rPr>
                <w:rFonts w:ascii="Arial" w:hAnsi="Arial" w:cs="Arial"/>
                <w:color w:val="000000"/>
                <w:sz w:val="18"/>
                <w:szCs w:val="18"/>
                <w:shd w:val="clear" w:color="auto" w:fill="FFFFFF"/>
                <w:lang w:val="sr-Latn-RS"/>
              </w:rPr>
              <w:t>Funkcionalno programiranje fokusira se na primeni funkcija za razliku od imperativnog programiranja koji naglašava promene stanja. Bazira se na korišćenju matematičkih funkcija i izbegava stanja i promenljive podatke. Dakle, funkcionalno programiranje  predstavlja programsku paradigmu kada se koriste funkcije, a ne objekti ili procedure, koje čine osnovne blokove programa. Funkcionalno programiranje nije vezano za matematiku već abstrakciju i smanjivanje kompleksnosti - čineći moćnu paradigmu koja se može pozabaviti kompleksnim, real-world programskim zadacima.</w:t>
            </w:r>
            <w:r>
              <w:rPr>
                <w:rFonts w:ascii="Arial" w:hAnsi="Arial" w:cs="Arial"/>
                <w:color w:val="000000"/>
                <w:sz w:val="18"/>
                <w:szCs w:val="18"/>
                <w:shd w:val="clear" w:color="auto" w:fill="FFFFFF"/>
                <w:lang w:val="sr-Latn-RS"/>
              </w:rPr>
              <w:t xml:space="preserve"> </w:t>
            </w:r>
          </w:p>
          <w:p w:rsidR="00892FC9" w:rsidRDefault="00892FC9" w:rsidP="00892FC9">
            <w:pPr>
              <w:pStyle w:val="DefaultStyle"/>
              <w:jc w:val="both"/>
              <w:rPr>
                <w:rFonts w:ascii="Arial" w:hAnsi="Arial" w:cs="Arial"/>
                <w:color w:val="000000"/>
                <w:sz w:val="18"/>
                <w:szCs w:val="18"/>
                <w:shd w:val="clear" w:color="auto" w:fill="FFFFFF"/>
                <w:lang w:val="sr-Latn-RS"/>
              </w:rPr>
            </w:pPr>
            <w:r>
              <w:rPr>
                <w:rFonts w:ascii="Arial" w:hAnsi="Arial" w:cs="Arial"/>
                <w:color w:val="000000"/>
                <w:sz w:val="18"/>
                <w:szCs w:val="18"/>
                <w:shd w:val="clear" w:color="auto" w:fill="FFFFFF"/>
                <w:lang w:val="sr-Latn-RS"/>
              </w:rPr>
              <w:t>Jedan od dobrih primera koji može omogućiti dobar uvid u to šta predstavlja funkcionalno programiranje je QuickSort algoritam koji koristi PatternMatching, ListComprehensions i rekurziju u Haskell-u: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892FC9" w:rsidTr="00892FC9">
              <w:tc>
                <w:tcPr>
                  <w:tcW w:w="9864" w:type="dxa"/>
                  <w:shd w:val="clear" w:color="auto" w:fill="F2F2F2" w:themeFill="background1" w:themeFillShade="F2"/>
                </w:tcPr>
                <w:p w:rsidR="00892FC9" w:rsidRPr="00892FC9" w:rsidRDefault="00892FC9" w:rsidP="00892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92FC9">
                    <w:rPr>
                      <w:rFonts w:ascii="Courier New" w:eastAsia="Times New Roman" w:hAnsi="Courier New" w:cs="Courier New"/>
                      <w:color w:val="000000"/>
                      <w:sz w:val="20"/>
                      <w:szCs w:val="20"/>
                      <w:lang w:eastAsia="en-US"/>
                    </w:rPr>
                    <w:t>qsort []</w:t>
                  </w:r>
                  <w:r w:rsidRPr="00892FC9">
                    <w:rPr>
                      <w:rFonts w:ascii="Courier New" w:eastAsia="Times New Roman" w:hAnsi="Courier New" w:cs="Courier New"/>
                      <w:color w:val="000000"/>
                      <w:sz w:val="20"/>
                      <w:szCs w:val="20"/>
                      <w:lang w:eastAsia="en-US"/>
                    </w:rPr>
                    <w:tab/>
                    <w:t>= []</w:t>
                  </w:r>
                </w:p>
                <w:p w:rsidR="00892FC9" w:rsidRPr="00892FC9" w:rsidRDefault="00892FC9" w:rsidP="00892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92FC9">
                    <w:rPr>
                      <w:rFonts w:ascii="Courier New" w:eastAsia="Times New Roman" w:hAnsi="Courier New" w:cs="Courier New"/>
                      <w:color w:val="000000"/>
                      <w:sz w:val="20"/>
                      <w:szCs w:val="20"/>
                      <w:lang w:eastAsia="en-US"/>
                    </w:rPr>
                    <w:t xml:space="preserve"> qsort (x:xs) = qsort elts_lt_x ++ [x] ++ qsort elts_greq_x</w:t>
                  </w:r>
                </w:p>
                <w:p w:rsidR="00892FC9" w:rsidRPr="00892FC9" w:rsidRDefault="00892FC9" w:rsidP="00892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92FC9">
                    <w:rPr>
                      <w:rFonts w:ascii="Courier New" w:eastAsia="Times New Roman" w:hAnsi="Courier New" w:cs="Courier New"/>
                      <w:color w:val="000000"/>
                      <w:sz w:val="20"/>
                      <w:szCs w:val="20"/>
                      <w:lang w:eastAsia="en-US"/>
                    </w:rPr>
                    <w:tab/>
                  </w:r>
                  <w:r w:rsidRPr="00892FC9">
                    <w:rPr>
                      <w:rFonts w:ascii="Courier New" w:eastAsia="Times New Roman" w:hAnsi="Courier New" w:cs="Courier New"/>
                      <w:color w:val="000000"/>
                      <w:sz w:val="20"/>
                      <w:szCs w:val="20"/>
                      <w:lang w:eastAsia="en-US"/>
                    </w:rPr>
                    <w:tab/>
                    <w:t xml:space="preserve">  where</w:t>
                  </w:r>
                </w:p>
                <w:p w:rsidR="00892FC9" w:rsidRPr="00892FC9" w:rsidRDefault="00892FC9" w:rsidP="00892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92FC9">
                    <w:rPr>
                      <w:rFonts w:ascii="Courier New" w:eastAsia="Times New Roman" w:hAnsi="Courier New" w:cs="Courier New"/>
                      <w:color w:val="000000"/>
                      <w:sz w:val="20"/>
                      <w:szCs w:val="20"/>
                      <w:lang w:eastAsia="en-US"/>
                    </w:rPr>
                    <w:tab/>
                  </w:r>
                  <w:r w:rsidRPr="00892FC9">
                    <w:rPr>
                      <w:rFonts w:ascii="Courier New" w:eastAsia="Times New Roman" w:hAnsi="Courier New" w:cs="Courier New"/>
                      <w:color w:val="000000"/>
                      <w:sz w:val="20"/>
                      <w:szCs w:val="20"/>
                      <w:lang w:eastAsia="en-US"/>
                    </w:rPr>
                    <w:tab/>
                  </w:r>
                  <w:r w:rsidRPr="00892FC9">
                    <w:rPr>
                      <w:rFonts w:ascii="Courier New" w:eastAsia="Times New Roman" w:hAnsi="Courier New" w:cs="Courier New"/>
                      <w:color w:val="000000"/>
                      <w:sz w:val="20"/>
                      <w:szCs w:val="20"/>
                      <w:lang w:eastAsia="en-US"/>
                    </w:rPr>
                    <w:tab/>
                    <w:t>elts_lt_x</w:t>
                  </w:r>
                  <w:r w:rsidRPr="00892FC9">
                    <w:rPr>
                      <w:rFonts w:ascii="Courier New" w:eastAsia="Times New Roman" w:hAnsi="Courier New" w:cs="Courier New"/>
                      <w:color w:val="000000"/>
                      <w:sz w:val="20"/>
                      <w:szCs w:val="20"/>
                      <w:lang w:eastAsia="en-US"/>
                    </w:rPr>
                    <w:tab/>
                    <w:t>= [y | y &lt;- xs, y &lt; x]</w:t>
                  </w:r>
                </w:p>
                <w:p w:rsidR="00892FC9" w:rsidRPr="00892FC9" w:rsidRDefault="00892FC9" w:rsidP="00892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92FC9">
                    <w:rPr>
                      <w:rFonts w:ascii="Courier New" w:eastAsia="Times New Roman" w:hAnsi="Courier New" w:cs="Courier New"/>
                      <w:color w:val="000000"/>
                      <w:sz w:val="20"/>
                      <w:szCs w:val="20"/>
                      <w:lang w:eastAsia="en-US"/>
                    </w:rPr>
                    <w:tab/>
                  </w:r>
                  <w:r w:rsidRPr="00892FC9">
                    <w:rPr>
                      <w:rFonts w:ascii="Courier New" w:eastAsia="Times New Roman" w:hAnsi="Courier New" w:cs="Courier New"/>
                      <w:color w:val="000000"/>
                      <w:sz w:val="20"/>
                      <w:szCs w:val="20"/>
                      <w:lang w:eastAsia="en-US"/>
                    </w:rPr>
                    <w:tab/>
                  </w:r>
                  <w:r w:rsidRPr="00892FC9">
                    <w:rPr>
                      <w:rFonts w:ascii="Courier New" w:eastAsia="Times New Roman" w:hAnsi="Courier New" w:cs="Courier New"/>
                      <w:color w:val="000000"/>
                      <w:sz w:val="20"/>
                      <w:szCs w:val="20"/>
                      <w:lang w:eastAsia="en-US"/>
                    </w:rPr>
                    <w:tab/>
                    <w:t>elts_greq_x = [y | y &lt;- xs, y &gt;= x]</w:t>
                  </w:r>
                </w:p>
              </w:tc>
            </w:tr>
          </w:tbl>
          <w:p w:rsidR="00D614DD" w:rsidRDefault="00D614DD" w:rsidP="00D614DD">
            <w:pPr>
              <w:pStyle w:val="DefaultStyle"/>
              <w:jc w:val="both"/>
              <w:rPr>
                <w:rFonts w:ascii="Arial" w:hAnsi="Arial" w:cs="Arial"/>
                <w:color w:val="000000"/>
                <w:sz w:val="18"/>
                <w:szCs w:val="18"/>
                <w:shd w:val="clear" w:color="auto" w:fill="FFFFFF"/>
                <w:lang w:val="sr-Latn-RS"/>
              </w:rPr>
            </w:pPr>
          </w:p>
          <w:p w:rsidR="00143A6C" w:rsidRDefault="00143A6C" w:rsidP="00D614DD">
            <w:pPr>
              <w:pStyle w:val="DefaultStyle"/>
              <w:jc w:val="both"/>
              <w:rPr>
                <w:rFonts w:ascii="Arial" w:hAnsi="Arial" w:cs="Arial"/>
                <w:color w:val="000000"/>
                <w:sz w:val="18"/>
                <w:szCs w:val="18"/>
                <w:shd w:val="clear" w:color="auto" w:fill="FFFFFF"/>
                <w:lang w:val="sr-Latn-RS"/>
              </w:rPr>
            </w:pPr>
          </w:p>
          <w:p w:rsidR="00143A6C" w:rsidRDefault="00143A6C" w:rsidP="00D614DD">
            <w:pPr>
              <w:pStyle w:val="DefaultStyle"/>
              <w:jc w:val="both"/>
              <w:rPr>
                <w:rFonts w:ascii="Arial" w:hAnsi="Arial" w:cs="Arial"/>
                <w:b/>
                <w:color w:val="000000"/>
                <w:sz w:val="18"/>
                <w:szCs w:val="18"/>
                <w:shd w:val="clear" w:color="auto" w:fill="FFFFFF"/>
                <w:lang w:val="sr-Latn-RS"/>
              </w:rPr>
            </w:pPr>
            <w:r>
              <w:rPr>
                <w:rFonts w:ascii="Arial" w:hAnsi="Arial" w:cs="Arial"/>
                <w:b/>
                <w:color w:val="000000"/>
                <w:sz w:val="18"/>
                <w:szCs w:val="18"/>
                <w:shd w:val="clear" w:color="auto" w:fill="FFFFFF"/>
                <w:lang w:val="sr-Latn-RS"/>
              </w:rPr>
              <w:t>Dynamic programming</w:t>
            </w:r>
          </w:p>
          <w:p w:rsidR="00143A6C" w:rsidRDefault="00143A6C" w:rsidP="00143A6C">
            <w:pPr>
              <w:pStyle w:val="DefaultStyle"/>
              <w:jc w:val="both"/>
              <w:rPr>
                <w:rFonts w:ascii="Arial" w:hAnsi="Arial" w:cs="Arial"/>
                <w:bCs/>
                <w:sz w:val="20"/>
                <w:szCs w:val="20"/>
              </w:rPr>
            </w:pPr>
            <w:r>
              <w:rPr>
                <w:rFonts w:ascii="Arial" w:hAnsi="Arial" w:cs="Arial"/>
                <w:bCs/>
                <w:sz w:val="20"/>
                <w:szCs w:val="20"/>
              </w:rPr>
              <w:t>Ideja koja se krije iza ovog koncepta je krajnje jednostavna. U suštini, kako bi se rešio neki konkretan problem najpre se moraju rešiti različiti delovi tog problema (subproblems) a potom, kombinovanjem rešenja ovih različitih delova dolazi se do cilja odnosno do rešenja celokupnog problema. Uglavnom, kada se koriste druge metode, mnogi od potproblema su generisani I rešavani mnogo puta. Koncept dinamičkog programiranja ima za cilj rešavanje ovih problema težeći ka tome da reši svaki potproblem samo jednom I time smanji broj izračunavanja. Ovo znači da kada je jednom pronađeno rešenje za konkretan problem on se skladišti tako da kada je sledeći put potrebno rešiti isti problem potrebno je samo izvršiti pretraživanje. Ovo je svakako jako efikasno I korisno kada broj potproblema koji se javljaju raste eksponencijalno.</w:t>
            </w:r>
          </w:p>
          <w:p w:rsidR="00C4058E" w:rsidRDefault="00C4058E" w:rsidP="00143A6C">
            <w:pPr>
              <w:pStyle w:val="DefaultStyle"/>
              <w:jc w:val="both"/>
              <w:rPr>
                <w:rFonts w:ascii="Arial" w:hAnsi="Arial" w:cs="Arial"/>
                <w:bCs/>
                <w:sz w:val="20"/>
                <w:szCs w:val="20"/>
              </w:rPr>
            </w:pPr>
          </w:p>
          <w:p w:rsidR="00C4058E" w:rsidRDefault="00C4058E" w:rsidP="00143A6C">
            <w:pPr>
              <w:pStyle w:val="DefaultStyle"/>
              <w:jc w:val="both"/>
              <w:rPr>
                <w:rFonts w:ascii="Arial" w:hAnsi="Arial" w:cs="Arial"/>
                <w:b/>
                <w:bCs/>
                <w:sz w:val="20"/>
                <w:szCs w:val="20"/>
              </w:rPr>
            </w:pPr>
            <w:r w:rsidRPr="00C4058E">
              <w:rPr>
                <w:rFonts w:ascii="Arial" w:hAnsi="Arial" w:cs="Arial"/>
                <w:b/>
                <w:bCs/>
                <w:sz w:val="20"/>
                <w:szCs w:val="20"/>
              </w:rPr>
              <w:t>Logic programming</w:t>
            </w:r>
          </w:p>
          <w:p w:rsidR="00C4058E" w:rsidRDefault="00C4058E" w:rsidP="00143A6C">
            <w:pPr>
              <w:pStyle w:val="DefaultStyle"/>
              <w:jc w:val="both"/>
              <w:rPr>
                <w:rFonts w:ascii="Arial" w:hAnsi="Arial" w:cs="Arial"/>
                <w:bCs/>
                <w:sz w:val="20"/>
                <w:szCs w:val="20"/>
              </w:rPr>
            </w:pPr>
            <w:r>
              <w:rPr>
                <w:rFonts w:ascii="Arial" w:hAnsi="Arial" w:cs="Arial"/>
                <w:bCs/>
                <w:sz w:val="20"/>
                <w:szCs w:val="20"/>
              </w:rPr>
              <w:lastRenderedPageBreak/>
              <w:t>Bazira se na ideji korišćenja logičkih izraza za predstavljanje programa I za izvršavanje računarskih operacija. Način logičkog izraza koji se može naći u logičkom programiranju je definisan u obliku sledećeg izraza:</w:t>
            </w:r>
          </w:p>
          <w:p w:rsidR="00C4058E" w:rsidRPr="00C4058E" w:rsidRDefault="00C4058E" w:rsidP="00143A6C">
            <w:pPr>
              <w:pStyle w:val="DefaultStyle"/>
              <w:jc w:val="both"/>
              <w:rPr>
                <w:rFonts w:ascii="Arial" w:hAnsi="Arial" w:cs="Arial"/>
                <w:bCs/>
                <w:sz w:val="20"/>
                <w:szCs w:val="20"/>
              </w:rPr>
            </w:pPr>
            <w:r>
              <w:rPr>
                <w:rFonts w:ascii="Arial" w:hAnsi="Arial" w:cs="Arial"/>
                <w:bCs/>
                <w:sz w:val="20"/>
                <w:szCs w:val="20"/>
              </w:rPr>
              <w:t>G if G1 and … and Gn</w:t>
            </w:r>
          </w:p>
          <w:p w:rsidR="00C4058E" w:rsidRPr="00C4058E" w:rsidRDefault="00C4058E" w:rsidP="00143A6C">
            <w:pPr>
              <w:pStyle w:val="DefaultStyle"/>
              <w:jc w:val="both"/>
              <w:rPr>
                <w:rFonts w:ascii="Arial" w:hAnsi="Arial" w:cs="Arial"/>
                <w:b/>
                <w:bCs/>
                <w:sz w:val="20"/>
                <w:szCs w:val="20"/>
              </w:rPr>
            </w:pP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lastRenderedPageBreak/>
              <w:t>Naslov sekcije</w:t>
            </w:r>
          </w:p>
        </w:tc>
      </w:tr>
      <w:tr w:rsidR="00C44AF3" w:rsidRPr="00F4389D" w:rsidTr="00C44AF3">
        <w:tc>
          <w:tcPr>
            <w:tcW w:w="10085" w:type="dxa"/>
            <w:shd w:val="clear" w:color="auto" w:fill="auto"/>
            <w:tcMar>
              <w:left w:w="103" w:type="dxa"/>
            </w:tcMar>
          </w:tcPr>
          <w:p w:rsidR="00C44AF3" w:rsidRPr="00C44AF3" w:rsidRDefault="00C44AF3" w:rsidP="00C44AF3">
            <w:pPr>
              <w:pStyle w:val="DefaultStyle"/>
              <w:rPr>
                <w:rFonts w:ascii="Arial" w:hAnsi="Arial" w:cs="Arial"/>
                <w:b/>
                <w:bCs/>
                <w:i/>
                <w:sz w:val="20"/>
                <w:szCs w:val="20"/>
              </w:rPr>
            </w:pPr>
            <w:r>
              <w:rPr>
                <w:rFonts w:ascii="Arial" w:hAnsi="Arial" w:cs="Arial"/>
                <w:b/>
                <w:bCs/>
                <w:i/>
                <w:sz w:val="20"/>
                <w:szCs w:val="20"/>
              </w:rPr>
              <w:t>Sistemi tipiziranja</w:t>
            </w: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t>Sadržaj (telo) sekcije</w:t>
            </w:r>
          </w:p>
        </w:tc>
      </w:tr>
      <w:tr w:rsidR="00C44AF3" w:rsidRPr="00F4389D" w:rsidTr="00C44AF3">
        <w:tc>
          <w:tcPr>
            <w:tcW w:w="10085" w:type="dxa"/>
            <w:shd w:val="clear" w:color="auto" w:fill="auto"/>
            <w:tcMar>
              <w:left w:w="103" w:type="dxa"/>
            </w:tcMar>
          </w:tcPr>
          <w:p w:rsidR="00C44AF3" w:rsidRDefault="00C44AF3" w:rsidP="003D5DA0">
            <w:pPr>
              <w:pStyle w:val="DefaultStyle"/>
              <w:rPr>
                <w:rFonts w:ascii="Arial" w:hAnsi="Arial" w:cs="Arial"/>
                <w:b/>
                <w:bCs/>
                <w:sz w:val="20"/>
                <w:szCs w:val="20"/>
              </w:rPr>
            </w:pPr>
          </w:p>
          <w:p w:rsidR="003D5DA0" w:rsidRPr="00284D13" w:rsidRDefault="00284D13" w:rsidP="003D5DA0">
            <w:pPr>
              <w:pStyle w:val="DefaultStyle"/>
              <w:rPr>
                <w:rFonts w:ascii="Arial" w:hAnsi="Arial" w:cs="Arial"/>
                <w:b/>
                <w:bCs/>
                <w:sz w:val="20"/>
                <w:szCs w:val="20"/>
              </w:rPr>
            </w:pPr>
            <w:r w:rsidRPr="00284D13">
              <w:rPr>
                <w:rFonts w:ascii="Arial" w:hAnsi="Arial" w:cs="Arial"/>
                <w:b/>
                <w:bCs/>
                <w:sz w:val="20"/>
                <w:szCs w:val="20"/>
              </w:rPr>
              <w:t>Type-safety</w:t>
            </w:r>
          </w:p>
          <w:p w:rsidR="00284D13" w:rsidRDefault="003D5DA0" w:rsidP="00505EAE">
            <w:pPr>
              <w:pStyle w:val="DefaultStyle"/>
              <w:jc w:val="both"/>
              <w:rPr>
                <w:rFonts w:ascii="Arial" w:hAnsi="Arial" w:cs="Arial"/>
                <w:bCs/>
                <w:sz w:val="20"/>
                <w:szCs w:val="20"/>
              </w:rPr>
            </w:pPr>
            <w:r w:rsidRPr="003D5DA0">
              <w:rPr>
                <w:rFonts w:ascii="Arial" w:hAnsi="Arial" w:cs="Arial"/>
                <w:bCs/>
                <w:sz w:val="20"/>
                <w:szCs w:val="20"/>
              </w:rPr>
              <w:t>Type-safety je karakteristika jezika koji su tako dizajnirani da se podudaraju sa sada već dobro poznatim sloganom koji glasi "well-typ</w:t>
            </w:r>
            <w:r>
              <w:rPr>
                <w:rFonts w:ascii="Arial" w:hAnsi="Arial" w:cs="Arial"/>
                <w:bCs/>
                <w:sz w:val="20"/>
                <w:szCs w:val="20"/>
              </w:rPr>
              <w:t xml:space="preserve">ed programms cannot go wrong". </w:t>
            </w:r>
            <w:r w:rsidRPr="003D5DA0">
              <w:rPr>
                <w:rFonts w:ascii="Arial" w:hAnsi="Arial" w:cs="Arial"/>
                <w:bCs/>
                <w:sz w:val="20"/>
                <w:szCs w:val="20"/>
              </w:rPr>
              <w:t xml:space="preserve">Ovaj slogan zapravo govori o tome da programi ne mogu pasti zbog runtime type error greške. Zapravo, to znači da parametri koji se primenjuju ne smeju imati </w:t>
            </w:r>
            <w:r>
              <w:rPr>
                <w:rFonts w:ascii="Arial" w:hAnsi="Arial" w:cs="Arial"/>
                <w:bCs/>
                <w:sz w:val="20"/>
                <w:szCs w:val="20"/>
              </w:rPr>
              <w:t xml:space="preserve">vrednost nekompatibilnog tipa. </w:t>
            </w:r>
            <w:r w:rsidRPr="003D5DA0">
              <w:rPr>
                <w:rFonts w:ascii="Arial" w:hAnsi="Arial" w:cs="Arial"/>
                <w:bCs/>
                <w:sz w:val="20"/>
                <w:szCs w:val="20"/>
              </w:rPr>
              <w:t>To znači da će biti izvršena validacija tipova prilikom kompajliranja i prikazivanje greške ukoliko pokušamo da dodelimo pogrešan tip određenoj promenljivoj.</w:t>
            </w:r>
            <w:r>
              <w:rPr>
                <w:rFonts w:ascii="Arial" w:hAnsi="Arial" w:cs="Arial"/>
                <w:bC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284D13" w:rsidTr="00284D13">
              <w:trPr>
                <w:trHeight w:val="756"/>
              </w:trPr>
              <w:tc>
                <w:tcPr>
                  <w:tcW w:w="9864" w:type="dxa"/>
                  <w:shd w:val="clear" w:color="auto" w:fill="F2F2F2" w:themeFill="background1" w:themeFillShade="F2"/>
                </w:tcPr>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1</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i/>
                      <w:iCs/>
                      <w:color w:val="408080"/>
                      <w:sz w:val="20"/>
                      <w:szCs w:val="20"/>
                      <w:lang w:eastAsia="en-US"/>
                    </w:rPr>
                    <w:t>// Variable example: this will fail</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2</w:t>
                  </w:r>
                  <w:r w:rsidRPr="00284D13">
                    <w:rPr>
                      <w:rFonts w:ascii="Courier New" w:eastAsia="Times New Roman" w:hAnsi="Courier New" w:cs="Courier New"/>
                      <w:color w:val="000000"/>
                      <w:sz w:val="20"/>
                      <w:szCs w:val="20"/>
                      <w:lang w:eastAsia="en-US"/>
                    </w:rPr>
                    <w:t xml:space="preserve"> String text </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666666"/>
                      <w:sz w:val="20"/>
                      <w:szCs w:val="20"/>
                      <w:lang w:eastAsia="en-US"/>
                    </w:rPr>
                    <w:t>1;</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3</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00040"/>
                      <w:sz w:val="20"/>
                      <w:szCs w:val="20"/>
                      <w:lang w:eastAsia="en-US"/>
                    </w:rPr>
                    <w:t>int</w:t>
                  </w:r>
                  <w:r w:rsidRPr="00284D13">
                    <w:rPr>
                      <w:rFonts w:ascii="Courier New" w:eastAsia="Times New Roman" w:hAnsi="Courier New" w:cs="Courier New"/>
                      <w:color w:val="000000"/>
                      <w:sz w:val="20"/>
                      <w:szCs w:val="20"/>
                      <w:lang w:eastAsia="en-US"/>
                    </w:rPr>
                    <w:t xml:space="preserve"> num </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A2121"/>
                      <w:sz w:val="20"/>
                      <w:szCs w:val="20"/>
                      <w:lang w:eastAsia="en-US"/>
                    </w:rPr>
                    <w:t>"abc"</w:t>
                  </w:r>
                  <w:r w:rsidRPr="00284D13">
                    <w:rPr>
                      <w:rFonts w:ascii="Courier New" w:eastAsia="Times New Roman" w:hAnsi="Courier New" w:cs="Courier New"/>
                      <w:color w:val="666666"/>
                      <w:sz w:val="20"/>
                      <w:szCs w:val="20"/>
                      <w:lang w:eastAsia="en-US"/>
                    </w:rPr>
                    <w:t>;</w:t>
                  </w:r>
                </w:p>
              </w:tc>
            </w:tr>
          </w:tbl>
          <w:p w:rsidR="003D5DA0" w:rsidRDefault="003D5DA0" w:rsidP="003D5DA0">
            <w:pPr>
              <w:pStyle w:val="DefaultStyle"/>
              <w:rPr>
                <w:rFonts w:ascii="Arial" w:hAnsi="Arial" w:cs="Arial"/>
                <w:bCs/>
                <w:sz w:val="20"/>
                <w:szCs w:val="20"/>
                <w:lang w:val="sr-Latn-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284D13" w:rsidTr="00284D13">
              <w:tc>
                <w:tcPr>
                  <w:tcW w:w="9864" w:type="dxa"/>
                  <w:shd w:val="clear" w:color="auto" w:fill="F2F2F2" w:themeFill="background1" w:themeFillShade="F2"/>
                </w:tcPr>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1</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i/>
                      <w:iCs/>
                      <w:color w:val="408080"/>
                      <w:sz w:val="20"/>
                      <w:szCs w:val="20"/>
                      <w:lang w:eastAsia="en-US"/>
                    </w:rPr>
                    <w:t xml:space="preserve">// Method example: this will fail </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2</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00040"/>
                      <w:sz w:val="20"/>
                      <w:szCs w:val="20"/>
                      <w:lang w:eastAsia="en-US"/>
                    </w:rPr>
                    <w:t>int</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0000FF"/>
                      <w:sz w:val="20"/>
                      <w:szCs w:val="20"/>
                      <w:lang w:eastAsia="en-US"/>
                    </w:rPr>
                    <w:t>add</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B00040"/>
                      <w:sz w:val="20"/>
                      <w:szCs w:val="20"/>
                      <w:lang w:eastAsia="en-US"/>
                    </w:rPr>
                    <w:t>int</w:t>
                  </w:r>
                  <w:r w:rsidRPr="00284D13">
                    <w:rPr>
                      <w:rFonts w:ascii="Courier New" w:eastAsia="Times New Roman" w:hAnsi="Courier New" w:cs="Courier New"/>
                      <w:color w:val="000000"/>
                      <w:sz w:val="20"/>
                      <w:szCs w:val="20"/>
                      <w:lang w:eastAsia="en-US"/>
                    </w:rPr>
                    <w:t xml:space="preserve"> a</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00040"/>
                      <w:sz w:val="20"/>
                      <w:szCs w:val="20"/>
                      <w:lang w:eastAsia="en-US"/>
                    </w:rPr>
                    <w:t>int</w:t>
                  </w:r>
                  <w:r w:rsidRPr="00284D13">
                    <w:rPr>
                      <w:rFonts w:ascii="Courier New" w:eastAsia="Times New Roman" w:hAnsi="Courier New" w:cs="Courier New"/>
                      <w:color w:val="000000"/>
                      <w:sz w:val="20"/>
                      <w:szCs w:val="20"/>
                      <w:lang w:eastAsia="en-US"/>
                    </w:rPr>
                    <w:t xml:space="preserve"> b</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666666"/>
                      <w:sz w:val="20"/>
                      <w:szCs w:val="20"/>
                      <w:lang w:eastAsia="en-US"/>
                    </w:rPr>
                    <w:t>{</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3</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000000"/>
                      <w:sz w:val="20"/>
                      <w:szCs w:val="20"/>
                      <w:lang w:eastAsia="en-US"/>
                    </w:rPr>
                    <w:tab/>
                  </w:r>
                  <w:r w:rsidRPr="00284D13">
                    <w:rPr>
                      <w:rFonts w:ascii="Courier New" w:eastAsia="Times New Roman" w:hAnsi="Courier New" w:cs="Courier New"/>
                      <w:b/>
                      <w:bCs/>
                      <w:color w:val="008000"/>
                      <w:sz w:val="20"/>
                      <w:szCs w:val="20"/>
                      <w:lang w:eastAsia="en-US"/>
                    </w:rPr>
                    <w:t>return</w:t>
                  </w:r>
                  <w:r w:rsidRPr="00284D13">
                    <w:rPr>
                      <w:rFonts w:ascii="Courier New" w:eastAsia="Times New Roman" w:hAnsi="Courier New" w:cs="Courier New"/>
                      <w:color w:val="000000"/>
                      <w:sz w:val="20"/>
                      <w:szCs w:val="20"/>
                      <w:lang w:eastAsia="en-US"/>
                    </w:rPr>
                    <w:t xml:space="preserve"> a </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b</w:t>
                  </w:r>
                  <w:r w:rsidRPr="00284D13">
                    <w:rPr>
                      <w:rFonts w:ascii="Courier New" w:eastAsia="Times New Roman" w:hAnsi="Courier New" w:cs="Courier New"/>
                      <w:color w:val="666666"/>
                      <w:sz w:val="20"/>
                      <w:szCs w:val="20"/>
                      <w:lang w:eastAsia="en-US"/>
                    </w:rPr>
                    <w:t>;</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4</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666666"/>
                      <w:sz w:val="20"/>
                      <w:szCs w:val="20"/>
                      <w:lang w:eastAsia="en-US"/>
                    </w:rPr>
                    <w:t>}</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5</w:t>
                  </w:r>
                  <w:r w:rsidRPr="00284D13">
                    <w:rPr>
                      <w:rFonts w:ascii="Courier New" w:eastAsia="Times New Roman" w:hAnsi="Courier New" w:cs="Courier New"/>
                      <w:color w:val="000000"/>
                      <w:sz w:val="20"/>
                      <w:szCs w:val="20"/>
                      <w:lang w:eastAsia="en-US"/>
                    </w:rPr>
                    <w:t xml:space="preserve"> </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6</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00040"/>
                      <w:sz w:val="20"/>
                      <w:szCs w:val="20"/>
                      <w:lang w:eastAsia="en-US"/>
                    </w:rPr>
                    <w:t>int</w:t>
                  </w:r>
                  <w:r w:rsidRPr="00284D13">
                    <w:rPr>
                      <w:rFonts w:ascii="Courier New" w:eastAsia="Times New Roman" w:hAnsi="Courier New" w:cs="Courier New"/>
                      <w:color w:val="000000"/>
                      <w:sz w:val="20"/>
                      <w:szCs w:val="20"/>
                      <w:lang w:eastAsia="en-US"/>
                    </w:rPr>
                    <w:t xml:space="preserve"> sum </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add</w:t>
                  </w:r>
                  <w:r w:rsidRPr="00284D13">
                    <w:rPr>
                      <w:rFonts w:ascii="Courier New" w:eastAsia="Times New Roman" w:hAnsi="Courier New" w:cs="Courier New"/>
                      <w:color w:val="666666"/>
                      <w:sz w:val="20"/>
                      <w:szCs w:val="20"/>
                      <w:lang w:eastAsia="en-US"/>
                    </w:rPr>
                    <w:t>(5,</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A2121"/>
                      <w:sz w:val="20"/>
                      <w:szCs w:val="20"/>
                      <w:lang w:eastAsia="en-US"/>
                    </w:rPr>
                    <w:t>"3"</w:t>
                  </w:r>
                  <w:r w:rsidRPr="00284D13">
                    <w:rPr>
                      <w:rFonts w:ascii="Courier New" w:eastAsia="Times New Roman" w:hAnsi="Courier New" w:cs="Courier New"/>
                      <w:color w:val="666666"/>
                      <w:sz w:val="20"/>
                      <w:szCs w:val="20"/>
                      <w:lang w:eastAsia="en-US"/>
                    </w:rPr>
                    <w:t>);</w:t>
                  </w:r>
                </w:p>
              </w:tc>
            </w:tr>
          </w:tbl>
          <w:p w:rsidR="00284D13" w:rsidRDefault="00284D13" w:rsidP="003D5DA0">
            <w:pPr>
              <w:pStyle w:val="DefaultStyle"/>
              <w:rPr>
                <w:rFonts w:ascii="Arial" w:hAnsi="Arial" w:cs="Arial"/>
                <w:bCs/>
                <w:sz w:val="20"/>
                <w:szCs w:val="20"/>
              </w:rPr>
            </w:pPr>
          </w:p>
          <w:p w:rsidR="00505EAE" w:rsidRDefault="00505EAE" w:rsidP="00505EAE">
            <w:pPr>
              <w:pStyle w:val="DefaultStyle"/>
              <w:jc w:val="both"/>
              <w:rPr>
                <w:rFonts w:ascii="Arial" w:hAnsi="Arial" w:cs="Arial"/>
                <w:bCs/>
                <w:sz w:val="20"/>
                <w:szCs w:val="20"/>
              </w:rPr>
            </w:pPr>
            <w:r>
              <w:rPr>
                <w:rFonts w:ascii="Arial" w:hAnsi="Arial" w:cs="Arial"/>
                <w:bCs/>
                <w:sz w:val="20"/>
                <w:szCs w:val="20"/>
              </w:rPr>
              <w:t>Neki od type-safe programskih jezika su Java, Python, Ruby dok na primer C i C++ ne spadaju u ovu grupu. Međutim, potrebno je razumeti da “type-safety” ima specifično značenje zavisno od tipa sistema jezika o kome se govori.</w:t>
            </w:r>
          </w:p>
          <w:p w:rsidR="00505EAE" w:rsidRDefault="00505EAE" w:rsidP="00505EAE">
            <w:pPr>
              <w:pStyle w:val="DefaultStyle"/>
              <w:jc w:val="both"/>
              <w:rPr>
                <w:rFonts w:ascii="Arial" w:hAnsi="Arial" w:cs="Arial"/>
                <w:bCs/>
                <w:sz w:val="20"/>
                <w:szCs w:val="20"/>
              </w:rPr>
            </w:pPr>
          </w:p>
          <w:p w:rsidR="00EB4F76" w:rsidRPr="00284D13" w:rsidRDefault="00EB4F76" w:rsidP="00EB4F76">
            <w:pPr>
              <w:pStyle w:val="DefaultStyle"/>
              <w:rPr>
                <w:rFonts w:ascii="Arial" w:hAnsi="Arial" w:cs="Arial"/>
                <w:b/>
                <w:bCs/>
                <w:sz w:val="20"/>
                <w:szCs w:val="20"/>
              </w:rPr>
            </w:pPr>
            <w:r>
              <w:rPr>
                <w:rFonts w:ascii="Arial" w:hAnsi="Arial" w:cs="Arial"/>
                <w:b/>
                <w:bCs/>
                <w:sz w:val="20"/>
                <w:szCs w:val="20"/>
              </w:rPr>
              <w:t>Dynamic/Static typing</w:t>
            </w:r>
          </w:p>
          <w:p w:rsidR="00CE029E" w:rsidRPr="00CE029E" w:rsidRDefault="00CE029E" w:rsidP="00505EAE">
            <w:pPr>
              <w:pStyle w:val="DefaultStyle"/>
              <w:jc w:val="both"/>
              <w:rPr>
                <w:rFonts w:ascii="Arial" w:hAnsi="Arial" w:cs="Arial"/>
                <w:bCs/>
                <w:sz w:val="20"/>
                <w:szCs w:val="20"/>
                <w:lang w:val="sr-Latn-RS"/>
              </w:rPr>
            </w:pPr>
            <w:r w:rsidRPr="00CE029E">
              <w:rPr>
                <w:rFonts w:ascii="Arial" w:hAnsi="Arial" w:cs="Arial"/>
                <w:bCs/>
                <w:sz w:val="20"/>
                <w:szCs w:val="20"/>
                <w:lang w:val="sr-Latn-RS"/>
              </w:rPr>
              <w:t xml:space="preserve">Statički tipizirani programski jezici su oni u kojima je promenljivu potrebno definisati pre nego što ona bude korišćena. Ovo podrazumeva da statičko tipiziranje ima veze sa eksplicitnim deklarisanjem ili inicijalizovanjem promenljivih pre nego što se one počnu koristiti u programu. Java je klasični predstavnik statički tipiziranih jezika, c i c++ takođe. Međutim, treba napraviti razliku da na primer u c programskom jeziku promenljive mogu biti cast-ovane u druge tipove ali </w:t>
            </w:r>
            <w:r w:rsidR="00505EAE">
              <w:rPr>
                <w:rFonts w:ascii="Arial" w:hAnsi="Arial" w:cs="Arial"/>
                <w:bCs/>
                <w:sz w:val="20"/>
                <w:szCs w:val="20"/>
                <w:lang w:val="sr-Latn-RS"/>
              </w:rPr>
              <w:t>da</w:t>
            </w:r>
            <w:r w:rsidRPr="00CE029E">
              <w:rPr>
                <w:rFonts w:ascii="Arial" w:hAnsi="Arial" w:cs="Arial"/>
                <w:bCs/>
                <w:sz w:val="20"/>
                <w:szCs w:val="20"/>
                <w:lang w:val="sr-Latn-RS"/>
              </w:rPr>
              <w:t xml:space="preserve"> se </w:t>
            </w:r>
            <w:r w:rsidR="00505EAE">
              <w:rPr>
                <w:rFonts w:ascii="Arial" w:hAnsi="Arial" w:cs="Arial"/>
                <w:bCs/>
                <w:sz w:val="20"/>
                <w:szCs w:val="20"/>
                <w:lang w:val="sr-Latn-RS"/>
              </w:rPr>
              <w:t xml:space="preserve">one </w:t>
            </w:r>
            <w:r w:rsidRPr="00CE029E">
              <w:rPr>
                <w:rFonts w:ascii="Arial" w:hAnsi="Arial" w:cs="Arial"/>
                <w:bCs/>
                <w:sz w:val="20"/>
                <w:szCs w:val="20"/>
                <w:lang w:val="sr-Latn-RS"/>
              </w:rPr>
              <w:t xml:space="preserve">tada ne konvertuju već </w:t>
            </w:r>
            <w:r w:rsidR="00505EAE">
              <w:rPr>
                <w:rFonts w:ascii="Arial" w:hAnsi="Arial" w:cs="Arial"/>
                <w:bCs/>
                <w:sz w:val="20"/>
                <w:szCs w:val="20"/>
                <w:lang w:val="sr-Latn-RS"/>
              </w:rPr>
              <w:t xml:space="preserve">da se </w:t>
            </w:r>
            <w:r w:rsidRPr="00CE029E">
              <w:rPr>
                <w:rFonts w:ascii="Arial" w:hAnsi="Arial" w:cs="Arial"/>
                <w:bCs/>
                <w:sz w:val="20"/>
                <w:szCs w:val="20"/>
                <w:lang w:val="sr-Latn-RS"/>
              </w:rPr>
              <w:t xml:space="preserve">prilikom čitanja </w:t>
            </w:r>
            <w:r w:rsidR="00505EAE">
              <w:rPr>
                <w:rFonts w:ascii="Arial" w:hAnsi="Arial" w:cs="Arial"/>
                <w:bCs/>
                <w:sz w:val="20"/>
                <w:szCs w:val="20"/>
                <w:lang w:val="sr-Latn-RS"/>
              </w:rPr>
              <w:t xml:space="preserve">samo </w:t>
            </w:r>
            <w:r w:rsidRPr="00CE029E">
              <w:rPr>
                <w:rFonts w:ascii="Arial" w:hAnsi="Arial" w:cs="Arial"/>
                <w:bCs/>
                <w:sz w:val="20"/>
                <w:szCs w:val="20"/>
                <w:lang w:val="sr-Latn-RS"/>
              </w:rPr>
              <w:t>predpo</w:t>
            </w:r>
            <w:r>
              <w:rPr>
                <w:rFonts w:ascii="Arial" w:hAnsi="Arial" w:cs="Arial"/>
                <w:bCs/>
                <w:sz w:val="20"/>
                <w:szCs w:val="20"/>
                <w:lang w:val="sr-Latn-RS"/>
              </w:rPr>
              <w:t>stavlja da su one zadatog tipa.</w:t>
            </w:r>
          </w:p>
          <w:p w:rsidR="00284D13" w:rsidRDefault="00CE029E" w:rsidP="00505EAE">
            <w:pPr>
              <w:pStyle w:val="DefaultStyle"/>
              <w:jc w:val="both"/>
              <w:rPr>
                <w:rFonts w:ascii="Arial" w:hAnsi="Arial" w:cs="Arial"/>
                <w:bCs/>
                <w:sz w:val="20"/>
                <w:szCs w:val="20"/>
                <w:lang w:val="sr-Latn-RS"/>
              </w:rPr>
            </w:pPr>
            <w:r w:rsidRPr="00CE029E">
              <w:rPr>
                <w:rFonts w:ascii="Arial" w:hAnsi="Arial" w:cs="Arial"/>
                <w:bCs/>
                <w:sz w:val="20"/>
                <w:szCs w:val="20"/>
                <w:lang w:val="sr-Latn-RS"/>
              </w:rPr>
              <w:t>Statičko ti</w:t>
            </w:r>
            <w:r w:rsidR="00505EAE">
              <w:rPr>
                <w:rFonts w:ascii="Arial" w:hAnsi="Arial" w:cs="Arial"/>
                <w:bCs/>
                <w:sz w:val="20"/>
                <w:szCs w:val="20"/>
                <w:lang w:val="sr-Latn-RS"/>
              </w:rPr>
              <w:t xml:space="preserve">piziranje ne znači da moramo najpre da </w:t>
            </w:r>
            <w:r w:rsidRPr="00CE029E">
              <w:rPr>
                <w:rFonts w:ascii="Arial" w:hAnsi="Arial" w:cs="Arial"/>
                <w:bCs/>
                <w:sz w:val="20"/>
                <w:szCs w:val="20"/>
                <w:lang w:val="sr-Latn-RS"/>
              </w:rPr>
              <w:t xml:space="preserve">deklarišemo sve promenljive pre nego što </w:t>
            </w:r>
            <w:r w:rsidR="00505EAE">
              <w:rPr>
                <w:rFonts w:ascii="Arial" w:hAnsi="Arial" w:cs="Arial"/>
                <w:bCs/>
                <w:sz w:val="20"/>
                <w:szCs w:val="20"/>
                <w:lang w:val="sr-Latn-RS"/>
              </w:rPr>
              <w:t>ih</w:t>
            </w:r>
            <w:r w:rsidRPr="00CE029E">
              <w:rPr>
                <w:rFonts w:ascii="Arial" w:hAnsi="Arial" w:cs="Arial"/>
                <w:bCs/>
                <w:sz w:val="20"/>
                <w:szCs w:val="20"/>
                <w:lang w:val="sr-Latn-RS"/>
              </w:rPr>
              <w:t xml:space="preserve"> koristimo - promenljive mogu biti </w:t>
            </w:r>
            <w:r w:rsidR="00505EAE">
              <w:rPr>
                <w:rFonts w:ascii="Arial" w:hAnsi="Arial" w:cs="Arial"/>
                <w:bCs/>
                <w:sz w:val="20"/>
                <w:szCs w:val="20"/>
                <w:lang w:val="sr-Latn-RS"/>
              </w:rPr>
              <w:t>pokrenute</w:t>
            </w:r>
            <w:r w:rsidRPr="00CE029E">
              <w:rPr>
                <w:rFonts w:ascii="Arial" w:hAnsi="Arial" w:cs="Arial"/>
                <w:bCs/>
                <w:sz w:val="20"/>
                <w:szCs w:val="20"/>
                <w:lang w:val="sr-Latn-RS"/>
              </w:rPr>
              <w:t xml:space="preserve"> bilo gde ali programeri moraju da to učine pre nego odluče da </w:t>
            </w:r>
            <w:r w:rsidR="00505EAE">
              <w:rPr>
                <w:rFonts w:ascii="Arial" w:hAnsi="Arial" w:cs="Arial"/>
                <w:bCs/>
                <w:sz w:val="20"/>
                <w:szCs w:val="20"/>
                <w:lang w:val="sr-Latn-RS"/>
              </w:rPr>
              <w:t>ih iskoriste bilo gde  programu.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505EAE" w:rsidTr="00505EAE">
              <w:tc>
                <w:tcPr>
                  <w:tcW w:w="9864" w:type="dxa"/>
                  <w:shd w:val="clear" w:color="auto" w:fill="F2F2F2" w:themeFill="background1" w:themeFillShade="F2"/>
                </w:tcPr>
                <w:p w:rsidR="00505EAE" w:rsidRPr="00505EAE" w:rsidRDefault="00505EAE" w:rsidP="0050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t>1</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i/>
                      <w:iCs/>
                      <w:color w:val="408080"/>
                      <w:sz w:val="20"/>
                      <w:szCs w:val="20"/>
                      <w:lang w:eastAsia="en-US"/>
                    </w:rPr>
                    <w:t xml:space="preserve">// explicit declaration </w:t>
                  </w:r>
                </w:p>
                <w:p w:rsidR="00505EAE" w:rsidRPr="00505EAE" w:rsidRDefault="00505EAE" w:rsidP="0050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t>2</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b/>
                      <w:bCs/>
                      <w:color w:val="008000"/>
                      <w:sz w:val="20"/>
                      <w:szCs w:val="20"/>
                      <w:lang w:eastAsia="en-US"/>
                    </w:rPr>
                    <w:t>static</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color w:val="B00040"/>
                      <w:sz w:val="20"/>
                      <w:szCs w:val="20"/>
                      <w:lang w:eastAsia="en-US"/>
                    </w:rPr>
                    <w:t>int</w:t>
                  </w:r>
                  <w:r w:rsidRPr="00505EAE">
                    <w:rPr>
                      <w:rFonts w:ascii="Courier New" w:eastAsia="Times New Roman" w:hAnsi="Courier New" w:cs="Courier New"/>
                      <w:color w:val="000000"/>
                      <w:sz w:val="20"/>
                      <w:szCs w:val="20"/>
                      <w:lang w:eastAsia="en-US"/>
                    </w:rPr>
                    <w:t xml:space="preserve"> num, sum; </w:t>
                  </w:r>
                </w:p>
                <w:p w:rsidR="00505EAE" w:rsidRPr="00505EAE" w:rsidRDefault="00505EAE" w:rsidP="0050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t>3</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i/>
                      <w:iCs/>
                      <w:color w:val="408080"/>
                      <w:sz w:val="20"/>
                      <w:szCs w:val="20"/>
                      <w:lang w:eastAsia="en-US"/>
                    </w:rPr>
                    <w:t xml:space="preserve">// now use the variables </w:t>
                  </w:r>
                </w:p>
                <w:p w:rsidR="00505EAE" w:rsidRPr="00505EAE" w:rsidRDefault="00505EAE" w:rsidP="0050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t>4</w:t>
                  </w:r>
                  <w:r w:rsidRPr="00505EAE">
                    <w:rPr>
                      <w:rFonts w:ascii="Courier New" w:eastAsia="Times New Roman" w:hAnsi="Courier New" w:cs="Courier New"/>
                      <w:color w:val="000000"/>
                      <w:sz w:val="20"/>
                      <w:szCs w:val="20"/>
                      <w:lang w:eastAsia="en-US"/>
                    </w:rPr>
                    <w:t xml:space="preserve"> num </w:t>
                  </w:r>
                  <w:r w:rsidRPr="00505EAE">
                    <w:rPr>
                      <w:rFonts w:ascii="Courier New" w:eastAsia="Times New Roman" w:hAnsi="Courier New" w:cs="Courier New"/>
                      <w:color w:val="666666"/>
                      <w:sz w:val="20"/>
                      <w:szCs w:val="20"/>
                      <w:lang w:eastAsia="en-US"/>
                    </w:rPr>
                    <w:t>=</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color w:val="666666"/>
                      <w:sz w:val="20"/>
                      <w:szCs w:val="20"/>
                      <w:lang w:eastAsia="en-US"/>
                    </w:rPr>
                    <w:t>5</w:t>
                  </w:r>
                  <w:r w:rsidRPr="00505EAE">
                    <w:rPr>
                      <w:rFonts w:ascii="Courier New" w:eastAsia="Times New Roman" w:hAnsi="Courier New" w:cs="Courier New"/>
                      <w:color w:val="000000"/>
                      <w:sz w:val="20"/>
                      <w:szCs w:val="20"/>
                      <w:lang w:eastAsia="en-US"/>
                    </w:rPr>
                    <w:t xml:space="preserve">; </w:t>
                  </w:r>
                </w:p>
                <w:p w:rsidR="00505EAE" w:rsidRPr="00505EAE" w:rsidRDefault="00505EAE" w:rsidP="0050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t>5</w:t>
                  </w:r>
                  <w:r w:rsidRPr="00505EAE">
                    <w:rPr>
                      <w:rFonts w:ascii="Courier New" w:eastAsia="Times New Roman" w:hAnsi="Courier New" w:cs="Courier New"/>
                      <w:color w:val="000000"/>
                      <w:sz w:val="20"/>
                      <w:szCs w:val="20"/>
                      <w:lang w:eastAsia="en-US"/>
                    </w:rPr>
                    <w:t xml:space="preserve"> sum </w:t>
                  </w:r>
                  <w:r w:rsidRPr="00505EAE">
                    <w:rPr>
                      <w:rFonts w:ascii="Courier New" w:eastAsia="Times New Roman" w:hAnsi="Courier New" w:cs="Courier New"/>
                      <w:color w:val="666666"/>
                      <w:sz w:val="20"/>
                      <w:szCs w:val="20"/>
                      <w:lang w:eastAsia="en-US"/>
                    </w:rPr>
                    <w:t>=</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color w:val="666666"/>
                      <w:sz w:val="20"/>
                      <w:szCs w:val="20"/>
                      <w:lang w:eastAsia="en-US"/>
                    </w:rPr>
                    <w:t>10</w:t>
                  </w:r>
                  <w:r w:rsidRPr="00505EAE">
                    <w:rPr>
                      <w:rFonts w:ascii="Courier New" w:eastAsia="Times New Roman" w:hAnsi="Courier New" w:cs="Courier New"/>
                      <w:color w:val="000000"/>
                      <w:sz w:val="20"/>
                      <w:szCs w:val="20"/>
                      <w:lang w:eastAsia="en-US"/>
                    </w:rPr>
                    <w:t xml:space="preserve">; </w:t>
                  </w:r>
                </w:p>
                <w:p w:rsidR="00505EAE" w:rsidRPr="00684EE6" w:rsidRDefault="00505EAE" w:rsidP="0068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lastRenderedPageBreak/>
                    <w:t>6</w:t>
                  </w:r>
                  <w:r w:rsidRPr="00505EAE">
                    <w:rPr>
                      <w:rFonts w:ascii="Courier New" w:eastAsia="Times New Roman" w:hAnsi="Courier New" w:cs="Courier New"/>
                      <w:color w:val="000000"/>
                      <w:sz w:val="20"/>
                      <w:szCs w:val="20"/>
                      <w:lang w:eastAsia="en-US"/>
                    </w:rPr>
                    <w:t xml:space="preserve"> sum </w:t>
                  </w:r>
                  <w:r w:rsidRPr="00505EAE">
                    <w:rPr>
                      <w:rFonts w:ascii="Courier New" w:eastAsia="Times New Roman" w:hAnsi="Courier New" w:cs="Courier New"/>
                      <w:color w:val="666666"/>
                      <w:sz w:val="20"/>
                      <w:szCs w:val="20"/>
                      <w:lang w:eastAsia="en-US"/>
                    </w:rPr>
                    <w:t>=</w:t>
                  </w:r>
                  <w:r w:rsidRPr="00505EAE">
                    <w:rPr>
                      <w:rFonts w:ascii="Courier New" w:eastAsia="Times New Roman" w:hAnsi="Courier New" w:cs="Courier New"/>
                      <w:color w:val="000000"/>
                      <w:sz w:val="20"/>
                      <w:szCs w:val="20"/>
                      <w:lang w:eastAsia="en-US"/>
                    </w:rPr>
                    <w:t xml:space="preserve"> sum </w:t>
                  </w:r>
                  <w:r w:rsidRPr="00505EAE">
                    <w:rPr>
                      <w:rFonts w:ascii="Courier New" w:eastAsia="Times New Roman" w:hAnsi="Courier New" w:cs="Courier New"/>
                      <w:color w:val="666666"/>
                      <w:sz w:val="20"/>
                      <w:szCs w:val="20"/>
                      <w:lang w:eastAsia="en-US"/>
                    </w:rPr>
                    <w:t>+</w:t>
                  </w:r>
                  <w:r w:rsidRPr="00505EAE">
                    <w:rPr>
                      <w:rFonts w:ascii="Courier New" w:eastAsia="Times New Roman" w:hAnsi="Courier New" w:cs="Courier New"/>
                      <w:color w:val="000000"/>
                      <w:sz w:val="20"/>
                      <w:szCs w:val="20"/>
                      <w:lang w:eastAsia="en-US"/>
                    </w:rPr>
                    <w:t xml:space="preserve"> num;</w:t>
                  </w:r>
                </w:p>
              </w:tc>
            </w:tr>
          </w:tbl>
          <w:p w:rsidR="00505EAE" w:rsidRPr="00CE029E" w:rsidRDefault="00505EAE" w:rsidP="00505EAE">
            <w:pPr>
              <w:pStyle w:val="DefaultStyle"/>
              <w:jc w:val="both"/>
              <w:rPr>
                <w:rFonts w:ascii="Arial" w:hAnsi="Arial" w:cs="Arial"/>
                <w:bCs/>
                <w:sz w:val="20"/>
                <w:szCs w:val="20"/>
                <w:lang w:val="sr-Latn-RS"/>
              </w:rPr>
            </w:pPr>
          </w:p>
          <w:p w:rsidR="00284D13" w:rsidRDefault="00684EE6" w:rsidP="00684EE6">
            <w:pPr>
              <w:pStyle w:val="DefaultStyle"/>
              <w:jc w:val="both"/>
              <w:rPr>
                <w:rFonts w:ascii="Arial" w:hAnsi="Arial" w:cs="Arial"/>
                <w:bCs/>
                <w:sz w:val="20"/>
                <w:szCs w:val="20"/>
              </w:rPr>
            </w:pPr>
            <w:r w:rsidRPr="00684EE6">
              <w:rPr>
                <w:rFonts w:ascii="Arial" w:hAnsi="Arial" w:cs="Arial"/>
                <w:bCs/>
                <w:sz w:val="20"/>
                <w:szCs w:val="20"/>
              </w:rPr>
              <w:t>Dinamički tipizirani programski jezici su oni u kojima promenljive moraju deklarisati takođe pre njihovog korišćenja. Međutim, ovo podrazumeva da dinamički tipizirani jezici ne zahtevaju eksplicitnu deklaraciju promenljivih pre njihovog korišćenja. Python je jedan od primera dinamički tipiziranog programskog jezika kao i PHP.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684EE6" w:rsidTr="00684EE6">
              <w:tc>
                <w:tcPr>
                  <w:tcW w:w="9864" w:type="dxa"/>
                  <w:shd w:val="clear" w:color="auto" w:fill="F2F2F2" w:themeFill="background1" w:themeFillShade="F2"/>
                </w:tcPr>
                <w:p w:rsidR="00684EE6" w:rsidRPr="00684EE6" w:rsidRDefault="00684EE6" w:rsidP="0068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EE6">
                    <w:rPr>
                      <w:rFonts w:ascii="Courier New" w:eastAsia="Times New Roman" w:hAnsi="Courier New" w:cs="Courier New"/>
                      <w:color w:val="000000"/>
                      <w:sz w:val="20"/>
                      <w:szCs w:val="20"/>
                      <w:shd w:val="clear" w:color="auto" w:fill="F0F0F0"/>
                      <w:lang w:eastAsia="en-US"/>
                    </w:rPr>
                    <w:t>1</w:t>
                  </w:r>
                  <w:r w:rsidRPr="00684EE6">
                    <w:rPr>
                      <w:rFonts w:ascii="Courier New" w:eastAsia="Times New Roman" w:hAnsi="Courier New" w:cs="Courier New"/>
                      <w:color w:val="000000"/>
                      <w:sz w:val="20"/>
                      <w:szCs w:val="20"/>
                      <w:lang w:eastAsia="en-US"/>
                    </w:rPr>
                    <w:t xml:space="preserve"> </w:t>
                  </w:r>
                  <w:r w:rsidRPr="00684EE6">
                    <w:rPr>
                      <w:rFonts w:ascii="Courier New" w:eastAsia="Times New Roman" w:hAnsi="Courier New" w:cs="Courier New"/>
                      <w:i/>
                      <w:iCs/>
                      <w:color w:val="408080"/>
                      <w:sz w:val="20"/>
                      <w:szCs w:val="20"/>
                      <w:lang w:eastAsia="en-US"/>
                    </w:rPr>
                    <w:t># directly using the variable</w:t>
                  </w:r>
                </w:p>
                <w:p w:rsidR="00684EE6" w:rsidRPr="00684EE6" w:rsidRDefault="00684EE6" w:rsidP="0068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EE6">
                    <w:rPr>
                      <w:rFonts w:ascii="Courier New" w:eastAsia="Times New Roman" w:hAnsi="Courier New" w:cs="Courier New"/>
                      <w:color w:val="000000"/>
                      <w:sz w:val="20"/>
                      <w:szCs w:val="20"/>
                      <w:shd w:val="clear" w:color="auto" w:fill="F0F0F0"/>
                      <w:lang w:eastAsia="en-US"/>
                    </w:rPr>
                    <w:t>2</w:t>
                  </w:r>
                  <w:r w:rsidRPr="00684EE6">
                    <w:rPr>
                      <w:rFonts w:ascii="Courier New" w:eastAsia="Times New Roman" w:hAnsi="Courier New" w:cs="Courier New"/>
                      <w:color w:val="000000"/>
                      <w:sz w:val="20"/>
                      <w:szCs w:val="20"/>
                      <w:lang w:eastAsia="en-US"/>
                    </w:rPr>
                    <w:t xml:space="preserve"> num </w:t>
                  </w:r>
                  <w:r w:rsidRPr="00684EE6">
                    <w:rPr>
                      <w:rFonts w:ascii="Courier New" w:eastAsia="Times New Roman" w:hAnsi="Courier New" w:cs="Courier New"/>
                      <w:color w:val="666666"/>
                      <w:sz w:val="20"/>
                      <w:szCs w:val="20"/>
                      <w:lang w:eastAsia="en-US"/>
                    </w:rPr>
                    <w:t>=</w:t>
                  </w:r>
                  <w:r w:rsidRPr="00684EE6">
                    <w:rPr>
                      <w:rFonts w:ascii="Courier New" w:eastAsia="Times New Roman" w:hAnsi="Courier New" w:cs="Courier New"/>
                      <w:color w:val="000000"/>
                      <w:sz w:val="20"/>
                      <w:szCs w:val="20"/>
                      <w:lang w:eastAsia="en-US"/>
                    </w:rPr>
                    <w:t xml:space="preserve"> </w:t>
                  </w:r>
                  <w:r w:rsidRPr="00684EE6">
                    <w:rPr>
                      <w:rFonts w:ascii="Courier New" w:eastAsia="Times New Roman" w:hAnsi="Courier New" w:cs="Courier New"/>
                      <w:color w:val="666666"/>
                      <w:sz w:val="20"/>
                      <w:szCs w:val="20"/>
                      <w:lang w:eastAsia="en-US"/>
                    </w:rPr>
                    <w:t>10</w:t>
                  </w:r>
                  <w:r w:rsidRPr="00684EE6">
                    <w:rPr>
                      <w:rFonts w:ascii="Courier New" w:eastAsia="Times New Roman" w:hAnsi="Courier New" w:cs="Courier New"/>
                      <w:color w:val="000000"/>
                      <w:sz w:val="20"/>
                      <w:szCs w:val="20"/>
                      <w:lang w:eastAsia="en-US"/>
                    </w:rPr>
                    <w:t xml:space="preserve"> </w:t>
                  </w:r>
                </w:p>
              </w:tc>
            </w:tr>
          </w:tbl>
          <w:p w:rsidR="00684EE6" w:rsidRDefault="00684EE6" w:rsidP="00684EE6">
            <w:pPr>
              <w:pStyle w:val="DefaultStyle"/>
              <w:jc w:val="both"/>
              <w:rPr>
                <w:rFonts w:ascii="Arial" w:hAnsi="Arial" w:cs="Arial"/>
                <w:bCs/>
                <w:sz w:val="20"/>
                <w:szCs w:val="20"/>
              </w:rPr>
            </w:pPr>
          </w:p>
          <w:p w:rsidR="00830991" w:rsidRPr="00830991" w:rsidRDefault="00684EE6" w:rsidP="00684EE6">
            <w:pPr>
              <w:pStyle w:val="DefaultStyle"/>
              <w:jc w:val="both"/>
              <w:rPr>
                <w:rFonts w:ascii="Arial" w:hAnsi="Arial" w:cs="Arial"/>
                <w:bCs/>
                <w:sz w:val="20"/>
                <w:szCs w:val="20"/>
              </w:rPr>
            </w:pPr>
            <w:r>
              <w:rPr>
                <w:rFonts w:ascii="Arial" w:hAnsi="Arial" w:cs="Arial"/>
                <w:bCs/>
                <w:sz w:val="20"/>
                <w:szCs w:val="20"/>
              </w:rPr>
              <w:t>Primer dinamičkog tipiziranja predstavljen je preko promenljive num kojoj je direktno bila dodeljena vrednost 10 pre inicijalizacije. Ovo je karakteristika dinamički tipiziranih programskih jezika.</w:t>
            </w:r>
          </w:p>
          <w:p w:rsidR="00830991" w:rsidRDefault="00830991" w:rsidP="00684EE6">
            <w:pPr>
              <w:pStyle w:val="DefaultStyle"/>
              <w:jc w:val="both"/>
              <w:rPr>
                <w:rFonts w:ascii="Arial" w:hAnsi="Arial" w:cs="Arial"/>
                <w:bCs/>
                <w:sz w:val="20"/>
                <w:szCs w:val="20"/>
                <w:lang w:val="sr-Latn-RS"/>
              </w:rPr>
            </w:pPr>
            <w:r>
              <w:rPr>
                <w:rFonts w:ascii="Arial" w:hAnsi="Arial" w:cs="Arial"/>
                <w:bCs/>
                <w:sz w:val="20"/>
                <w:szCs w:val="20"/>
                <w:lang w:val="sr-Latn-RS"/>
              </w:rPr>
              <w:t xml:space="preserve">Pojam dynamic odnosno </w:t>
            </w:r>
            <w:r w:rsidRPr="00830991">
              <w:rPr>
                <w:rFonts w:ascii="Arial" w:hAnsi="Arial" w:cs="Arial"/>
                <w:b/>
                <w:bCs/>
                <w:sz w:val="20"/>
                <w:szCs w:val="20"/>
                <w:lang w:val="sr-Latn-RS"/>
              </w:rPr>
              <w:t>duck typing</w:t>
            </w:r>
            <w:r>
              <w:rPr>
                <w:rFonts w:ascii="Arial" w:hAnsi="Arial" w:cs="Arial"/>
                <w:bCs/>
                <w:sz w:val="20"/>
                <w:szCs w:val="20"/>
                <w:lang w:val="sr-Latn-RS"/>
              </w:rPr>
              <w:t xml:space="preserve"> dobilo je ovo ime po popularnoj izjavi – „</w:t>
            </w:r>
            <w:r w:rsidRPr="00830991">
              <w:rPr>
                <w:rFonts w:ascii="Arial" w:hAnsi="Arial" w:cs="Arial"/>
                <w:bCs/>
                <w:sz w:val="20"/>
                <w:szCs w:val="20"/>
                <w:lang w:val="sr-Latn-RS"/>
              </w:rPr>
              <w:t>if it walks like a duck and quacks like a duck its probably a duck</w:t>
            </w:r>
            <w:r>
              <w:rPr>
                <w:rFonts w:ascii="Arial" w:hAnsi="Arial" w:cs="Arial"/>
                <w:bCs/>
                <w:sz w:val="20"/>
                <w:szCs w:val="20"/>
                <w:lang w:val="sr-Latn-RS"/>
              </w:rPr>
              <w:t>“. Ovo takođe znači da ukoliko određena promenljiva izgleda i ponaša se kao string ili integer onda je ona verovatno string ili integer tipa.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830991" w:rsidTr="00830991">
              <w:tc>
                <w:tcPr>
                  <w:tcW w:w="9864" w:type="dxa"/>
                  <w:shd w:val="clear" w:color="auto" w:fill="F2F2F2" w:themeFill="background1" w:themeFillShade="F2"/>
                </w:tcPr>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1</w:t>
                  </w:r>
                  <w:r w:rsidRPr="00830991">
                    <w:rPr>
                      <w:rFonts w:ascii="Courier New" w:eastAsia="Times New Roman" w:hAnsi="Courier New" w:cs="Courier New"/>
                      <w:color w:val="000000"/>
                      <w:sz w:val="20"/>
                      <w:szCs w:val="20"/>
                      <w:lang w:eastAsia="en-US"/>
                    </w:rPr>
                    <w:t xml:space="preserve"> x </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 </w:t>
                  </w:r>
                  <w:r w:rsidRPr="00830991">
                    <w:rPr>
                      <w:rFonts w:ascii="Courier New" w:eastAsia="Times New Roman" w:hAnsi="Courier New" w:cs="Courier New"/>
                      <w:color w:val="BA2121"/>
                      <w:sz w:val="20"/>
                      <w:szCs w:val="20"/>
                      <w:lang w:eastAsia="en-US"/>
                    </w:rPr>
                    <w:t>"hello"</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2</w:t>
                  </w:r>
                  <w:r w:rsidRPr="00830991">
                    <w:rPr>
                      <w:rFonts w:ascii="Courier New" w:eastAsia="Times New Roman" w:hAnsi="Courier New" w:cs="Courier New"/>
                      <w:color w:val="000000"/>
                      <w:sz w:val="20"/>
                      <w:szCs w:val="20"/>
                      <w:lang w:eastAsia="en-US"/>
                    </w:rPr>
                    <w:t xml:space="preserve"> </w:t>
                  </w:r>
                  <w:r w:rsidRPr="00830991">
                    <w:rPr>
                      <w:rFonts w:ascii="Courier New" w:eastAsia="Times New Roman" w:hAnsi="Courier New" w:cs="Courier New"/>
                      <w:color w:val="008000"/>
                      <w:sz w:val="20"/>
                      <w:szCs w:val="20"/>
                      <w:lang w:eastAsia="en-US"/>
                    </w:rPr>
                    <w:t>puts</w:t>
                  </w:r>
                  <w:r w:rsidRPr="00830991">
                    <w:rPr>
                      <w:rFonts w:ascii="Courier New" w:eastAsia="Times New Roman" w:hAnsi="Courier New" w:cs="Courier New"/>
                      <w:color w:val="000000"/>
                      <w:sz w:val="20"/>
                      <w:szCs w:val="20"/>
                      <w:lang w:eastAsia="en-US"/>
                    </w:rPr>
                    <w:t xml:space="preserve"> x</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class </w:t>
                  </w:r>
                  <w:r w:rsidRPr="00830991">
                    <w:rPr>
                      <w:rFonts w:ascii="Courier New" w:eastAsia="Times New Roman" w:hAnsi="Courier New" w:cs="Courier New"/>
                      <w:i/>
                      <w:iCs/>
                      <w:color w:val="408080"/>
                      <w:sz w:val="20"/>
                      <w:szCs w:val="20"/>
                      <w:lang w:eastAsia="en-US"/>
                    </w:rPr>
                    <w:t># returns String</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3</w:t>
                  </w:r>
                  <w:r w:rsidRPr="00830991">
                    <w:rPr>
                      <w:rFonts w:ascii="Courier New" w:eastAsia="Times New Roman" w:hAnsi="Courier New" w:cs="Courier New"/>
                      <w:color w:val="000000"/>
                      <w:sz w:val="20"/>
                      <w:szCs w:val="20"/>
                      <w:lang w:eastAsia="en-US"/>
                    </w:rPr>
                    <w:t xml:space="preserve"> </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4</w:t>
                  </w:r>
                  <w:r w:rsidRPr="00830991">
                    <w:rPr>
                      <w:rFonts w:ascii="Courier New" w:eastAsia="Times New Roman" w:hAnsi="Courier New" w:cs="Courier New"/>
                      <w:color w:val="000000"/>
                      <w:sz w:val="20"/>
                      <w:szCs w:val="20"/>
                      <w:lang w:eastAsia="en-US"/>
                    </w:rPr>
                    <w:t xml:space="preserve"> x </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 </w:t>
                  </w:r>
                  <w:r w:rsidRPr="00830991">
                    <w:rPr>
                      <w:rFonts w:ascii="Courier New" w:eastAsia="Times New Roman" w:hAnsi="Courier New" w:cs="Courier New"/>
                      <w:color w:val="666666"/>
                      <w:sz w:val="20"/>
                      <w:szCs w:val="20"/>
                      <w:lang w:eastAsia="en-US"/>
                    </w:rPr>
                    <w:t>10</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5</w:t>
                  </w:r>
                  <w:r w:rsidRPr="00830991">
                    <w:rPr>
                      <w:rFonts w:ascii="Courier New" w:eastAsia="Times New Roman" w:hAnsi="Courier New" w:cs="Courier New"/>
                      <w:color w:val="000000"/>
                      <w:sz w:val="20"/>
                      <w:szCs w:val="20"/>
                      <w:lang w:eastAsia="en-US"/>
                    </w:rPr>
                    <w:t xml:space="preserve"> </w:t>
                  </w:r>
                  <w:r w:rsidRPr="00830991">
                    <w:rPr>
                      <w:rFonts w:ascii="Courier New" w:eastAsia="Times New Roman" w:hAnsi="Courier New" w:cs="Courier New"/>
                      <w:color w:val="008000"/>
                      <w:sz w:val="20"/>
                      <w:szCs w:val="20"/>
                      <w:lang w:eastAsia="en-US"/>
                    </w:rPr>
                    <w:t>puts</w:t>
                  </w:r>
                  <w:r w:rsidRPr="00830991">
                    <w:rPr>
                      <w:rFonts w:ascii="Courier New" w:eastAsia="Times New Roman" w:hAnsi="Courier New" w:cs="Courier New"/>
                      <w:color w:val="000000"/>
                      <w:sz w:val="20"/>
                      <w:szCs w:val="20"/>
                      <w:lang w:eastAsia="en-US"/>
                    </w:rPr>
                    <w:t xml:space="preserve"> x</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class </w:t>
                  </w:r>
                  <w:r w:rsidRPr="00830991">
                    <w:rPr>
                      <w:rFonts w:ascii="Courier New" w:eastAsia="Times New Roman" w:hAnsi="Courier New" w:cs="Courier New"/>
                      <w:i/>
                      <w:iCs/>
                      <w:color w:val="408080"/>
                      <w:sz w:val="20"/>
                      <w:szCs w:val="20"/>
                      <w:lang w:eastAsia="en-US"/>
                    </w:rPr>
                    <w:t xml:space="preserve"># returns Fixnum </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6</w:t>
                  </w:r>
                  <w:r w:rsidRPr="00830991">
                    <w:rPr>
                      <w:rFonts w:ascii="Courier New" w:eastAsia="Times New Roman" w:hAnsi="Courier New" w:cs="Courier New"/>
                      <w:color w:val="000000"/>
                      <w:sz w:val="20"/>
                      <w:szCs w:val="20"/>
                      <w:lang w:eastAsia="en-US"/>
                    </w:rPr>
                    <w:t xml:space="preserve"> </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7</w:t>
                  </w:r>
                  <w:r w:rsidRPr="00830991">
                    <w:rPr>
                      <w:rFonts w:ascii="Courier New" w:eastAsia="Times New Roman" w:hAnsi="Courier New" w:cs="Courier New"/>
                      <w:color w:val="000000"/>
                      <w:sz w:val="20"/>
                      <w:szCs w:val="20"/>
                      <w:lang w:eastAsia="en-US"/>
                    </w:rPr>
                    <w:t xml:space="preserve"> x </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 x</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to_f </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8</w:t>
                  </w:r>
                  <w:r w:rsidRPr="00830991">
                    <w:rPr>
                      <w:rFonts w:ascii="Courier New" w:eastAsia="Times New Roman" w:hAnsi="Courier New" w:cs="Courier New"/>
                      <w:color w:val="000000"/>
                      <w:sz w:val="20"/>
                      <w:szCs w:val="20"/>
                      <w:lang w:eastAsia="en-US"/>
                    </w:rPr>
                    <w:t xml:space="preserve"> </w:t>
                  </w:r>
                  <w:r w:rsidRPr="00830991">
                    <w:rPr>
                      <w:rFonts w:ascii="Courier New" w:eastAsia="Times New Roman" w:hAnsi="Courier New" w:cs="Courier New"/>
                      <w:color w:val="008000"/>
                      <w:sz w:val="20"/>
                      <w:szCs w:val="20"/>
                      <w:lang w:eastAsia="en-US"/>
                    </w:rPr>
                    <w:t>puts</w:t>
                  </w:r>
                  <w:r w:rsidRPr="00830991">
                    <w:rPr>
                      <w:rFonts w:ascii="Courier New" w:eastAsia="Times New Roman" w:hAnsi="Courier New" w:cs="Courier New"/>
                      <w:color w:val="000000"/>
                      <w:sz w:val="20"/>
                      <w:szCs w:val="20"/>
                      <w:lang w:eastAsia="en-US"/>
                    </w:rPr>
                    <w:t xml:space="preserve"> x</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class </w:t>
                  </w:r>
                  <w:r w:rsidRPr="00830991">
                    <w:rPr>
                      <w:rFonts w:ascii="Courier New" w:eastAsia="Times New Roman" w:hAnsi="Courier New" w:cs="Courier New"/>
                      <w:i/>
                      <w:iCs/>
                      <w:color w:val="408080"/>
                      <w:sz w:val="20"/>
                      <w:szCs w:val="20"/>
                      <w:lang w:eastAsia="en-US"/>
                    </w:rPr>
                    <w:t># returns Float</w:t>
                  </w:r>
                </w:p>
              </w:tc>
            </w:tr>
          </w:tbl>
          <w:p w:rsidR="00830991" w:rsidRDefault="00830991" w:rsidP="00684EE6">
            <w:pPr>
              <w:pStyle w:val="DefaultStyle"/>
              <w:jc w:val="both"/>
              <w:rPr>
                <w:rFonts w:ascii="Arial" w:hAnsi="Arial" w:cs="Arial"/>
                <w:b/>
                <w:bCs/>
                <w:sz w:val="20"/>
                <w:szCs w:val="20"/>
              </w:rPr>
            </w:pPr>
          </w:p>
          <w:p w:rsidR="00E61FEC" w:rsidRDefault="00E61FEC" w:rsidP="00684EE6">
            <w:pPr>
              <w:pStyle w:val="DefaultStyle"/>
              <w:jc w:val="both"/>
              <w:rPr>
                <w:rFonts w:ascii="Arial" w:hAnsi="Arial" w:cs="Arial"/>
                <w:b/>
                <w:bCs/>
                <w:sz w:val="20"/>
                <w:szCs w:val="20"/>
              </w:rPr>
            </w:pPr>
          </w:p>
          <w:p w:rsidR="00684EE6" w:rsidRDefault="00684EE6" w:rsidP="00684EE6">
            <w:pPr>
              <w:pStyle w:val="DefaultStyle"/>
              <w:jc w:val="both"/>
              <w:rPr>
                <w:rFonts w:ascii="Arial" w:hAnsi="Arial" w:cs="Arial"/>
                <w:b/>
                <w:bCs/>
                <w:sz w:val="20"/>
                <w:szCs w:val="20"/>
              </w:rPr>
            </w:pPr>
            <w:r>
              <w:rPr>
                <w:rFonts w:ascii="Arial" w:hAnsi="Arial" w:cs="Arial"/>
                <w:b/>
                <w:bCs/>
                <w:sz w:val="20"/>
                <w:szCs w:val="20"/>
              </w:rPr>
              <w:t>Strong/Weak typing</w:t>
            </w:r>
          </w:p>
          <w:p w:rsidR="00684EE6" w:rsidRPr="00533CC9" w:rsidRDefault="00533CC9" w:rsidP="00684EE6">
            <w:pPr>
              <w:pStyle w:val="DefaultStyle"/>
              <w:jc w:val="both"/>
              <w:rPr>
                <w:rFonts w:ascii="Arial" w:hAnsi="Arial" w:cs="Arial"/>
                <w:bCs/>
                <w:sz w:val="20"/>
                <w:szCs w:val="20"/>
              </w:rPr>
            </w:pPr>
            <w:r w:rsidRPr="00533CC9">
              <w:rPr>
                <w:rFonts w:ascii="Arial" w:hAnsi="Arial" w:cs="Arial"/>
                <w:bCs/>
                <w:sz w:val="20"/>
                <w:szCs w:val="20"/>
              </w:rPr>
              <w:t xml:space="preserve">Jako tipiziranje je najčešći model tipiziranja u modernim jezicima. Ovako tipizirani jezici imaju jednu jednostavnu karakteristiku - </w:t>
            </w:r>
            <w:r>
              <w:rPr>
                <w:rFonts w:ascii="Arial" w:hAnsi="Arial" w:cs="Arial"/>
                <w:bCs/>
                <w:sz w:val="20"/>
                <w:szCs w:val="20"/>
              </w:rPr>
              <w:t>znanje</w:t>
            </w:r>
            <w:r w:rsidRPr="00533CC9">
              <w:rPr>
                <w:rFonts w:ascii="Arial" w:hAnsi="Arial" w:cs="Arial"/>
                <w:bCs/>
                <w:sz w:val="20"/>
                <w:szCs w:val="20"/>
              </w:rPr>
              <w:t xml:space="preserve"> o tipu vrednosti u vreme izvršavanja.</w:t>
            </w:r>
            <w:r>
              <w:rPr>
                <w:rFonts w:ascii="Arial" w:hAnsi="Arial" w:cs="Arial"/>
                <w:bCs/>
                <w:sz w:val="20"/>
                <w:szCs w:val="20"/>
              </w:rPr>
              <w:t xml:space="preserve"> Može se reći da j</w:t>
            </w:r>
            <w:r w:rsidRPr="00533CC9">
              <w:rPr>
                <w:rFonts w:ascii="Arial" w:hAnsi="Arial" w:cs="Arial"/>
                <w:bCs/>
                <w:sz w:val="20"/>
                <w:szCs w:val="20"/>
              </w:rPr>
              <w:t>ako tipizirani jezici sprečavaju mešanje operacija između tipova koji se ne podudaraju.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533CC9" w:rsidTr="00533CC9">
              <w:tc>
                <w:tcPr>
                  <w:tcW w:w="9864" w:type="dxa"/>
                  <w:shd w:val="clear" w:color="auto" w:fill="F2F2F2" w:themeFill="background1" w:themeFillShade="F2"/>
                </w:tcPr>
                <w:p w:rsidR="00533CC9" w:rsidRPr="00533CC9" w:rsidRDefault="00533CC9" w:rsidP="005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33CC9">
                    <w:rPr>
                      <w:rFonts w:ascii="Courier New" w:eastAsia="Times New Roman" w:hAnsi="Courier New" w:cs="Courier New"/>
                      <w:color w:val="000000"/>
                      <w:sz w:val="20"/>
                      <w:szCs w:val="20"/>
                      <w:shd w:val="clear" w:color="auto" w:fill="F0F0F0"/>
                      <w:lang w:eastAsia="en-US"/>
                    </w:rPr>
                    <w:t>1</w:t>
                  </w:r>
                  <w:r w:rsidRPr="00533CC9">
                    <w:rPr>
                      <w:rFonts w:ascii="Courier New" w:eastAsia="Times New Roman" w:hAnsi="Courier New" w:cs="Courier New"/>
                      <w:color w:val="000000"/>
                      <w:sz w:val="20"/>
                      <w:szCs w:val="20"/>
                      <w:lang w:eastAsia="en-US"/>
                    </w:rPr>
                    <w:t xml:space="preserve"> String foo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w:t>
                  </w:r>
                  <w:r w:rsidRPr="00533CC9">
                    <w:rPr>
                      <w:rFonts w:ascii="Courier New" w:eastAsia="Times New Roman" w:hAnsi="Courier New" w:cs="Courier New"/>
                      <w:color w:val="BA2121"/>
                      <w:sz w:val="20"/>
                      <w:szCs w:val="20"/>
                      <w:lang w:eastAsia="en-US"/>
                    </w:rPr>
                    <w:t>"Hello, world!"</w:t>
                  </w:r>
                  <w:r w:rsidRPr="00533CC9">
                    <w:rPr>
                      <w:rFonts w:ascii="Courier New" w:eastAsia="Times New Roman" w:hAnsi="Courier New" w:cs="Courier New"/>
                      <w:color w:val="666666"/>
                      <w:sz w:val="20"/>
                      <w:szCs w:val="20"/>
                      <w:lang w:eastAsia="en-US"/>
                    </w:rPr>
                    <w:t>;</w:t>
                  </w:r>
                </w:p>
                <w:p w:rsidR="00533CC9" w:rsidRPr="00533CC9" w:rsidRDefault="00533CC9" w:rsidP="005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33CC9">
                    <w:rPr>
                      <w:rFonts w:ascii="Courier New" w:eastAsia="Times New Roman" w:hAnsi="Courier New" w:cs="Courier New"/>
                      <w:color w:val="000000"/>
                      <w:sz w:val="20"/>
                      <w:szCs w:val="20"/>
                      <w:shd w:val="clear" w:color="auto" w:fill="F0F0F0"/>
                      <w:lang w:eastAsia="en-US"/>
                    </w:rPr>
                    <w:t>2</w:t>
                  </w:r>
                  <w:r w:rsidRPr="00533CC9">
                    <w:rPr>
                      <w:rFonts w:ascii="Courier New" w:eastAsia="Times New Roman" w:hAnsi="Courier New" w:cs="Courier New"/>
                      <w:color w:val="000000"/>
                      <w:sz w:val="20"/>
                      <w:szCs w:val="20"/>
                      <w:lang w:eastAsia="en-US"/>
                    </w:rPr>
                    <w:t xml:space="preserve"> Object obj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foo</w:t>
                  </w:r>
                  <w:r w:rsidRPr="00533CC9">
                    <w:rPr>
                      <w:rFonts w:ascii="Courier New" w:eastAsia="Times New Roman" w:hAnsi="Courier New" w:cs="Courier New"/>
                      <w:color w:val="666666"/>
                      <w:sz w:val="20"/>
                      <w:szCs w:val="20"/>
                      <w:lang w:eastAsia="en-US"/>
                    </w:rPr>
                    <w:t>;</w:t>
                  </w:r>
                </w:p>
                <w:p w:rsidR="00533CC9" w:rsidRPr="00533CC9" w:rsidRDefault="00533CC9" w:rsidP="005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33CC9">
                    <w:rPr>
                      <w:rFonts w:ascii="Courier New" w:eastAsia="Times New Roman" w:hAnsi="Courier New" w:cs="Courier New"/>
                      <w:color w:val="000000"/>
                      <w:sz w:val="20"/>
                      <w:szCs w:val="20"/>
                      <w:shd w:val="clear" w:color="auto" w:fill="F0F0F0"/>
                      <w:lang w:eastAsia="en-US"/>
                    </w:rPr>
                    <w:t>3</w:t>
                  </w:r>
                  <w:r w:rsidRPr="00533CC9">
                    <w:rPr>
                      <w:rFonts w:ascii="Courier New" w:eastAsia="Times New Roman" w:hAnsi="Courier New" w:cs="Courier New"/>
                      <w:color w:val="000000"/>
                      <w:sz w:val="20"/>
                      <w:szCs w:val="20"/>
                      <w:lang w:eastAsia="en-US"/>
                    </w:rPr>
                    <w:t xml:space="preserve"> </w:t>
                  </w:r>
                </w:p>
                <w:p w:rsidR="00533CC9" w:rsidRPr="00533CC9" w:rsidRDefault="00533CC9" w:rsidP="005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33CC9">
                    <w:rPr>
                      <w:rFonts w:ascii="Courier New" w:eastAsia="Times New Roman" w:hAnsi="Courier New" w:cs="Courier New"/>
                      <w:color w:val="000000"/>
                      <w:sz w:val="20"/>
                      <w:szCs w:val="20"/>
                      <w:shd w:val="clear" w:color="auto" w:fill="F0F0F0"/>
                      <w:lang w:eastAsia="en-US"/>
                    </w:rPr>
                    <w:t>4</w:t>
                  </w:r>
                  <w:r w:rsidRPr="00533CC9">
                    <w:rPr>
                      <w:rFonts w:ascii="Courier New" w:eastAsia="Times New Roman" w:hAnsi="Courier New" w:cs="Courier New"/>
                      <w:color w:val="000000"/>
                      <w:sz w:val="20"/>
                      <w:szCs w:val="20"/>
                      <w:lang w:eastAsia="en-US"/>
                    </w:rPr>
                    <w:t xml:space="preserve"> String bar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String</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obj</w:t>
                  </w:r>
                  <w:r w:rsidRPr="00533CC9">
                    <w:rPr>
                      <w:rFonts w:ascii="Courier New" w:eastAsia="Times New Roman" w:hAnsi="Courier New" w:cs="Courier New"/>
                      <w:color w:val="666666"/>
                      <w:sz w:val="20"/>
                      <w:szCs w:val="20"/>
                      <w:lang w:eastAsia="en-US"/>
                    </w:rPr>
                    <w:t>;</w:t>
                  </w:r>
                </w:p>
                <w:p w:rsidR="00533CC9" w:rsidRPr="00533CC9" w:rsidRDefault="00533CC9" w:rsidP="005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33CC9">
                    <w:rPr>
                      <w:rFonts w:ascii="Courier New" w:eastAsia="Times New Roman" w:hAnsi="Courier New" w:cs="Courier New"/>
                      <w:color w:val="000000"/>
                      <w:sz w:val="20"/>
                      <w:szCs w:val="20"/>
                      <w:shd w:val="clear" w:color="auto" w:fill="F0F0F0"/>
                      <w:lang w:eastAsia="en-US"/>
                    </w:rPr>
                    <w:t>5</w:t>
                  </w:r>
                  <w:r w:rsidRPr="00533CC9">
                    <w:rPr>
                      <w:rFonts w:ascii="Courier New" w:eastAsia="Times New Roman" w:hAnsi="Courier New" w:cs="Courier New"/>
                      <w:color w:val="000000"/>
                      <w:sz w:val="20"/>
                      <w:szCs w:val="20"/>
                      <w:lang w:eastAsia="en-US"/>
                    </w:rPr>
                    <w:t xml:space="preserve"> Date baz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Date</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obj</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w:t>
                  </w:r>
                  <w:r w:rsidRPr="00533CC9">
                    <w:rPr>
                      <w:rFonts w:ascii="Courier New" w:eastAsia="Times New Roman" w:hAnsi="Courier New" w:cs="Courier New"/>
                      <w:i/>
                      <w:iCs/>
                      <w:color w:val="408080"/>
                      <w:sz w:val="20"/>
                      <w:szCs w:val="20"/>
                      <w:lang w:eastAsia="en-US"/>
                    </w:rPr>
                    <w:t>// This line will throw an error</w:t>
                  </w:r>
                </w:p>
              </w:tc>
            </w:tr>
          </w:tbl>
          <w:p w:rsidR="00684EE6" w:rsidRDefault="00684EE6" w:rsidP="003D5DA0">
            <w:pPr>
              <w:pStyle w:val="DefaultStyle"/>
              <w:rPr>
                <w:rFonts w:ascii="Arial" w:hAnsi="Arial" w:cs="Arial"/>
                <w:b/>
                <w:bCs/>
                <w:sz w:val="20"/>
                <w:szCs w:val="20"/>
              </w:rPr>
            </w:pPr>
          </w:p>
          <w:p w:rsidR="00533CC9" w:rsidRDefault="00533CC9" w:rsidP="00533CC9">
            <w:pPr>
              <w:pStyle w:val="DefaultStyle"/>
              <w:rPr>
                <w:rFonts w:ascii="Helvetica" w:hAnsi="Helvetica" w:cs="Helvetica"/>
                <w:color w:val="555555"/>
                <w:shd w:val="clear" w:color="auto" w:fill="FFFFFF"/>
              </w:rPr>
            </w:pPr>
            <w:r>
              <w:rPr>
                <w:rFonts w:ascii="Arial" w:hAnsi="Arial" w:cs="Arial"/>
                <w:bCs/>
                <w:sz w:val="20"/>
                <w:szCs w:val="20"/>
              </w:rPr>
              <w:t xml:space="preserve">Ovaj primer će raditi perfektno sve do poslednje linije koda gde će biti bačen </w:t>
            </w:r>
            <w:r w:rsidRPr="00533CC9">
              <w:rPr>
                <w:rFonts w:ascii="Arial" w:hAnsi="Arial" w:cs="Arial"/>
                <w:b/>
                <w:bCs/>
                <w:sz w:val="20"/>
                <w:szCs w:val="20"/>
              </w:rPr>
              <w:t>ClassCastException</w:t>
            </w:r>
            <w:r>
              <w:rPr>
                <w:rFonts w:ascii="Arial" w:hAnsi="Arial" w:cs="Arial"/>
                <w:b/>
                <w:bCs/>
                <w:sz w:val="20"/>
                <w:szCs w:val="20"/>
              </w:rPr>
              <w:t xml:space="preserve"> </w:t>
            </w:r>
            <w:r>
              <w:rPr>
                <w:rFonts w:ascii="Arial" w:hAnsi="Arial" w:cs="Arial"/>
                <w:bCs/>
                <w:sz w:val="20"/>
                <w:szCs w:val="20"/>
              </w:rPr>
              <w:t>zbog toga što je java jako tipizirani jezik..</w:t>
            </w:r>
          </w:p>
          <w:p w:rsidR="00284D13" w:rsidRDefault="00284D13" w:rsidP="00BA3B49">
            <w:pPr>
              <w:pStyle w:val="DefaultStyle"/>
              <w:jc w:val="both"/>
              <w:rPr>
                <w:rFonts w:ascii="Arial" w:hAnsi="Arial" w:cs="Arial"/>
                <w:bCs/>
                <w:sz w:val="20"/>
                <w:szCs w:val="20"/>
              </w:rPr>
            </w:pPr>
          </w:p>
          <w:p w:rsidR="00BA3B49" w:rsidRDefault="00BA3B49" w:rsidP="00BA3B49">
            <w:pPr>
              <w:pStyle w:val="DefaultStyle"/>
              <w:jc w:val="both"/>
              <w:rPr>
                <w:rFonts w:ascii="Arial" w:hAnsi="Arial" w:cs="Arial"/>
                <w:bCs/>
                <w:sz w:val="20"/>
                <w:szCs w:val="20"/>
              </w:rPr>
            </w:pPr>
            <w:r>
              <w:rPr>
                <w:rFonts w:ascii="Arial" w:hAnsi="Arial" w:cs="Arial"/>
                <w:bCs/>
                <w:sz w:val="20"/>
                <w:szCs w:val="20"/>
              </w:rPr>
              <w:t>Kada govorimo o slabo tipiziranim jezicima, perl je jedan od njih. Sledeći primer ilustruje kako Perl nema nikakvih problema sa mešanjem različite vrste tipova.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BA3B49" w:rsidTr="00BA3B49">
              <w:tc>
                <w:tcPr>
                  <w:tcW w:w="9864" w:type="dxa"/>
                  <w:shd w:val="clear" w:color="auto" w:fill="F2F2F2" w:themeFill="background1" w:themeFillShade="F2"/>
                </w:tcPr>
                <w:p w:rsidR="00BA3B49" w:rsidRPr="00BA3B49" w:rsidRDefault="00BA3B49" w:rsidP="00BA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3B49">
                    <w:rPr>
                      <w:rFonts w:ascii="Courier New" w:eastAsia="Times New Roman" w:hAnsi="Courier New" w:cs="Courier New"/>
                      <w:color w:val="000000"/>
                      <w:sz w:val="20"/>
                      <w:szCs w:val="20"/>
                      <w:shd w:val="clear" w:color="auto" w:fill="F0F0F0"/>
                      <w:lang w:eastAsia="en-US"/>
                    </w:rPr>
                    <w:t>1</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 xml:space="preserve">a </w:t>
                  </w:r>
                  <w:r w:rsidRPr="00BA3B49">
                    <w:rPr>
                      <w:rFonts w:ascii="Courier New" w:eastAsia="Times New Roman" w:hAnsi="Courier New" w:cs="Courier New"/>
                      <w:color w:val="666666"/>
                      <w:sz w:val="20"/>
                      <w:szCs w:val="20"/>
                      <w:lang w:eastAsia="en-US"/>
                    </w:rPr>
                    <w:t>=</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666666"/>
                      <w:sz w:val="20"/>
                      <w:szCs w:val="20"/>
                      <w:lang w:eastAsia="en-US"/>
                    </w:rPr>
                    <w:t>10</w:t>
                  </w:r>
                  <w:r w:rsidRPr="00BA3B49">
                    <w:rPr>
                      <w:rFonts w:ascii="Courier New" w:eastAsia="Times New Roman" w:hAnsi="Courier New" w:cs="Courier New"/>
                      <w:color w:val="000000"/>
                      <w:sz w:val="20"/>
                      <w:szCs w:val="20"/>
                      <w:lang w:eastAsia="en-US"/>
                    </w:rPr>
                    <w:t>;</w:t>
                  </w:r>
                </w:p>
                <w:p w:rsidR="00BA3B49" w:rsidRPr="00BA3B49" w:rsidRDefault="00BA3B49" w:rsidP="00BA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3B49">
                    <w:rPr>
                      <w:rFonts w:ascii="Courier New" w:eastAsia="Times New Roman" w:hAnsi="Courier New" w:cs="Courier New"/>
                      <w:color w:val="000000"/>
                      <w:sz w:val="20"/>
                      <w:szCs w:val="20"/>
                      <w:shd w:val="clear" w:color="auto" w:fill="F0F0F0"/>
                      <w:lang w:eastAsia="en-US"/>
                    </w:rPr>
                    <w:t>2</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 xml:space="preserve">b </w:t>
                  </w:r>
                  <w:r w:rsidRPr="00BA3B49">
                    <w:rPr>
                      <w:rFonts w:ascii="Courier New" w:eastAsia="Times New Roman" w:hAnsi="Courier New" w:cs="Courier New"/>
                      <w:color w:val="666666"/>
                      <w:sz w:val="20"/>
                      <w:szCs w:val="20"/>
                      <w:lang w:eastAsia="en-US"/>
                    </w:rPr>
                    <w:t>=</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BA2121"/>
                      <w:sz w:val="20"/>
                      <w:szCs w:val="20"/>
                      <w:lang w:eastAsia="en-US"/>
                    </w:rPr>
                    <w:t>"a"</w:t>
                  </w:r>
                  <w:r w:rsidRPr="00BA3B49">
                    <w:rPr>
                      <w:rFonts w:ascii="Courier New" w:eastAsia="Times New Roman" w:hAnsi="Courier New" w:cs="Courier New"/>
                      <w:color w:val="000000"/>
                      <w:sz w:val="20"/>
                      <w:szCs w:val="20"/>
                      <w:lang w:eastAsia="en-US"/>
                    </w:rPr>
                    <w:t>;</w:t>
                  </w:r>
                </w:p>
                <w:p w:rsidR="00BA3B49" w:rsidRPr="00BA3B49" w:rsidRDefault="00BA3B49" w:rsidP="00BA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3B49">
                    <w:rPr>
                      <w:rFonts w:ascii="Courier New" w:eastAsia="Times New Roman" w:hAnsi="Courier New" w:cs="Courier New"/>
                      <w:color w:val="000000"/>
                      <w:sz w:val="20"/>
                      <w:szCs w:val="20"/>
                      <w:shd w:val="clear" w:color="auto" w:fill="F0F0F0"/>
                      <w:lang w:eastAsia="en-US"/>
                    </w:rPr>
                    <w:t>3</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 xml:space="preserve">c </w:t>
                  </w:r>
                  <w:r w:rsidRPr="00BA3B49">
                    <w:rPr>
                      <w:rFonts w:ascii="Courier New" w:eastAsia="Times New Roman" w:hAnsi="Courier New" w:cs="Courier New"/>
                      <w:color w:val="666666"/>
                      <w:sz w:val="20"/>
                      <w:szCs w:val="20"/>
                      <w:lang w:eastAsia="en-US"/>
                    </w:rPr>
                    <w:t>=</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 xml:space="preserve">a </w:t>
                  </w:r>
                  <w:r w:rsidRPr="00BA3B49">
                    <w:rPr>
                      <w:rFonts w:ascii="Courier New" w:eastAsia="Times New Roman" w:hAnsi="Courier New" w:cs="Courier New"/>
                      <w:color w:val="666666"/>
                      <w:sz w:val="20"/>
                      <w:szCs w:val="20"/>
                      <w:lang w:eastAsia="en-US"/>
                    </w:rPr>
                    <w:t>.</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b;</w:t>
                  </w:r>
                </w:p>
                <w:p w:rsidR="00BA3B49" w:rsidRPr="00BA3B49" w:rsidRDefault="00BA3B49" w:rsidP="00BA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3B49">
                    <w:rPr>
                      <w:rFonts w:ascii="Courier New" w:eastAsia="Times New Roman" w:hAnsi="Courier New" w:cs="Courier New"/>
                      <w:color w:val="000000"/>
                      <w:sz w:val="20"/>
                      <w:szCs w:val="20"/>
                      <w:shd w:val="clear" w:color="auto" w:fill="F0F0F0"/>
                      <w:lang w:eastAsia="en-US"/>
                    </w:rPr>
                    <w:t>4</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b/>
                      <w:bCs/>
                      <w:color w:val="008000"/>
                      <w:sz w:val="20"/>
                      <w:szCs w:val="20"/>
                      <w:lang w:eastAsia="en-US"/>
                    </w:rPr>
                    <w:t>print</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 xml:space="preserve">c; </w:t>
                  </w:r>
                  <w:r w:rsidRPr="00BA3B49">
                    <w:rPr>
                      <w:rFonts w:ascii="Courier New" w:eastAsia="Times New Roman" w:hAnsi="Courier New" w:cs="Courier New"/>
                      <w:i/>
                      <w:iCs/>
                      <w:color w:val="408080"/>
                      <w:sz w:val="20"/>
                      <w:szCs w:val="20"/>
                      <w:lang w:eastAsia="en-US"/>
                    </w:rPr>
                    <w:t># returns 10a</w:t>
                  </w:r>
                </w:p>
              </w:tc>
            </w:tr>
          </w:tbl>
          <w:p w:rsidR="00BA3B49" w:rsidRDefault="00BA3B49" w:rsidP="00BA3B49">
            <w:pPr>
              <w:pStyle w:val="DefaultStyle"/>
              <w:rPr>
                <w:rFonts w:ascii="Arial" w:hAnsi="Arial" w:cs="Arial"/>
                <w:bCs/>
                <w:sz w:val="20"/>
                <w:szCs w:val="20"/>
              </w:rPr>
            </w:pPr>
          </w:p>
          <w:p w:rsidR="00E07720" w:rsidRPr="00E07720" w:rsidRDefault="00E07720" w:rsidP="00BA3B49">
            <w:pPr>
              <w:pStyle w:val="DefaultStyle"/>
              <w:rPr>
                <w:rFonts w:ascii="Arial" w:hAnsi="Arial" w:cs="Arial"/>
                <w:b/>
                <w:bCs/>
                <w:sz w:val="20"/>
                <w:szCs w:val="20"/>
              </w:rPr>
            </w:pPr>
            <w:r>
              <w:rPr>
                <w:rFonts w:ascii="Arial" w:hAnsi="Arial" w:cs="Arial"/>
                <w:b/>
                <w:bCs/>
                <w:sz w:val="20"/>
                <w:szCs w:val="20"/>
              </w:rPr>
              <w:t xml:space="preserve">Nominal/Structural typing </w:t>
            </w:r>
          </w:p>
          <w:p w:rsidR="000F10F0" w:rsidRDefault="00E07720" w:rsidP="000F10F0">
            <w:pPr>
              <w:pStyle w:val="DefaultStyle"/>
              <w:jc w:val="both"/>
              <w:rPr>
                <w:rFonts w:ascii="Arial" w:hAnsi="Arial" w:cs="Arial"/>
                <w:bCs/>
                <w:sz w:val="20"/>
                <w:szCs w:val="20"/>
              </w:rPr>
            </w:pPr>
            <w:r w:rsidRPr="00E07720">
              <w:rPr>
                <w:rFonts w:ascii="Arial" w:hAnsi="Arial" w:cs="Arial"/>
                <w:bCs/>
                <w:sz w:val="20"/>
                <w:szCs w:val="20"/>
              </w:rPr>
              <w:lastRenderedPageBreak/>
              <w:t>Nominalno tipiziranje odnosno tipiziranje sistema bazirano na imenima je glavna klasa type sistema u kojoj se kompatibilnost i jednakost tipova podataka određu</w:t>
            </w:r>
            <w:r w:rsidR="000F10F0">
              <w:rPr>
                <w:rFonts w:ascii="Arial" w:hAnsi="Arial" w:cs="Arial"/>
                <w:bCs/>
                <w:sz w:val="20"/>
                <w:szCs w:val="20"/>
              </w:rPr>
              <w:t>je eksplicitnim deklaracijama imenom</w:t>
            </w:r>
            <w:r w:rsidRPr="00E07720">
              <w:rPr>
                <w:rFonts w:ascii="Arial" w:hAnsi="Arial" w:cs="Arial"/>
                <w:bCs/>
                <w:sz w:val="20"/>
                <w:szCs w:val="20"/>
              </w:rPr>
              <w:t xml:space="preserve"> tipova. Nominalni sistemi se koriste za određivanje jednakosti tipova kao i za proveravanje da li je tip podtip nekog drugog tipa. </w:t>
            </w:r>
          </w:p>
          <w:p w:rsidR="00BA3B49" w:rsidRDefault="00E07720" w:rsidP="000F10F0">
            <w:pPr>
              <w:pStyle w:val="DefaultStyle"/>
              <w:jc w:val="both"/>
              <w:rPr>
                <w:rFonts w:ascii="Arial" w:hAnsi="Arial" w:cs="Arial"/>
                <w:bCs/>
                <w:sz w:val="20"/>
                <w:szCs w:val="20"/>
              </w:rPr>
            </w:pPr>
            <w:r w:rsidRPr="00E07720">
              <w:rPr>
                <w:rFonts w:ascii="Arial" w:hAnsi="Arial" w:cs="Arial"/>
                <w:bCs/>
                <w:sz w:val="20"/>
                <w:szCs w:val="20"/>
              </w:rPr>
              <w:t>Nominalno tipiziranje je u suprotnosti sa strukturalnim</w:t>
            </w:r>
            <w:r w:rsidR="000F10F0">
              <w:rPr>
                <w:rFonts w:ascii="Arial" w:hAnsi="Arial" w:cs="Arial"/>
                <w:bCs/>
                <w:sz w:val="20"/>
                <w:szCs w:val="20"/>
              </w:rPr>
              <w:t xml:space="preserve"> tipiziranjem bazirano</w:t>
            </w:r>
            <w:r w:rsidRPr="00E07720">
              <w:rPr>
                <w:rFonts w:ascii="Arial" w:hAnsi="Arial" w:cs="Arial"/>
                <w:bCs/>
                <w:sz w:val="20"/>
                <w:szCs w:val="20"/>
              </w:rPr>
              <w:t xml:space="preserve"> na svojstvima type sistema koje predsta</w:t>
            </w:r>
            <w:r w:rsidR="000F10F0">
              <w:rPr>
                <w:rFonts w:ascii="Arial" w:hAnsi="Arial" w:cs="Arial"/>
                <w:bCs/>
                <w:sz w:val="20"/>
                <w:szCs w:val="20"/>
              </w:rPr>
              <w:t>vlja glavnu klasu type sistema a u</w:t>
            </w:r>
            <w:r w:rsidRPr="00E07720">
              <w:rPr>
                <w:rFonts w:ascii="Arial" w:hAnsi="Arial" w:cs="Arial"/>
                <w:bCs/>
                <w:sz w:val="20"/>
                <w:szCs w:val="20"/>
              </w:rPr>
              <w:t xml:space="preserve"> kojoj </w:t>
            </w:r>
            <w:r w:rsidR="000F10F0">
              <w:rPr>
                <w:rFonts w:ascii="Arial" w:hAnsi="Arial" w:cs="Arial"/>
                <w:bCs/>
                <w:sz w:val="20"/>
                <w:szCs w:val="20"/>
              </w:rPr>
              <w:t xml:space="preserve">se </w:t>
            </w:r>
            <w:r w:rsidRPr="00E07720">
              <w:rPr>
                <w:rFonts w:ascii="Arial" w:hAnsi="Arial" w:cs="Arial"/>
                <w:bCs/>
                <w:sz w:val="20"/>
                <w:szCs w:val="20"/>
              </w:rPr>
              <w:t>kompatibilnost i jednakost tipova podataka određuje na osnovu aktuelne strukture tipa ili definicije a ne na osnovu drugih karakteristika kao što</w:t>
            </w:r>
            <w:r w:rsidR="000F10F0">
              <w:rPr>
                <w:rFonts w:ascii="Arial" w:hAnsi="Arial" w:cs="Arial"/>
                <w:bCs/>
                <w:sz w:val="20"/>
                <w:szCs w:val="20"/>
              </w:rPr>
              <w:t xml:space="preserve"> je ime ili mesto deklaracije.  </w:t>
            </w:r>
            <w:r w:rsidRPr="00E07720">
              <w:rPr>
                <w:rFonts w:ascii="Arial" w:hAnsi="Arial" w:cs="Arial"/>
                <w:bCs/>
                <w:sz w:val="20"/>
                <w:szCs w:val="20"/>
              </w:rPr>
              <w:t>Strukturalno tipiziranje se koristi kako bi se odredilo da li su određeni tipovi jednaki i da li je tip podtip nekog drugog.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0F10F0" w:rsidTr="000F10F0">
              <w:tc>
                <w:tcPr>
                  <w:tcW w:w="9864" w:type="dxa"/>
                  <w:shd w:val="clear" w:color="auto" w:fill="F2F2F2" w:themeFill="background1" w:themeFillShade="F2"/>
                </w:tcPr>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1</w:t>
                  </w:r>
                  <w:r w:rsidRPr="000F10F0">
                    <w:rPr>
                      <w:rFonts w:ascii="Courier New" w:eastAsia="Times New Roman" w:hAnsi="Courier New" w:cs="Courier New"/>
                      <w:color w:val="000000"/>
                      <w:sz w:val="20"/>
                      <w:szCs w:val="20"/>
                      <w:lang w:eastAsia="en-US"/>
                    </w:rPr>
                    <w:t xml:space="preserve">  record PolarComplexNumber </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2</w:t>
                  </w:r>
                  <w:r w:rsidRPr="000F10F0">
                    <w:rPr>
                      <w:rFonts w:ascii="Courier New" w:eastAsia="Times New Roman" w:hAnsi="Courier New" w:cs="Courier New"/>
                      <w:color w:val="000000"/>
                      <w:sz w:val="20"/>
                      <w:szCs w:val="20"/>
                      <w:lang w:eastAsia="en-US"/>
                    </w:rPr>
                    <w:t xml:space="preserve">  {</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3</w:t>
                  </w:r>
                  <w:r w:rsidRPr="000F10F0">
                    <w:rPr>
                      <w:rFonts w:ascii="Courier New" w:eastAsia="Times New Roman" w:hAnsi="Courier New" w:cs="Courier New"/>
                      <w:color w:val="000000"/>
                      <w:sz w:val="20"/>
                      <w:szCs w:val="20"/>
                      <w:lang w:eastAsia="en-US"/>
                    </w:rPr>
                    <w:t xml:space="preserve">     </w:t>
                  </w:r>
                  <w:r w:rsidRPr="000F10F0">
                    <w:rPr>
                      <w:rFonts w:ascii="Courier New" w:eastAsia="Times New Roman" w:hAnsi="Courier New" w:cs="Courier New"/>
                      <w:color w:val="B00040"/>
                      <w:sz w:val="20"/>
                      <w:szCs w:val="20"/>
                      <w:lang w:eastAsia="en-US"/>
                    </w:rPr>
                    <w:t>double</w:t>
                  </w:r>
                  <w:r w:rsidRPr="000F10F0">
                    <w:rPr>
                      <w:rFonts w:ascii="Courier New" w:eastAsia="Times New Roman" w:hAnsi="Courier New" w:cs="Courier New"/>
                      <w:color w:val="000000"/>
                      <w:sz w:val="20"/>
                      <w:szCs w:val="20"/>
                      <w:lang w:eastAsia="en-US"/>
                    </w:rPr>
                    <w:t xml:space="preserve"> phase, magnitude;</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4</w:t>
                  </w:r>
                  <w:r w:rsidRPr="000F10F0">
                    <w:rPr>
                      <w:rFonts w:ascii="Courier New" w:eastAsia="Times New Roman" w:hAnsi="Courier New" w:cs="Courier New"/>
                      <w:color w:val="000000"/>
                      <w:sz w:val="20"/>
                      <w:szCs w:val="20"/>
                      <w:lang w:eastAsia="en-US"/>
                    </w:rPr>
                    <w:t xml:space="preserve">  };</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5</w:t>
                  </w:r>
                  <w:r w:rsidRPr="000F10F0">
                    <w:rPr>
                      <w:rFonts w:ascii="Courier New" w:eastAsia="Times New Roman" w:hAnsi="Courier New" w:cs="Courier New"/>
                      <w:color w:val="000000"/>
                      <w:sz w:val="20"/>
                      <w:szCs w:val="20"/>
                      <w:lang w:eastAsia="en-US"/>
                    </w:rPr>
                    <w:t xml:space="preserve"> </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6</w:t>
                  </w:r>
                  <w:r w:rsidRPr="000F10F0">
                    <w:rPr>
                      <w:rFonts w:ascii="Courier New" w:eastAsia="Times New Roman" w:hAnsi="Courier New" w:cs="Courier New"/>
                      <w:color w:val="000000"/>
                      <w:sz w:val="20"/>
                      <w:szCs w:val="20"/>
                      <w:lang w:eastAsia="en-US"/>
                    </w:rPr>
                    <w:t xml:space="preserve">  record VelocityVector</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7</w:t>
                  </w:r>
                  <w:r w:rsidRPr="000F10F0">
                    <w:rPr>
                      <w:rFonts w:ascii="Courier New" w:eastAsia="Times New Roman" w:hAnsi="Courier New" w:cs="Courier New"/>
                      <w:color w:val="000000"/>
                      <w:sz w:val="20"/>
                      <w:szCs w:val="20"/>
                      <w:lang w:eastAsia="en-US"/>
                    </w:rPr>
                    <w:t xml:space="preserve">  {</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8</w:t>
                  </w:r>
                  <w:r w:rsidRPr="000F10F0">
                    <w:rPr>
                      <w:rFonts w:ascii="Courier New" w:eastAsia="Times New Roman" w:hAnsi="Courier New" w:cs="Courier New"/>
                      <w:color w:val="000000"/>
                      <w:sz w:val="20"/>
                      <w:szCs w:val="20"/>
                      <w:lang w:eastAsia="en-US"/>
                    </w:rPr>
                    <w:t xml:space="preserve">     </w:t>
                  </w:r>
                  <w:r w:rsidRPr="000F10F0">
                    <w:rPr>
                      <w:rFonts w:ascii="Courier New" w:eastAsia="Times New Roman" w:hAnsi="Courier New" w:cs="Courier New"/>
                      <w:color w:val="B00040"/>
                      <w:sz w:val="20"/>
                      <w:szCs w:val="20"/>
                      <w:lang w:eastAsia="en-US"/>
                    </w:rPr>
                    <w:t>double</w:t>
                  </w:r>
                  <w:r w:rsidRPr="000F10F0">
                    <w:rPr>
                      <w:rFonts w:ascii="Courier New" w:eastAsia="Times New Roman" w:hAnsi="Courier New" w:cs="Courier New"/>
                      <w:color w:val="000000"/>
                      <w:sz w:val="20"/>
                      <w:szCs w:val="20"/>
                      <w:lang w:eastAsia="en-US"/>
                    </w:rPr>
                    <w:t xml:space="preserve"> phase, magnitude;</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9</w:t>
                  </w:r>
                  <w:r w:rsidRPr="000F10F0">
                    <w:rPr>
                      <w:rFonts w:ascii="Courier New" w:eastAsia="Times New Roman" w:hAnsi="Courier New" w:cs="Courier New"/>
                      <w:color w:val="000000"/>
                      <w:sz w:val="20"/>
                      <w:szCs w:val="20"/>
                      <w:lang w:eastAsia="en-US"/>
                    </w:rPr>
                    <w:t xml:space="preserve">  };</w:t>
                  </w:r>
                </w:p>
              </w:tc>
            </w:tr>
          </w:tbl>
          <w:p w:rsidR="000F10F0" w:rsidRDefault="000F10F0" w:rsidP="002A6DD9">
            <w:pPr>
              <w:pStyle w:val="DefaultStyle"/>
              <w:jc w:val="both"/>
              <w:rPr>
                <w:rFonts w:ascii="Arial" w:hAnsi="Arial" w:cs="Arial"/>
                <w:bCs/>
                <w:sz w:val="20"/>
                <w:szCs w:val="20"/>
              </w:rPr>
            </w:pPr>
          </w:p>
          <w:p w:rsidR="00BA3B49" w:rsidRDefault="000F10F0" w:rsidP="003505DB">
            <w:pPr>
              <w:pStyle w:val="DefaultStyle"/>
              <w:jc w:val="both"/>
              <w:rPr>
                <w:rFonts w:ascii="Arial" w:hAnsi="Arial" w:cs="Arial"/>
                <w:bCs/>
                <w:sz w:val="20"/>
                <w:szCs w:val="20"/>
              </w:rPr>
            </w:pPr>
            <w:r>
              <w:rPr>
                <w:rFonts w:ascii="Arial" w:hAnsi="Arial" w:cs="Arial"/>
                <w:bCs/>
                <w:sz w:val="20"/>
                <w:szCs w:val="20"/>
              </w:rPr>
              <w:t>U prethodnom primeru, kada govorimo o strukturalnom sistemu tipiziranja – dva tipa bi bila ekvivalentna s obzirom da imaju istu strukturu. Kada govorimo o nominalnom sistemu tipiziranja – dva tipa ne bi bila ekvivalentna s obzirom da poseduju različita imena (PolarComplexNumber vs VelocityVector).</w:t>
            </w:r>
            <w:r w:rsidR="00F733DD">
              <w:rPr>
                <w:rFonts w:ascii="Arial" w:hAnsi="Arial" w:cs="Arial"/>
                <w:bCs/>
                <w:sz w:val="20"/>
                <w:szCs w:val="20"/>
              </w:rPr>
              <w:t xml:space="preserve"> </w:t>
            </w:r>
          </w:p>
          <w:p w:rsidR="00F733DD" w:rsidRDefault="00F733DD" w:rsidP="003505DB">
            <w:pPr>
              <w:pStyle w:val="DefaultStyle"/>
              <w:jc w:val="both"/>
              <w:rPr>
                <w:rFonts w:ascii="Arial" w:hAnsi="Arial" w:cs="Arial"/>
                <w:bCs/>
                <w:sz w:val="20"/>
                <w:szCs w:val="20"/>
              </w:rPr>
            </w:pPr>
            <w:r>
              <w:rPr>
                <w:rFonts w:ascii="Arial" w:hAnsi="Arial" w:cs="Arial"/>
                <w:bCs/>
                <w:sz w:val="20"/>
                <w:szCs w:val="20"/>
              </w:rPr>
              <w:t>Sledeći primer ilustruje dodavanje trećeg atributa (azimuth). Kada govorimo o strukturalnom sistemu tipiziranja – ovakav novi record predstavlja podtip VelocityVector tipa dok u nominalnom ne – kako bi dobio deklaraciju podtipa jedan od njih bi morao eksplicino da to deklariše.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F733DD" w:rsidTr="00F733DD">
              <w:tc>
                <w:tcPr>
                  <w:tcW w:w="9864" w:type="dxa"/>
                  <w:shd w:val="clear" w:color="auto" w:fill="F2F2F2" w:themeFill="background1" w:themeFillShade="F2"/>
                </w:tcPr>
                <w:p w:rsidR="00F733DD" w:rsidRPr="00F733DD" w:rsidRDefault="00F733DD" w:rsidP="00F7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733DD">
                    <w:rPr>
                      <w:rFonts w:ascii="Courier New" w:eastAsia="Times New Roman" w:hAnsi="Courier New" w:cs="Courier New"/>
                      <w:color w:val="000000"/>
                      <w:sz w:val="20"/>
                      <w:szCs w:val="20"/>
                      <w:shd w:val="clear" w:color="auto" w:fill="F0F0F0"/>
                      <w:lang w:eastAsia="en-US"/>
                    </w:rPr>
                    <w:t>1</w:t>
                  </w:r>
                  <w:r w:rsidRPr="00F733DD">
                    <w:rPr>
                      <w:rFonts w:ascii="Courier New" w:eastAsia="Times New Roman" w:hAnsi="Courier New" w:cs="Courier New"/>
                      <w:color w:val="000000"/>
                      <w:sz w:val="20"/>
                      <w:szCs w:val="20"/>
                      <w:lang w:eastAsia="en-US"/>
                    </w:rPr>
                    <w:t xml:space="preserve">  record VelocityVector3d</w:t>
                  </w:r>
                </w:p>
                <w:p w:rsidR="00F733DD" w:rsidRPr="00F733DD" w:rsidRDefault="00F733DD" w:rsidP="00F7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733DD">
                    <w:rPr>
                      <w:rFonts w:ascii="Courier New" w:eastAsia="Times New Roman" w:hAnsi="Courier New" w:cs="Courier New"/>
                      <w:color w:val="000000"/>
                      <w:sz w:val="20"/>
                      <w:szCs w:val="20"/>
                      <w:shd w:val="clear" w:color="auto" w:fill="F0F0F0"/>
                      <w:lang w:eastAsia="en-US"/>
                    </w:rPr>
                    <w:t>2</w:t>
                  </w:r>
                  <w:r w:rsidRPr="00F733DD">
                    <w:rPr>
                      <w:rFonts w:ascii="Courier New" w:eastAsia="Times New Roman" w:hAnsi="Courier New" w:cs="Courier New"/>
                      <w:color w:val="000000"/>
                      <w:sz w:val="20"/>
                      <w:szCs w:val="20"/>
                      <w:lang w:eastAsia="en-US"/>
                    </w:rPr>
                    <w:t xml:space="preserve">  {</w:t>
                  </w:r>
                </w:p>
                <w:p w:rsidR="00F733DD" w:rsidRPr="00F733DD" w:rsidRDefault="00F733DD" w:rsidP="00F7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733DD">
                    <w:rPr>
                      <w:rFonts w:ascii="Courier New" w:eastAsia="Times New Roman" w:hAnsi="Courier New" w:cs="Courier New"/>
                      <w:color w:val="000000"/>
                      <w:sz w:val="20"/>
                      <w:szCs w:val="20"/>
                      <w:shd w:val="clear" w:color="auto" w:fill="F0F0F0"/>
                      <w:lang w:eastAsia="en-US"/>
                    </w:rPr>
                    <w:t>3</w:t>
                  </w:r>
                  <w:r w:rsidRPr="00F733DD">
                    <w:rPr>
                      <w:rFonts w:ascii="Courier New" w:eastAsia="Times New Roman" w:hAnsi="Courier New" w:cs="Courier New"/>
                      <w:color w:val="000000"/>
                      <w:sz w:val="20"/>
                      <w:szCs w:val="20"/>
                      <w:lang w:eastAsia="en-US"/>
                    </w:rPr>
                    <w:t xml:space="preserve">     inherit VelocityVector;</w:t>
                  </w:r>
                </w:p>
                <w:p w:rsidR="00F733DD" w:rsidRPr="00F733DD" w:rsidRDefault="00F733DD" w:rsidP="00F7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733DD">
                    <w:rPr>
                      <w:rFonts w:ascii="Courier New" w:eastAsia="Times New Roman" w:hAnsi="Courier New" w:cs="Courier New"/>
                      <w:color w:val="000000"/>
                      <w:sz w:val="20"/>
                      <w:szCs w:val="20"/>
                      <w:shd w:val="clear" w:color="auto" w:fill="F0F0F0"/>
                      <w:lang w:eastAsia="en-US"/>
                    </w:rPr>
                    <w:t>4</w:t>
                  </w:r>
                  <w:r w:rsidRPr="00F733DD">
                    <w:rPr>
                      <w:rFonts w:ascii="Courier New" w:eastAsia="Times New Roman" w:hAnsi="Courier New" w:cs="Courier New"/>
                      <w:color w:val="000000"/>
                      <w:sz w:val="20"/>
                      <w:szCs w:val="20"/>
                      <w:lang w:eastAsia="en-US"/>
                    </w:rPr>
                    <w:t xml:space="preserve">     </w:t>
                  </w:r>
                  <w:r w:rsidRPr="00F733DD">
                    <w:rPr>
                      <w:rFonts w:ascii="Courier New" w:eastAsia="Times New Roman" w:hAnsi="Courier New" w:cs="Courier New"/>
                      <w:color w:val="B00040"/>
                      <w:sz w:val="20"/>
                      <w:szCs w:val="20"/>
                      <w:lang w:eastAsia="en-US"/>
                    </w:rPr>
                    <w:t>double</w:t>
                  </w:r>
                  <w:r w:rsidRPr="00F733DD">
                    <w:rPr>
                      <w:rFonts w:ascii="Courier New" w:eastAsia="Times New Roman" w:hAnsi="Courier New" w:cs="Courier New"/>
                      <w:color w:val="000000"/>
                      <w:sz w:val="20"/>
                      <w:szCs w:val="20"/>
                      <w:lang w:eastAsia="en-US"/>
                    </w:rPr>
                    <w:t xml:space="preserve"> azimuth;</w:t>
                  </w:r>
                </w:p>
                <w:p w:rsidR="00F733DD" w:rsidRPr="00F733DD" w:rsidRDefault="00F733DD" w:rsidP="00F7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733DD">
                    <w:rPr>
                      <w:rFonts w:ascii="Courier New" w:eastAsia="Times New Roman" w:hAnsi="Courier New" w:cs="Courier New"/>
                      <w:color w:val="000000"/>
                      <w:sz w:val="20"/>
                      <w:szCs w:val="20"/>
                      <w:shd w:val="clear" w:color="auto" w:fill="F0F0F0"/>
                      <w:lang w:eastAsia="en-US"/>
                    </w:rPr>
                    <w:t>5</w:t>
                  </w:r>
                  <w:r w:rsidRPr="00F733DD">
                    <w:rPr>
                      <w:rFonts w:ascii="Courier New" w:eastAsia="Times New Roman" w:hAnsi="Courier New" w:cs="Courier New"/>
                      <w:color w:val="000000"/>
                      <w:sz w:val="20"/>
                      <w:szCs w:val="20"/>
                      <w:lang w:eastAsia="en-US"/>
                    </w:rPr>
                    <w:t xml:space="preserve">  };</w:t>
                  </w:r>
                </w:p>
              </w:tc>
            </w:tr>
          </w:tbl>
          <w:p w:rsidR="00E373FC" w:rsidRDefault="00E373FC" w:rsidP="003505DB">
            <w:pPr>
              <w:pStyle w:val="DefaultStyle"/>
              <w:jc w:val="both"/>
              <w:rPr>
                <w:rFonts w:ascii="Arial" w:hAnsi="Arial" w:cs="Arial"/>
                <w:bCs/>
                <w:sz w:val="20"/>
                <w:szCs w:val="20"/>
              </w:rPr>
            </w:pPr>
          </w:p>
          <w:p w:rsidR="00AB1987" w:rsidRPr="003D5DA0" w:rsidRDefault="00AB1987" w:rsidP="00E373FC">
            <w:pPr>
              <w:pStyle w:val="DefaultStyle"/>
              <w:jc w:val="both"/>
              <w:rPr>
                <w:rFonts w:ascii="Arial" w:hAnsi="Arial" w:cs="Arial"/>
                <w:bCs/>
                <w:sz w:val="20"/>
                <w:szCs w:val="20"/>
              </w:rPr>
            </w:pPr>
            <w:bookmarkStart w:id="0" w:name="_GoBack"/>
            <w:bookmarkEnd w:id="0"/>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lastRenderedPageBreak/>
              <w:t>Naslov sekcije</w:t>
            </w:r>
          </w:p>
        </w:tc>
      </w:tr>
      <w:tr w:rsidR="00C44AF3" w:rsidRPr="00F4389D" w:rsidTr="00C44AF3">
        <w:tc>
          <w:tcPr>
            <w:tcW w:w="10085" w:type="dxa"/>
            <w:shd w:val="clear" w:color="auto" w:fill="auto"/>
            <w:tcMar>
              <w:left w:w="103" w:type="dxa"/>
            </w:tcMar>
          </w:tcPr>
          <w:p w:rsidR="00C44AF3" w:rsidRPr="00C44AF3" w:rsidRDefault="00712D7B" w:rsidP="00C44AF3">
            <w:pPr>
              <w:pStyle w:val="DefaultStyle"/>
              <w:rPr>
                <w:rFonts w:ascii="Arial" w:hAnsi="Arial" w:cs="Arial"/>
                <w:b/>
                <w:bCs/>
                <w:i/>
                <w:sz w:val="20"/>
                <w:szCs w:val="20"/>
              </w:rPr>
            </w:pPr>
            <w:r w:rsidRPr="00712D7B">
              <w:rPr>
                <w:rFonts w:ascii="Arial" w:hAnsi="Arial" w:cs="Arial"/>
                <w:b/>
                <w:bCs/>
                <w:i/>
                <w:sz w:val="20"/>
                <w:szCs w:val="20"/>
              </w:rPr>
              <w:t>Smernice za pisanje koda</w:t>
            </w: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t>Sadržaj (telo) sekcije</w:t>
            </w:r>
          </w:p>
        </w:tc>
      </w:tr>
      <w:tr w:rsidR="00712D7B" w:rsidRPr="00F4389D" w:rsidTr="00712D7B">
        <w:tc>
          <w:tcPr>
            <w:tcW w:w="10085" w:type="dxa"/>
            <w:shd w:val="clear" w:color="auto" w:fill="FFFFFF" w:themeFill="background1"/>
            <w:tcMar>
              <w:left w:w="103" w:type="dxa"/>
            </w:tcMar>
          </w:tcPr>
          <w:p w:rsidR="00712D7B" w:rsidRDefault="00712D7B" w:rsidP="00712D7B">
            <w:pPr>
              <w:pStyle w:val="DefaultStyle"/>
              <w:rPr>
                <w:rFonts w:ascii="Arial" w:hAnsi="Arial" w:cs="Arial"/>
                <w:bCs/>
                <w:sz w:val="20"/>
                <w:szCs w:val="20"/>
              </w:rPr>
            </w:pPr>
            <w:r>
              <w:rPr>
                <w:rFonts w:ascii="Arial" w:hAnsi="Arial" w:cs="Arial"/>
                <w:bCs/>
                <w:sz w:val="20"/>
                <w:szCs w:val="20"/>
              </w:rPr>
              <w:t>Generalno, kada govorimo o skripting jezicima postoje neke smernice koje opisuju kako bi kod trebalo da izgleda u nekima od njih (Perl, Ruby, Python, itd.).</w:t>
            </w:r>
          </w:p>
          <w:p w:rsidR="00712D7B" w:rsidRDefault="00712D7B" w:rsidP="00712D7B">
            <w:pPr>
              <w:pStyle w:val="DefaultStyle"/>
              <w:rPr>
                <w:rFonts w:ascii="Arial" w:hAnsi="Arial" w:cs="Arial"/>
                <w:bCs/>
                <w:sz w:val="20"/>
                <w:szCs w:val="20"/>
              </w:rPr>
            </w:pPr>
          </w:p>
          <w:p w:rsidR="00712D7B" w:rsidRPr="00712D7B" w:rsidRDefault="00712D7B" w:rsidP="00712D7B">
            <w:pPr>
              <w:pStyle w:val="DefaultStyle"/>
              <w:rPr>
                <w:rFonts w:ascii="Arial" w:hAnsi="Arial" w:cs="Arial"/>
                <w:b/>
                <w:bCs/>
                <w:sz w:val="20"/>
                <w:szCs w:val="20"/>
              </w:rPr>
            </w:pPr>
            <w:r w:rsidRPr="00712D7B">
              <w:rPr>
                <w:rFonts w:ascii="Arial" w:hAnsi="Arial" w:cs="Arial"/>
                <w:b/>
                <w:bCs/>
                <w:sz w:val="20"/>
                <w:szCs w:val="20"/>
              </w:rPr>
              <w:t xml:space="preserve">Nivo indentacije </w:t>
            </w:r>
          </w:p>
          <w:p w:rsidR="00712D7B" w:rsidRPr="00712D7B" w:rsidRDefault="00712D7B" w:rsidP="00712D7B">
            <w:pPr>
              <w:pStyle w:val="DefaultStyle"/>
              <w:rPr>
                <w:rFonts w:ascii="Arial" w:hAnsi="Arial" w:cs="Arial"/>
                <w:bCs/>
                <w:sz w:val="20"/>
                <w:szCs w:val="20"/>
              </w:rPr>
            </w:pPr>
            <w:r w:rsidRPr="00712D7B">
              <w:rPr>
                <w:rFonts w:ascii="Arial" w:hAnsi="Arial" w:cs="Arial"/>
                <w:bCs/>
                <w:sz w:val="20"/>
                <w:szCs w:val="20"/>
              </w:rPr>
              <w:t>Nivo indentacije (broj razmaka na početku linije) mora biti konzistentan. Ovo je posebno važno u Python-u, gde je indentacija deo sintakse jezika – uvučena linija označava početak novog bloka, a nekonzistentan broj razmaka pri uvlačenju rezultuje sintaksnom greškom, ili u opasnijim (i retkim) slučajevima, pogrešno izvršenim kodom.</w:t>
            </w:r>
          </w:p>
          <w:p w:rsidR="00712D7B" w:rsidRDefault="00712D7B" w:rsidP="00712D7B">
            <w:pPr>
              <w:pStyle w:val="DefaultStyle"/>
              <w:rPr>
                <w:rFonts w:ascii="Arial" w:hAnsi="Arial" w:cs="Arial"/>
                <w:bCs/>
                <w:sz w:val="20"/>
                <w:szCs w:val="20"/>
              </w:rPr>
            </w:pPr>
            <w:r w:rsidRPr="00712D7B">
              <w:rPr>
                <w:rFonts w:ascii="Arial" w:hAnsi="Arial" w:cs="Arial"/>
                <w:bCs/>
                <w:sz w:val="20"/>
                <w:szCs w:val="20"/>
              </w:rPr>
              <w:t>Za Python se tipično koriste četiri karaktera za indentaciju. Ruby, s druge strane, tipično koristi dva karaktera. Za perl i javascript prakse nisu toliko ustaljene, ali je četiri najčešći broj.</w:t>
            </w:r>
          </w:p>
          <w:p w:rsidR="00712D7B" w:rsidRPr="00712D7B" w:rsidRDefault="00712D7B" w:rsidP="00712D7B">
            <w:pPr>
              <w:pStyle w:val="DefaultStyle"/>
              <w:rPr>
                <w:rFonts w:ascii="Arial" w:hAnsi="Arial" w:cs="Arial"/>
                <w:bCs/>
                <w:sz w:val="20"/>
                <w:szCs w:val="20"/>
              </w:rPr>
            </w:pPr>
          </w:p>
          <w:p w:rsidR="00712D7B" w:rsidRPr="00712D7B" w:rsidRDefault="00712D7B" w:rsidP="00712D7B">
            <w:pPr>
              <w:pStyle w:val="DefaultStyle"/>
              <w:rPr>
                <w:rFonts w:ascii="Arial" w:hAnsi="Arial" w:cs="Arial"/>
                <w:b/>
                <w:bCs/>
                <w:sz w:val="20"/>
                <w:szCs w:val="20"/>
              </w:rPr>
            </w:pPr>
            <w:r>
              <w:rPr>
                <w:rFonts w:ascii="Arial" w:hAnsi="Arial" w:cs="Arial"/>
                <w:b/>
                <w:bCs/>
                <w:sz w:val="20"/>
                <w:szCs w:val="20"/>
              </w:rPr>
              <w:t>Tabs vs spaces</w:t>
            </w:r>
          </w:p>
          <w:p w:rsidR="00712D7B" w:rsidRDefault="00712D7B" w:rsidP="00712D7B">
            <w:pPr>
              <w:pStyle w:val="DefaultStyle"/>
              <w:rPr>
                <w:rFonts w:ascii="Arial" w:hAnsi="Arial" w:cs="Arial"/>
                <w:bCs/>
                <w:sz w:val="20"/>
                <w:szCs w:val="20"/>
              </w:rPr>
            </w:pPr>
            <w:r w:rsidRPr="00712D7B">
              <w:rPr>
                <w:rFonts w:ascii="Arial" w:hAnsi="Arial" w:cs="Arial"/>
                <w:bCs/>
                <w:sz w:val="20"/>
                <w:szCs w:val="20"/>
              </w:rPr>
              <w:t>Korišćenje znaka za razmak umesto tabova je generalno preporučeno, jer se tab karakter '\t' prikazuje drugačije zavisno od toga na kom medijumu se prikazuje. Dok samo korišćenje tabova nije preveliki problem, korišćenje izmešanih znakova razmaka i tabova jeste. Neki terminali imaju tab-stopove za prikazivanje tabova, dok neki drugi terminali (i većina tekst editora) tab tretira kao određeni broj karaktera razmaka (4 ili 8). Ovo znači da vaš lepo tabovima formatiran kod može izgledati potpuno rasformatirano na nekom drugom editoru. Većina modernih editora (nodepad++, Geany, Gedit, Sublime Text 2/3 i ostali) podržavaju pretvaranje tabova u razmake, i ovu mogućnost treba koristiti.</w:t>
            </w:r>
          </w:p>
          <w:p w:rsidR="00712D7B" w:rsidRDefault="00712D7B" w:rsidP="00712D7B">
            <w:pPr>
              <w:pStyle w:val="DefaultStyle"/>
              <w:rPr>
                <w:rFonts w:ascii="Arial" w:hAnsi="Arial" w:cs="Arial"/>
                <w:bCs/>
                <w:sz w:val="20"/>
                <w:szCs w:val="20"/>
              </w:rPr>
            </w:pPr>
          </w:p>
          <w:p w:rsidR="00712D7B" w:rsidRPr="00712D7B" w:rsidRDefault="00712D7B" w:rsidP="00712D7B">
            <w:pPr>
              <w:pStyle w:val="DefaultStyle"/>
              <w:rPr>
                <w:rFonts w:ascii="Arial" w:hAnsi="Arial" w:cs="Arial"/>
                <w:b/>
                <w:bCs/>
                <w:sz w:val="20"/>
                <w:szCs w:val="20"/>
              </w:rPr>
            </w:pPr>
            <w:r w:rsidRPr="00712D7B">
              <w:rPr>
                <w:rFonts w:ascii="Arial" w:hAnsi="Arial" w:cs="Arial"/>
                <w:b/>
                <w:bCs/>
                <w:sz w:val="20"/>
                <w:szCs w:val="20"/>
              </w:rPr>
              <w:t>Ko</w:t>
            </w:r>
            <w:r>
              <w:rPr>
                <w:rFonts w:ascii="Arial" w:hAnsi="Arial" w:cs="Arial"/>
                <w:b/>
                <w:bCs/>
                <w:sz w:val="20"/>
                <w:szCs w:val="20"/>
              </w:rPr>
              <w:t>rišćenje globalnih promenljivih</w:t>
            </w:r>
          </w:p>
          <w:p w:rsidR="00712D7B" w:rsidRPr="00712D7B" w:rsidRDefault="00712D7B" w:rsidP="00712D7B">
            <w:pPr>
              <w:pStyle w:val="DefaultStyle"/>
              <w:rPr>
                <w:rFonts w:ascii="Arial" w:hAnsi="Arial" w:cs="Arial"/>
                <w:bCs/>
                <w:sz w:val="20"/>
                <w:szCs w:val="20"/>
              </w:rPr>
            </w:pPr>
            <w:r w:rsidRPr="00712D7B">
              <w:rPr>
                <w:rFonts w:ascii="Arial" w:hAnsi="Arial" w:cs="Arial"/>
                <w:bCs/>
                <w:sz w:val="20"/>
                <w:szCs w:val="20"/>
              </w:rPr>
              <w:t>U većini programskih jezika je korišćenje globalnih promenljivih praksa koja se obeshrabruje, pa ni ova četiri jezika nisu izuzetak. Dok sami jezici koriste globalne promenljive (Perl i Ruby posebno), one su interne i deo okruženja koje taj jezik pruža. Globalne promenljive su obično deo globalnog stanja, koje bi trebalo enkapsulirati u posebne funkcije, metode, klase ili module.</w:t>
            </w:r>
          </w:p>
          <w:p w:rsidR="00712D7B" w:rsidRPr="00712D7B" w:rsidRDefault="00712D7B" w:rsidP="00712D7B">
            <w:pPr>
              <w:pStyle w:val="DefaultStyle"/>
              <w:rPr>
                <w:rFonts w:ascii="Arial" w:hAnsi="Arial" w:cs="Arial"/>
                <w:b/>
                <w:bCs/>
                <w:sz w:val="20"/>
                <w:szCs w:val="20"/>
              </w:rPr>
            </w:pPr>
          </w:p>
          <w:p w:rsidR="00712D7B" w:rsidRPr="00712D7B" w:rsidRDefault="00712D7B" w:rsidP="00712D7B">
            <w:pPr>
              <w:pStyle w:val="DefaultStyle"/>
              <w:rPr>
                <w:rFonts w:ascii="Arial" w:hAnsi="Arial" w:cs="Arial"/>
                <w:b/>
                <w:bCs/>
                <w:sz w:val="20"/>
                <w:szCs w:val="20"/>
              </w:rPr>
            </w:pPr>
            <w:r>
              <w:rPr>
                <w:rFonts w:ascii="Arial" w:hAnsi="Arial" w:cs="Arial"/>
                <w:b/>
                <w:bCs/>
                <w:sz w:val="20"/>
                <w:szCs w:val="20"/>
              </w:rPr>
              <w:t>Konzistentnost</w:t>
            </w:r>
          </w:p>
          <w:p w:rsidR="00712D7B" w:rsidRPr="00712D7B" w:rsidRDefault="00712D7B" w:rsidP="00712D7B">
            <w:pPr>
              <w:pStyle w:val="DefaultStyle"/>
              <w:rPr>
                <w:rFonts w:ascii="Arial" w:hAnsi="Arial" w:cs="Arial"/>
                <w:bCs/>
                <w:sz w:val="20"/>
                <w:szCs w:val="20"/>
              </w:rPr>
            </w:pPr>
            <w:r w:rsidRPr="00712D7B">
              <w:rPr>
                <w:rFonts w:ascii="Arial" w:hAnsi="Arial" w:cs="Arial"/>
                <w:bCs/>
                <w:sz w:val="20"/>
                <w:szCs w:val="20"/>
              </w:rPr>
              <w:t>Konzistentnost je jedna od osnovnih praksi pisanja kvalitetnog koda. Konzistentnost u ovom slučaju znači da treba izabrati jedan način (ili stil) pisanja koda, i pridržavati se izabranog u okviru celog projekta. Ovo uključuje odluke vezane za imenovanje promenljivih, nivo indentacije, položaj vitičastih zagrada i slično. Koji god (validan) stil izaberete – pridržavajte ga se.</w:t>
            </w:r>
          </w:p>
          <w:p w:rsidR="00712D7B" w:rsidRPr="00712D7B" w:rsidRDefault="00712D7B" w:rsidP="00712D7B">
            <w:pPr>
              <w:pStyle w:val="DefaultStyle"/>
              <w:rPr>
                <w:rFonts w:ascii="Arial" w:hAnsi="Arial" w:cs="Arial"/>
                <w:bCs/>
                <w:sz w:val="20"/>
                <w:szCs w:val="20"/>
              </w:rPr>
            </w:pPr>
            <w:r w:rsidRPr="00712D7B">
              <w:rPr>
                <w:rFonts w:ascii="Arial" w:hAnsi="Arial" w:cs="Arial"/>
                <w:bCs/>
                <w:sz w:val="20"/>
                <w:szCs w:val="20"/>
              </w:rPr>
              <w:t>Pored ovih generalnih, svaki jezik ima svoje posebne smernice. Uz ovo vežbanje možete naći linkove ka preporučenim praksama za svaki od ovih jezika.</w:t>
            </w:r>
          </w:p>
        </w:tc>
      </w:tr>
    </w:tbl>
    <w:p w:rsidR="00D71D2A" w:rsidRPr="00F4389D" w:rsidRDefault="00C44AF3">
      <w:pPr>
        <w:pStyle w:val="DefaultStyle"/>
        <w:rPr>
          <w:rFonts w:ascii="Arial" w:hAnsi="Arial" w:cs="Arial"/>
          <w:sz w:val="20"/>
          <w:szCs w:val="20"/>
          <w:lang w:val="pt-BR"/>
        </w:rPr>
      </w:pPr>
      <w:r>
        <w:rPr>
          <w:rFonts w:ascii="Arial" w:hAnsi="Arial" w:cs="Arial"/>
          <w:sz w:val="20"/>
          <w:szCs w:val="20"/>
          <w:lang w:val="pt-BR"/>
        </w:rPr>
        <w:lastRenderedPageBreak/>
        <w:tab/>
      </w: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744"/>
        <w:gridCol w:w="7341"/>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RELEVANTNI LINKOVI</w:t>
            </w:r>
          </w:p>
        </w:tc>
      </w:tr>
      <w:tr w:rsidR="00D71D2A" w:rsidRPr="00F4389D" w:rsidTr="00D844DA">
        <w:tc>
          <w:tcPr>
            <w:tcW w:w="2784"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Opis</w:t>
            </w:r>
          </w:p>
        </w:tc>
        <w:tc>
          <w:tcPr>
            <w:tcW w:w="7421"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URL</w:t>
            </w:r>
          </w:p>
        </w:tc>
      </w:tr>
      <w:tr w:rsidR="00B402AE" w:rsidRPr="00F4389D" w:rsidTr="00D844DA">
        <w:trPr>
          <w:trHeight w:val="260"/>
        </w:trPr>
        <w:tc>
          <w:tcPr>
            <w:tcW w:w="2784" w:type="dxa"/>
            <w:shd w:val="clear" w:color="auto" w:fill="auto"/>
            <w:tcMar>
              <w:left w:w="103" w:type="dxa"/>
            </w:tcMar>
          </w:tcPr>
          <w:p w:rsidR="00B402AE" w:rsidRDefault="00B402AE" w:rsidP="00F72902">
            <w:pPr>
              <w:pStyle w:val="Normal1"/>
              <w:spacing w:after="0" w:line="240" w:lineRule="auto"/>
            </w:pPr>
            <w:r>
              <w:rPr>
                <w:rFonts w:ascii="Arial" w:eastAsia="Arial" w:hAnsi="Arial" w:cs="Arial"/>
                <w:sz w:val="20"/>
              </w:rPr>
              <w:t>Preporuke za Python</w:t>
            </w:r>
          </w:p>
        </w:tc>
        <w:tc>
          <w:tcPr>
            <w:tcW w:w="7421" w:type="dxa"/>
            <w:shd w:val="clear" w:color="auto" w:fill="auto"/>
            <w:tcMar>
              <w:left w:w="103" w:type="dxa"/>
            </w:tcMar>
          </w:tcPr>
          <w:p w:rsidR="00B402AE" w:rsidRDefault="00B402AE" w:rsidP="00F72902">
            <w:pPr>
              <w:pStyle w:val="Normal1"/>
              <w:spacing w:after="0" w:line="240" w:lineRule="auto"/>
            </w:pPr>
            <w:r>
              <w:rPr>
                <w:rFonts w:ascii="Arial" w:eastAsia="Arial" w:hAnsi="Arial" w:cs="Arial"/>
                <w:color w:val="0000FF"/>
                <w:sz w:val="20"/>
                <w:u w:val="single"/>
              </w:rPr>
              <w:t>http://www.python.org/dev/peps/pep-0008/</w:t>
            </w:r>
          </w:p>
        </w:tc>
      </w:tr>
      <w:tr w:rsidR="00B402AE" w:rsidRPr="00F4389D" w:rsidTr="00D844DA">
        <w:trPr>
          <w:trHeight w:val="260"/>
        </w:trPr>
        <w:tc>
          <w:tcPr>
            <w:tcW w:w="2784" w:type="dxa"/>
            <w:shd w:val="clear" w:color="auto" w:fill="auto"/>
            <w:tcMar>
              <w:left w:w="103" w:type="dxa"/>
            </w:tcMar>
          </w:tcPr>
          <w:p w:rsidR="00B402AE" w:rsidRDefault="00B402AE" w:rsidP="00F72902">
            <w:pPr>
              <w:pStyle w:val="Normal1"/>
              <w:spacing w:after="0" w:line="240" w:lineRule="auto"/>
            </w:pPr>
            <w:r>
              <w:rPr>
                <w:rFonts w:ascii="Arial" w:eastAsia="Arial" w:hAnsi="Arial" w:cs="Arial"/>
                <w:sz w:val="20"/>
              </w:rPr>
              <w:t>Preporuke za Perl</w:t>
            </w:r>
          </w:p>
        </w:tc>
        <w:tc>
          <w:tcPr>
            <w:tcW w:w="7421" w:type="dxa"/>
            <w:shd w:val="clear" w:color="auto" w:fill="auto"/>
            <w:tcMar>
              <w:left w:w="103" w:type="dxa"/>
            </w:tcMar>
          </w:tcPr>
          <w:p w:rsidR="00B402AE" w:rsidRDefault="00B402AE" w:rsidP="00F72902">
            <w:pPr>
              <w:pStyle w:val="Normal1"/>
              <w:spacing w:after="0" w:line="240" w:lineRule="auto"/>
            </w:pPr>
            <w:r>
              <w:rPr>
                <w:rFonts w:ascii="Arial" w:eastAsia="Arial" w:hAnsi="Arial" w:cs="Arial"/>
                <w:color w:val="0000FF"/>
                <w:sz w:val="20"/>
                <w:u w:val="single"/>
              </w:rPr>
              <w:t>http://www.perl.org/books/beginning-perl/</w:t>
            </w:r>
          </w:p>
        </w:tc>
      </w:tr>
      <w:tr w:rsidR="00B402AE" w:rsidRPr="00F4389D" w:rsidTr="00D844DA">
        <w:trPr>
          <w:trHeight w:val="260"/>
        </w:trPr>
        <w:tc>
          <w:tcPr>
            <w:tcW w:w="2784" w:type="dxa"/>
            <w:shd w:val="clear" w:color="auto" w:fill="auto"/>
            <w:tcMar>
              <w:left w:w="103" w:type="dxa"/>
            </w:tcMar>
          </w:tcPr>
          <w:p w:rsidR="00B402AE" w:rsidRDefault="00B402AE" w:rsidP="00F72902">
            <w:pPr>
              <w:pStyle w:val="Normal1"/>
              <w:spacing w:after="0" w:line="240" w:lineRule="auto"/>
            </w:pPr>
            <w:r>
              <w:rPr>
                <w:rFonts w:ascii="Arial" w:eastAsia="Arial" w:hAnsi="Arial" w:cs="Arial"/>
                <w:sz w:val="20"/>
              </w:rPr>
              <w:t>Preporuke za Ruby</w:t>
            </w:r>
          </w:p>
        </w:tc>
        <w:tc>
          <w:tcPr>
            <w:tcW w:w="7421" w:type="dxa"/>
            <w:shd w:val="clear" w:color="auto" w:fill="auto"/>
            <w:tcMar>
              <w:left w:w="103" w:type="dxa"/>
            </w:tcMar>
          </w:tcPr>
          <w:p w:rsidR="00B402AE" w:rsidRDefault="00B402AE" w:rsidP="00F72902">
            <w:pPr>
              <w:pStyle w:val="Normal1"/>
              <w:spacing w:after="0" w:line="240" w:lineRule="auto"/>
            </w:pPr>
            <w:r>
              <w:rPr>
                <w:rFonts w:ascii="Arial" w:eastAsia="Arial" w:hAnsi="Arial" w:cs="Arial"/>
                <w:color w:val="0000FF"/>
                <w:sz w:val="20"/>
                <w:u w:val="single"/>
              </w:rPr>
              <w:t>http://www.caliban.org/ruby/rubyguide.shtml</w:t>
            </w:r>
          </w:p>
        </w:tc>
      </w:tr>
      <w:tr w:rsidR="00B402AE" w:rsidRPr="00F4389D" w:rsidTr="00D844DA">
        <w:trPr>
          <w:trHeight w:val="260"/>
        </w:trPr>
        <w:tc>
          <w:tcPr>
            <w:tcW w:w="2784" w:type="dxa"/>
            <w:shd w:val="clear" w:color="auto" w:fill="auto"/>
            <w:tcMar>
              <w:left w:w="103" w:type="dxa"/>
            </w:tcMar>
          </w:tcPr>
          <w:p w:rsidR="00B402AE" w:rsidRDefault="00B402AE" w:rsidP="00F72902">
            <w:pPr>
              <w:pStyle w:val="Normal1"/>
              <w:spacing w:after="0" w:line="240" w:lineRule="auto"/>
            </w:pPr>
            <w:r>
              <w:rPr>
                <w:rFonts w:ascii="Arial" w:eastAsia="Arial" w:hAnsi="Arial" w:cs="Arial"/>
                <w:sz w:val="20"/>
              </w:rPr>
              <w:t>Preporuke za JavaScript</w:t>
            </w:r>
          </w:p>
        </w:tc>
        <w:tc>
          <w:tcPr>
            <w:tcW w:w="7421" w:type="dxa"/>
            <w:shd w:val="clear" w:color="auto" w:fill="auto"/>
            <w:tcMar>
              <w:left w:w="103" w:type="dxa"/>
            </w:tcMar>
          </w:tcPr>
          <w:p w:rsidR="00B402AE" w:rsidRDefault="009B3A14" w:rsidP="00F72902">
            <w:pPr>
              <w:pStyle w:val="Normal1"/>
              <w:spacing w:after="0" w:line="240" w:lineRule="auto"/>
            </w:pPr>
            <w:hyperlink r:id="rId5" w:history="1">
              <w:r w:rsidR="0080407E" w:rsidRPr="002B44C9">
                <w:rPr>
                  <w:rStyle w:val="Hyperlink"/>
                  <w:rFonts w:ascii="Arial" w:eastAsia="Arial" w:hAnsi="Arial" w:cs="Arial"/>
                  <w:sz w:val="20"/>
                </w:rPr>
                <w:t>http://javascript.crockford.com/code.html</w:t>
              </w:r>
            </w:hyperlink>
          </w:p>
        </w:tc>
      </w:tr>
    </w:tbl>
    <w:p w:rsidR="00D71D2A" w:rsidRPr="00E07720" w:rsidRDefault="00D71D2A">
      <w:pPr>
        <w:pStyle w:val="DefaultStyle"/>
        <w:rPr>
          <w:rFonts w:ascii="Arial" w:hAnsi="Arial" w:cs="Arial"/>
          <w:sz w:val="20"/>
          <w:szCs w:val="20"/>
          <w:lang w:val="sr-Latn-RS"/>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758"/>
        <w:gridCol w:w="7327"/>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REČNIK</w:t>
            </w:r>
          </w:p>
        </w:tc>
      </w:tr>
      <w:tr w:rsidR="00D71D2A" w:rsidRPr="00F4389D" w:rsidTr="00D844DA">
        <w:tc>
          <w:tcPr>
            <w:tcW w:w="2784"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Termin</w:t>
            </w:r>
          </w:p>
        </w:tc>
        <w:tc>
          <w:tcPr>
            <w:tcW w:w="7421"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Opis</w:t>
            </w:r>
          </w:p>
        </w:tc>
      </w:tr>
      <w:tr w:rsidR="00D71D2A" w:rsidRPr="00F4389D" w:rsidTr="00D844DA">
        <w:tc>
          <w:tcPr>
            <w:tcW w:w="2784" w:type="dxa"/>
            <w:shd w:val="clear" w:color="auto" w:fill="auto"/>
            <w:tcMar>
              <w:left w:w="103" w:type="dxa"/>
            </w:tcMar>
          </w:tcPr>
          <w:p w:rsidR="00D71D2A" w:rsidRPr="00B402AE" w:rsidRDefault="000A6755" w:rsidP="000A6755">
            <w:pPr>
              <w:pStyle w:val="Heading3"/>
              <w:shd w:val="clear" w:color="auto" w:fill="FFFFFF"/>
              <w:tabs>
                <w:tab w:val="clear" w:pos="1440"/>
                <w:tab w:val="center" w:pos="1272"/>
              </w:tabs>
              <w:spacing w:before="0" w:after="72" w:line="206" w:lineRule="atLeast"/>
              <w:rPr>
                <w:b w:val="0"/>
                <w:color w:val="000000"/>
                <w:sz w:val="18"/>
                <w:szCs w:val="18"/>
              </w:rPr>
            </w:pPr>
            <w:r>
              <w:rPr>
                <w:b w:val="0"/>
                <w:color w:val="000000"/>
                <w:sz w:val="18"/>
                <w:szCs w:val="18"/>
              </w:rPr>
              <w:tab/>
            </w:r>
          </w:p>
        </w:tc>
        <w:tc>
          <w:tcPr>
            <w:tcW w:w="7421" w:type="dxa"/>
            <w:shd w:val="clear" w:color="auto" w:fill="auto"/>
            <w:tcMar>
              <w:left w:w="103" w:type="dxa"/>
            </w:tcMar>
          </w:tcPr>
          <w:p w:rsidR="00D71D2A" w:rsidRPr="00B402AE" w:rsidRDefault="00D71D2A" w:rsidP="00D844DA">
            <w:pPr>
              <w:pStyle w:val="DefaultStyle"/>
              <w:spacing w:after="0" w:line="240" w:lineRule="auto"/>
              <w:rPr>
                <w:rFonts w:ascii="Arial" w:hAnsi="Arial" w:cs="Arial"/>
                <w:sz w:val="20"/>
                <w:szCs w:val="20"/>
              </w:rPr>
            </w:pPr>
          </w:p>
        </w:tc>
      </w:tr>
    </w:tbl>
    <w:p w:rsidR="00D71D2A" w:rsidRPr="00F4389D" w:rsidRDefault="00D71D2A">
      <w:pPr>
        <w:pStyle w:val="DefaultStyle"/>
        <w:rPr>
          <w:rFonts w:ascii="Arial" w:hAnsi="Arial" w:cs="Arial"/>
          <w:sz w:val="20"/>
          <w:szCs w:val="20"/>
          <w:lang w:val="pt-BR"/>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085"/>
      </w:tblGrid>
      <w:tr w:rsidR="00D71D2A" w:rsidRPr="00F4389D">
        <w:trPr>
          <w:trHeight w:val="355"/>
        </w:trPr>
        <w:tc>
          <w:tcPr>
            <w:tcW w:w="10206" w:type="dxa"/>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 xml:space="preserve">DRUGI PREDLOŽENI SADRŽAJI AUTORA </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Naslov</w:t>
            </w:r>
          </w:p>
        </w:tc>
      </w:tr>
      <w:tr w:rsidR="00D71D2A" w:rsidRPr="00F4389D">
        <w:tc>
          <w:tcPr>
            <w:tcW w:w="10206" w:type="dxa"/>
            <w:shd w:val="clear" w:color="auto" w:fill="auto"/>
            <w:tcMar>
              <w:left w:w="103" w:type="dxa"/>
            </w:tcMar>
          </w:tcPr>
          <w:p w:rsidR="00D71D2A" w:rsidRPr="00F4389D" w:rsidRDefault="00D844DA">
            <w:pPr>
              <w:pStyle w:val="DefaultStyle"/>
              <w:rPr>
                <w:rFonts w:ascii="Arial" w:hAnsi="Arial" w:cs="Arial"/>
                <w:sz w:val="20"/>
                <w:szCs w:val="20"/>
              </w:rPr>
            </w:pPr>
            <w:r>
              <w:rPr>
                <w:rFonts w:ascii="Arial" w:hAnsi="Arial" w:cs="Arial"/>
                <w:i/>
                <w:sz w:val="20"/>
                <w:szCs w:val="20"/>
              </w:rPr>
              <w:t xml:space="preserve"> </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 xml:space="preserve"> Telo</w:t>
            </w:r>
          </w:p>
        </w:tc>
      </w:tr>
      <w:tr w:rsidR="00D71D2A" w:rsidRPr="00F4389D">
        <w:tc>
          <w:tcPr>
            <w:tcW w:w="10206" w:type="dxa"/>
            <w:shd w:val="clear" w:color="auto" w:fill="auto"/>
            <w:tcMar>
              <w:left w:w="103" w:type="dxa"/>
            </w:tcMar>
          </w:tcPr>
          <w:p w:rsidR="00D71D2A" w:rsidRPr="00F4389D" w:rsidRDefault="00D71D2A">
            <w:pPr>
              <w:pStyle w:val="DefaultStyle"/>
              <w:rPr>
                <w:rFonts w:ascii="Arial" w:hAnsi="Arial" w:cs="Arial"/>
                <w:sz w:val="20"/>
                <w:szCs w:val="20"/>
              </w:rPr>
            </w:pPr>
          </w:p>
        </w:tc>
      </w:tr>
    </w:tbl>
    <w:p w:rsidR="00D71D2A" w:rsidRPr="00F4389D" w:rsidRDefault="00D71D2A" w:rsidP="00D844DA">
      <w:pPr>
        <w:pStyle w:val="DefaultStyle"/>
        <w:ind w:left="1080"/>
        <w:rPr>
          <w:rFonts w:ascii="Arial" w:hAnsi="Arial" w:cs="Arial"/>
          <w:sz w:val="20"/>
          <w:szCs w:val="20"/>
        </w:rPr>
      </w:pPr>
    </w:p>
    <w:sectPr w:rsidR="00D71D2A" w:rsidRPr="00F4389D" w:rsidSect="00812ABB">
      <w:pgSz w:w="11906" w:h="16838"/>
      <w:pgMar w:top="1134" w:right="851" w:bottom="907" w:left="85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1E6"/>
    <w:multiLevelType w:val="hybridMultilevel"/>
    <w:tmpl w:val="CD9209A4"/>
    <w:lvl w:ilvl="0" w:tplc="5FD025BE">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C4ADE"/>
    <w:multiLevelType w:val="multilevel"/>
    <w:tmpl w:val="FC364C3E"/>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5080DD7"/>
    <w:multiLevelType w:val="hybridMultilevel"/>
    <w:tmpl w:val="0A3865B2"/>
    <w:lvl w:ilvl="0" w:tplc="1BFE387A">
      <w:start w:val="1"/>
      <w:numFmt w:val="bullet"/>
      <w:lvlText w:val=""/>
      <w:lvlJc w:val="left"/>
      <w:pPr>
        <w:ind w:left="720" w:hanging="360"/>
      </w:pPr>
      <w:rPr>
        <w:rFonts w:ascii="Symbol" w:hAnsi="Symbol" w:hint="default"/>
        <w:color w:val="auto"/>
        <w:sz w:val="20"/>
      </w:rPr>
    </w:lvl>
    <w:lvl w:ilvl="1" w:tplc="D06EAAF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767E3"/>
    <w:multiLevelType w:val="hybridMultilevel"/>
    <w:tmpl w:val="8752B462"/>
    <w:lvl w:ilvl="0" w:tplc="1BFE387A">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81BC5"/>
    <w:multiLevelType w:val="multilevel"/>
    <w:tmpl w:val="0C00DF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7033695"/>
    <w:multiLevelType w:val="hybridMultilevel"/>
    <w:tmpl w:val="6630A7AC"/>
    <w:lvl w:ilvl="0" w:tplc="1BFE387A">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57AE3"/>
    <w:multiLevelType w:val="multilevel"/>
    <w:tmpl w:val="2132BF14"/>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4B094DF3"/>
    <w:multiLevelType w:val="multilevel"/>
    <w:tmpl w:val="2BA251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4B61672"/>
    <w:multiLevelType w:val="hybridMultilevel"/>
    <w:tmpl w:val="A73899B8"/>
    <w:lvl w:ilvl="0" w:tplc="9A1ED72E">
      <w:start w:val="1"/>
      <w:numFmt w:val="decimal"/>
      <w:lvlText w:val="%1."/>
      <w:lvlJc w:val="left"/>
      <w:pPr>
        <w:ind w:left="720" w:hanging="360"/>
      </w:pPr>
      <w:rPr>
        <w:rFonts w:ascii="Arial" w:hAnsi="Arial" w:hint="default"/>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D7815"/>
    <w:multiLevelType w:val="multilevel"/>
    <w:tmpl w:val="1060AD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nsid w:val="61B05CC3"/>
    <w:multiLevelType w:val="hybridMultilevel"/>
    <w:tmpl w:val="FA24C442"/>
    <w:lvl w:ilvl="0" w:tplc="1BFE387A">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92992"/>
    <w:multiLevelType w:val="multilevel"/>
    <w:tmpl w:val="F6BADE2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nsid w:val="751A38DF"/>
    <w:multiLevelType w:val="multilevel"/>
    <w:tmpl w:val="004E02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D823271"/>
    <w:multiLevelType w:val="multilevel"/>
    <w:tmpl w:val="CB6467F8"/>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11"/>
  </w:num>
  <w:num w:numId="2">
    <w:abstractNumId w:val="9"/>
  </w:num>
  <w:num w:numId="3">
    <w:abstractNumId w:val="7"/>
  </w:num>
  <w:num w:numId="4">
    <w:abstractNumId w:val="1"/>
  </w:num>
  <w:num w:numId="5">
    <w:abstractNumId w:val="4"/>
  </w:num>
  <w:num w:numId="6">
    <w:abstractNumId w:val="12"/>
  </w:num>
  <w:num w:numId="7">
    <w:abstractNumId w:val="2"/>
  </w:num>
  <w:num w:numId="8">
    <w:abstractNumId w:val="3"/>
  </w:num>
  <w:num w:numId="9">
    <w:abstractNumId w:val="5"/>
  </w:num>
  <w:num w:numId="10">
    <w:abstractNumId w:val="0"/>
  </w:num>
  <w:num w:numId="11">
    <w:abstractNumId w:val="10"/>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2A"/>
    <w:rsid w:val="00016CC3"/>
    <w:rsid w:val="00045BD0"/>
    <w:rsid w:val="0005183F"/>
    <w:rsid w:val="000A6755"/>
    <w:rsid w:val="000E58A2"/>
    <w:rsid w:val="000F10F0"/>
    <w:rsid w:val="00143A6C"/>
    <w:rsid w:val="001A74D9"/>
    <w:rsid w:val="001C11D3"/>
    <w:rsid w:val="00284D13"/>
    <w:rsid w:val="002A5234"/>
    <w:rsid w:val="002A6DD9"/>
    <w:rsid w:val="00317FA6"/>
    <w:rsid w:val="003505DB"/>
    <w:rsid w:val="003D5DA0"/>
    <w:rsid w:val="004922C0"/>
    <w:rsid w:val="004D3D6B"/>
    <w:rsid w:val="00505EAE"/>
    <w:rsid w:val="005136FA"/>
    <w:rsid w:val="00533CC9"/>
    <w:rsid w:val="005924B7"/>
    <w:rsid w:val="005C35D1"/>
    <w:rsid w:val="005D7E5B"/>
    <w:rsid w:val="00643E8D"/>
    <w:rsid w:val="00644CD6"/>
    <w:rsid w:val="00677B43"/>
    <w:rsid w:val="00684EE6"/>
    <w:rsid w:val="00712D7B"/>
    <w:rsid w:val="00731EE8"/>
    <w:rsid w:val="007F20D7"/>
    <w:rsid w:val="0080407E"/>
    <w:rsid w:val="00812ABB"/>
    <w:rsid w:val="00814A0B"/>
    <w:rsid w:val="00827207"/>
    <w:rsid w:val="00830991"/>
    <w:rsid w:val="008748BA"/>
    <w:rsid w:val="00892FC9"/>
    <w:rsid w:val="00901455"/>
    <w:rsid w:val="00946965"/>
    <w:rsid w:val="009B3A14"/>
    <w:rsid w:val="00A65499"/>
    <w:rsid w:val="00A91FC8"/>
    <w:rsid w:val="00AB1987"/>
    <w:rsid w:val="00AC1FA5"/>
    <w:rsid w:val="00AD082E"/>
    <w:rsid w:val="00B402AE"/>
    <w:rsid w:val="00B756C1"/>
    <w:rsid w:val="00B81DB4"/>
    <w:rsid w:val="00BA3B49"/>
    <w:rsid w:val="00C252BA"/>
    <w:rsid w:val="00C4058E"/>
    <w:rsid w:val="00C44AF3"/>
    <w:rsid w:val="00C85BDA"/>
    <w:rsid w:val="00CE029E"/>
    <w:rsid w:val="00D614DD"/>
    <w:rsid w:val="00D71D2A"/>
    <w:rsid w:val="00D844DA"/>
    <w:rsid w:val="00E07720"/>
    <w:rsid w:val="00E373FC"/>
    <w:rsid w:val="00E61FEC"/>
    <w:rsid w:val="00E74F7D"/>
    <w:rsid w:val="00EB4F76"/>
    <w:rsid w:val="00F4389D"/>
    <w:rsid w:val="00F733DD"/>
    <w:rsid w:val="00F9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33C022-DB61-4802-9236-CAB8C3F2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ABB"/>
    <w:pPr>
      <w:spacing w:after="200" w:line="276" w:lineRule="auto"/>
    </w:pPr>
    <w:rPr>
      <w:sz w:val="22"/>
      <w:szCs w:val="22"/>
      <w:lang w:eastAsia="zh-TW"/>
    </w:rPr>
  </w:style>
  <w:style w:type="paragraph" w:styleId="Heading1">
    <w:name w:val="heading 1"/>
    <w:basedOn w:val="DefaultStyle"/>
    <w:qFormat/>
    <w:rsid w:val="00812ABB"/>
    <w:pPr>
      <w:keepNext/>
      <w:shd w:val="clear" w:color="auto" w:fill="B3B3B3"/>
      <w:tabs>
        <w:tab w:val="left" w:pos="864"/>
      </w:tabs>
      <w:spacing w:before="240" w:after="60"/>
      <w:ind w:left="432" w:hanging="432"/>
      <w:jc w:val="both"/>
      <w:outlineLvl w:val="0"/>
    </w:pPr>
    <w:rPr>
      <w:rFonts w:ascii="Arial" w:hAnsi="Arial" w:cs="Arial"/>
      <w:b/>
      <w:bCs/>
      <w:color w:val="000000"/>
      <w:sz w:val="32"/>
      <w:szCs w:val="32"/>
      <w:lang w:val="en-GB"/>
    </w:rPr>
  </w:style>
  <w:style w:type="paragraph" w:styleId="Heading2">
    <w:name w:val="heading 2"/>
    <w:basedOn w:val="DefaultStyle"/>
    <w:qFormat/>
    <w:rsid w:val="00812ABB"/>
    <w:pPr>
      <w:keepNext/>
      <w:tabs>
        <w:tab w:val="left" w:pos="1152"/>
      </w:tabs>
      <w:spacing w:before="240" w:after="60"/>
      <w:ind w:left="576" w:hanging="576"/>
      <w:outlineLvl w:val="1"/>
    </w:pPr>
    <w:rPr>
      <w:rFonts w:ascii="Arial" w:hAnsi="Arial" w:cs="Arial"/>
      <w:b/>
      <w:bCs/>
      <w:i/>
      <w:iCs/>
      <w:sz w:val="28"/>
      <w:szCs w:val="28"/>
    </w:rPr>
  </w:style>
  <w:style w:type="paragraph" w:styleId="Heading3">
    <w:name w:val="heading 3"/>
    <w:basedOn w:val="DefaultStyle"/>
    <w:qFormat/>
    <w:rsid w:val="00812ABB"/>
    <w:pPr>
      <w:keepNext/>
      <w:tabs>
        <w:tab w:val="left" w:pos="144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F4389D"/>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DefaultStyle"/>
    <w:qFormat/>
    <w:rsid w:val="00812ABB"/>
    <w:pPr>
      <w:tabs>
        <w:tab w:val="left" w:pos="2016"/>
      </w:tabs>
      <w:spacing w:before="240" w:after="60"/>
      <w:ind w:left="1008" w:hanging="1008"/>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812ABB"/>
    <w:pPr>
      <w:suppressAutoHyphens/>
      <w:spacing w:after="200" w:line="276" w:lineRule="auto"/>
    </w:pPr>
    <w:rPr>
      <w:rFonts w:ascii="Times New Roman" w:eastAsia="Times New Roman" w:hAnsi="Times New Roman"/>
      <w:sz w:val="24"/>
      <w:szCs w:val="24"/>
      <w:lang w:eastAsia="ar-SA"/>
    </w:rPr>
  </w:style>
  <w:style w:type="character" w:customStyle="1" w:styleId="WW8Num1z0">
    <w:name w:val="WW8Num1z0"/>
    <w:rsid w:val="00812ABB"/>
    <w:rPr>
      <w:rFonts w:ascii="Symbol" w:hAnsi="Symbol"/>
    </w:rPr>
  </w:style>
  <w:style w:type="character" w:customStyle="1" w:styleId="WW8Num1z1">
    <w:name w:val="WW8Num1z1"/>
    <w:rsid w:val="00812ABB"/>
    <w:rPr>
      <w:rFonts w:ascii="Courier New" w:hAnsi="Courier New" w:cs="Courier New"/>
    </w:rPr>
  </w:style>
  <w:style w:type="character" w:customStyle="1" w:styleId="WW8Num1z2">
    <w:name w:val="WW8Num1z2"/>
    <w:rsid w:val="00812ABB"/>
    <w:rPr>
      <w:rFonts w:ascii="Wingdings" w:hAnsi="Wingdings"/>
    </w:rPr>
  </w:style>
  <w:style w:type="character" w:customStyle="1" w:styleId="WW8Num2z0">
    <w:name w:val="WW8Num2z0"/>
    <w:rsid w:val="00812ABB"/>
    <w:rPr>
      <w:rFonts w:ascii="Symbol" w:hAnsi="Symbol"/>
    </w:rPr>
  </w:style>
  <w:style w:type="character" w:customStyle="1" w:styleId="WW8Num2z1">
    <w:name w:val="WW8Num2z1"/>
    <w:rsid w:val="00812ABB"/>
    <w:rPr>
      <w:rFonts w:ascii="Courier New" w:hAnsi="Courier New" w:cs="Courier New"/>
    </w:rPr>
  </w:style>
  <w:style w:type="character" w:customStyle="1" w:styleId="WW8Num2z2">
    <w:name w:val="WW8Num2z2"/>
    <w:rsid w:val="00812ABB"/>
    <w:rPr>
      <w:rFonts w:ascii="Wingdings" w:hAnsi="Wingdings"/>
    </w:rPr>
  </w:style>
  <w:style w:type="character" w:customStyle="1" w:styleId="WW8Num3z0">
    <w:name w:val="WW8Num3z0"/>
    <w:rsid w:val="00812ABB"/>
    <w:rPr>
      <w:rFonts w:ascii="Symbol" w:hAnsi="Symbol"/>
    </w:rPr>
  </w:style>
  <w:style w:type="character" w:customStyle="1" w:styleId="WW8Num3z1">
    <w:name w:val="WW8Num3z1"/>
    <w:rsid w:val="00812ABB"/>
    <w:rPr>
      <w:rFonts w:ascii="Courier New" w:hAnsi="Courier New" w:cs="Courier New"/>
    </w:rPr>
  </w:style>
  <w:style w:type="character" w:customStyle="1" w:styleId="WW8Num3z2">
    <w:name w:val="WW8Num3z2"/>
    <w:rsid w:val="00812ABB"/>
    <w:rPr>
      <w:rFonts w:ascii="Wingdings" w:hAnsi="Wingdings"/>
    </w:rPr>
  </w:style>
  <w:style w:type="character" w:customStyle="1" w:styleId="WW8Num5z0">
    <w:name w:val="WW8Num5z0"/>
    <w:rsid w:val="00812ABB"/>
    <w:rPr>
      <w:rFonts w:ascii="Symbol" w:hAnsi="Symbol"/>
    </w:rPr>
  </w:style>
  <w:style w:type="character" w:customStyle="1" w:styleId="WW8Num5z1">
    <w:name w:val="WW8Num5z1"/>
    <w:rsid w:val="00812ABB"/>
    <w:rPr>
      <w:rFonts w:ascii="Courier New" w:hAnsi="Courier New" w:cs="Courier New"/>
    </w:rPr>
  </w:style>
  <w:style w:type="character" w:customStyle="1" w:styleId="WW8Num5z2">
    <w:name w:val="WW8Num5z2"/>
    <w:rsid w:val="00812ABB"/>
    <w:rPr>
      <w:rFonts w:ascii="Wingdings" w:hAnsi="Wingdings"/>
    </w:rPr>
  </w:style>
  <w:style w:type="character" w:customStyle="1" w:styleId="WW8Num6z0">
    <w:name w:val="WW8Num6z0"/>
    <w:rsid w:val="00812ABB"/>
    <w:rPr>
      <w:rFonts w:ascii="Symbol" w:hAnsi="Symbol"/>
    </w:rPr>
  </w:style>
  <w:style w:type="character" w:customStyle="1" w:styleId="WW8Num6z1">
    <w:name w:val="WW8Num6z1"/>
    <w:rsid w:val="00812ABB"/>
    <w:rPr>
      <w:rFonts w:ascii="Courier New" w:hAnsi="Courier New" w:cs="Courier New"/>
    </w:rPr>
  </w:style>
  <w:style w:type="character" w:customStyle="1" w:styleId="WW8Num6z2">
    <w:name w:val="WW8Num6z2"/>
    <w:rsid w:val="00812ABB"/>
    <w:rPr>
      <w:rFonts w:ascii="Wingdings" w:hAnsi="Wingdings"/>
    </w:rPr>
  </w:style>
  <w:style w:type="character" w:customStyle="1" w:styleId="WW8Num7z0">
    <w:name w:val="WW8Num7z0"/>
    <w:rsid w:val="00812ABB"/>
    <w:rPr>
      <w:rFonts w:ascii="Symbol" w:hAnsi="Symbol"/>
    </w:rPr>
  </w:style>
  <w:style w:type="character" w:customStyle="1" w:styleId="WW8Num7z1">
    <w:name w:val="WW8Num7z1"/>
    <w:rsid w:val="00812ABB"/>
    <w:rPr>
      <w:rFonts w:ascii="Courier New" w:hAnsi="Courier New" w:cs="Courier New"/>
    </w:rPr>
  </w:style>
  <w:style w:type="character" w:customStyle="1" w:styleId="WW8Num7z2">
    <w:name w:val="WW8Num7z2"/>
    <w:rsid w:val="00812ABB"/>
    <w:rPr>
      <w:rFonts w:ascii="Wingdings" w:hAnsi="Wingdings"/>
    </w:rPr>
  </w:style>
  <w:style w:type="character" w:customStyle="1" w:styleId="WW8Num8z0">
    <w:name w:val="WW8Num8z0"/>
    <w:rsid w:val="00812ABB"/>
    <w:rPr>
      <w:rFonts w:ascii="Symbol" w:hAnsi="Symbol"/>
    </w:rPr>
  </w:style>
  <w:style w:type="character" w:customStyle="1" w:styleId="WW8Num8z1">
    <w:name w:val="WW8Num8z1"/>
    <w:rsid w:val="00812ABB"/>
    <w:rPr>
      <w:rFonts w:ascii="Courier New" w:hAnsi="Courier New" w:cs="Courier New"/>
    </w:rPr>
  </w:style>
  <w:style w:type="character" w:customStyle="1" w:styleId="WW8Num8z2">
    <w:name w:val="WW8Num8z2"/>
    <w:rsid w:val="00812ABB"/>
    <w:rPr>
      <w:rFonts w:ascii="Wingdings" w:hAnsi="Wingdings"/>
    </w:rPr>
  </w:style>
  <w:style w:type="character" w:customStyle="1" w:styleId="WW8Num9z0">
    <w:name w:val="WW8Num9z0"/>
    <w:rsid w:val="00812ABB"/>
    <w:rPr>
      <w:rFonts w:ascii="Symbol" w:hAnsi="Symbol"/>
    </w:rPr>
  </w:style>
  <w:style w:type="character" w:customStyle="1" w:styleId="WW8Num9z1">
    <w:name w:val="WW8Num9z1"/>
    <w:rsid w:val="00812ABB"/>
    <w:rPr>
      <w:rFonts w:ascii="Courier New" w:hAnsi="Courier New" w:cs="Courier New"/>
    </w:rPr>
  </w:style>
  <w:style w:type="character" w:customStyle="1" w:styleId="WW8Num9z2">
    <w:name w:val="WW8Num9z2"/>
    <w:rsid w:val="00812ABB"/>
    <w:rPr>
      <w:rFonts w:ascii="Wingdings" w:hAnsi="Wingdings"/>
    </w:rPr>
  </w:style>
  <w:style w:type="character" w:customStyle="1" w:styleId="WW8Num10z0">
    <w:name w:val="WW8Num10z0"/>
    <w:rsid w:val="00812ABB"/>
    <w:rPr>
      <w:rFonts w:ascii="Symbol" w:hAnsi="Symbol"/>
    </w:rPr>
  </w:style>
  <w:style w:type="character" w:customStyle="1" w:styleId="WW8Num10z1">
    <w:name w:val="WW8Num10z1"/>
    <w:rsid w:val="00812ABB"/>
    <w:rPr>
      <w:rFonts w:ascii="Courier New" w:hAnsi="Courier New" w:cs="Courier New"/>
    </w:rPr>
  </w:style>
  <w:style w:type="character" w:customStyle="1" w:styleId="WW8Num10z2">
    <w:name w:val="WW8Num10z2"/>
    <w:rsid w:val="00812ABB"/>
    <w:rPr>
      <w:rFonts w:ascii="Wingdings" w:hAnsi="Wingdings"/>
    </w:rPr>
  </w:style>
  <w:style w:type="character" w:customStyle="1" w:styleId="BlockTextChar1">
    <w:name w:val="Block Text Char1"/>
    <w:rsid w:val="00812ABB"/>
    <w:rPr>
      <w:sz w:val="24"/>
      <w:szCs w:val="24"/>
      <w:lang w:val="en-US" w:eastAsia="ar-SA" w:bidi="ar-SA"/>
    </w:rPr>
  </w:style>
  <w:style w:type="character" w:customStyle="1" w:styleId="UPITChar">
    <w:name w:val="UPIT Char"/>
    <w:rsid w:val="00812ABB"/>
    <w:rPr>
      <w:rFonts w:ascii="Tahoma" w:eastAsia="Arial Unicode MS" w:hAnsi="Tahoma" w:cs="Tahoma"/>
      <w:sz w:val="22"/>
      <w:szCs w:val="22"/>
      <w:lang w:val="en-US" w:eastAsia="ar-SA" w:bidi="ar-SA"/>
    </w:rPr>
  </w:style>
  <w:style w:type="character" w:customStyle="1" w:styleId="SQLnaredbaChar">
    <w:name w:val="SQL naredba Char"/>
    <w:rsid w:val="00812ABB"/>
    <w:rPr>
      <w:rFonts w:ascii="Arial" w:eastAsia="Arial Unicode MS" w:hAnsi="Arial" w:cs="Arial"/>
      <w:iCs/>
      <w:color w:val="000000"/>
      <w:sz w:val="16"/>
      <w:lang w:eastAsia="ar-SA" w:bidi="ar-SA"/>
    </w:rPr>
  </w:style>
  <w:style w:type="character" w:customStyle="1" w:styleId="InternetLink">
    <w:name w:val="Internet Link"/>
    <w:rsid w:val="00812ABB"/>
    <w:rPr>
      <w:color w:val="0000FF"/>
      <w:u w:val="single"/>
    </w:rPr>
  </w:style>
  <w:style w:type="character" w:customStyle="1" w:styleId="CharChar">
    <w:name w:val="Char Char"/>
    <w:rsid w:val="00812ABB"/>
    <w:rPr>
      <w:rFonts w:ascii="Tahoma" w:hAnsi="Tahoma" w:cs="Tahoma"/>
      <w:color w:val="000000"/>
      <w:sz w:val="16"/>
      <w:szCs w:val="16"/>
      <w:lang w:val="en-GB"/>
    </w:rPr>
  </w:style>
  <w:style w:type="character" w:customStyle="1" w:styleId="CaptionChar">
    <w:name w:val="Caption Char"/>
    <w:rsid w:val="00812ABB"/>
    <w:rPr>
      <w:rFonts w:ascii="Arial" w:hAnsi="Arial"/>
      <w:color w:val="000000"/>
      <w:lang w:val="en-GB" w:eastAsia="ar-SA" w:bidi="ar-SA"/>
    </w:rPr>
  </w:style>
  <w:style w:type="character" w:customStyle="1" w:styleId="BodyTextChar">
    <w:name w:val="Body Text Char"/>
    <w:rsid w:val="00812ABB"/>
    <w:rPr>
      <w:rFonts w:ascii="Arial" w:eastAsia="Arial Unicode MS" w:hAnsi="Arial" w:cs="Arial"/>
      <w:bCs/>
      <w:iCs/>
      <w:lang w:eastAsia="ar-SA" w:bidi="ar-SA"/>
    </w:rPr>
  </w:style>
  <w:style w:type="character" w:customStyle="1" w:styleId="SQLnaredbeCharCharChar">
    <w:name w:val="SQL naredbe Char Char Char"/>
    <w:rsid w:val="00812ABB"/>
    <w:rPr>
      <w:rFonts w:ascii="Arial" w:eastAsia="Arial Unicode MS" w:hAnsi="Arial" w:cs="Arial"/>
      <w:lang w:eastAsia="ar-SA" w:bidi="ar-SA"/>
    </w:rPr>
  </w:style>
  <w:style w:type="character" w:customStyle="1" w:styleId="SQLnaredbeChar">
    <w:name w:val="SQL naredbe Char"/>
    <w:rsid w:val="00812ABB"/>
    <w:rPr>
      <w:rFonts w:ascii="Arial" w:eastAsia="Arial Unicode MS" w:hAnsi="Arial" w:cs="Arial"/>
      <w:bCs/>
      <w:iCs/>
      <w:lang w:eastAsia="ar-SA" w:bidi="ar-SA"/>
    </w:rPr>
  </w:style>
  <w:style w:type="character" w:styleId="CommentReference">
    <w:name w:val="annotation reference"/>
    <w:rsid w:val="00812ABB"/>
    <w:rPr>
      <w:sz w:val="16"/>
      <w:szCs w:val="16"/>
    </w:rPr>
  </w:style>
  <w:style w:type="character" w:customStyle="1" w:styleId="CommentTextChar">
    <w:name w:val="Comment Text Char"/>
    <w:rsid w:val="00812ABB"/>
    <w:rPr>
      <w:lang w:val="en-US"/>
    </w:rPr>
  </w:style>
  <w:style w:type="character" w:customStyle="1" w:styleId="CommentSubjectChar">
    <w:name w:val="Comment Subject Char"/>
    <w:rsid w:val="00812ABB"/>
    <w:rPr>
      <w:b/>
      <w:bCs/>
      <w:lang w:val="en-US"/>
    </w:rPr>
  </w:style>
  <w:style w:type="character" w:customStyle="1" w:styleId="BalloonTextChar">
    <w:name w:val="Balloon Text Char"/>
    <w:rsid w:val="00812ABB"/>
    <w:rPr>
      <w:rFonts w:ascii="Tahoma" w:hAnsi="Tahoma" w:cs="Tahoma"/>
      <w:sz w:val="16"/>
      <w:szCs w:val="16"/>
      <w:lang w:val="en-US"/>
    </w:rPr>
  </w:style>
  <w:style w:type="character" w:styleId="FollowedHyperlink">
    <w:name w:val="FollowedHyperlink"/>
    <w:rsid w:val="00812ABB"/>
    <w:rPr>
      <w:color w:val="800080"/>
      <w:u w:val="single"/>
    </w:rPr>
  </w:style>
  <w:style w:type="character" w:customStyle="1" w:styleId="ListLabel1">
    <w:name w:val="ListLabel 1"/>
    <w:rsid w:val="00812ABB"/>
    <w:rPr>
      <w:rFonts w:cs="Courier New"/>
    </w:rPr>
  </w:style>
  <w:style w:type="character" w:customStyle="1" w:styleId="ListLabel2">
    <w:name w:val="ListLabel 2"/>
    <w:rsid w:val="00812ABB"/>
    <w:rPr>
      <w:sz w:val="22"/>
      <w:szCs w:val="22"/>
    </w:rPr>
  </w:style>
  <w:style w:type="character" w:customStyle="1" w:styleId="ListLabel3">
    <w:name w:val="ListLabel 3"/>
    <w:rsid w:val="00812ABB"/>
    <w:rPr>
      <w:rFonts w:eastAsia="Times New Roman" w:cs="Arial"/>
      <w:b/>
    </w:rPr>
  </w:style>
  <w:style w:type="character" w:customStyle="1" w:styleId="ListLabel4">
    <w:name w:val="ListLabel 4"/>
    <w:rsid w:val="00812ABB"/>
    <w:rPr>
      <w:rFonts w:eastAsia="Times New Roman" w:cs="Arial"/>
    </w:rPr>
  </w:style>
  <w:style w:type="paragraph" w:customStyle="1" w:styleId="Heading">
    <w:name w:val="Heading"/>
    <w:basedOn w:val="DefaultStyle"/>
    <w:next w:val="TextBody"/>
    <w:rsid w:val="00812ABB"/>
    <w:pPr>
      <w:keepNext/>
      <w:spacing w:before="240" w:after="120"/>
    </w:pPr>
    <w:rPr>
      <w:rFonts w:ascii="Arial" w:eastAsia="Lucida Sans Unicode" w:hAnsi="Arial" w:cs="Tahoma"/>
      <w:sz w:val="28"/>
      <w:szCs w:val="28"/>
    </w:rPr>
  </w:style>
  <w:style w:type="paragraph" w:customStyle="1" w:styleId="TextBody">
    <w:name w:val="Text Body"/>
    <w:basedOn w:val="DefaultStyle"/>
    <w:rsid w:val="00812ABB"/>
    <w:rPr>
      <w:rFonts w:ascii="Arial" w:eastAsia="Arial Unicode MS" w:hAnsi="Arial" w:cs="Arial"/>
      <w:bCs/>
      <w:iCs/>
      <w:sz w:val="20"/>
      <w:szCs w:val="20"/>
    </w:rPr>
  </w:style>
  <w:style w:type="paragraph" w:styleId="List">
    <w:name w:val="List"/>
    <w:basedOn w:val="DefaultStyle"/>
    <w:rsid w:val="00812ABB"/>
    <w:pPr>
      <w:spacing w:before="120" w:after="0"/>
      <w:ind w:left="360" w:hanging="360"/>
      <w:jc w:val="both"/>
    </w:pPr>
    <w:rPr>
      <w:rFonts w:ascii="Arial" w:hAnsi="Arial" w:cs="Mangal"/>
      <w:color w:val="000000"/>
      <w:sz w:val="20"/>
      <w:szCs w:val="20"/>
      <w:lang w:val="en-GB"/>
    </w:rPr>
  </w:style>
  <w:style w:type="paragraph" w:styleId="Caption">
    <w:name w:val="caption"/>
    <w:basedOn w:val="DefaultStyle"/>
    <w:qFormat/>
    <w:rsid w:val="00812ABB"/>
    <w:pPr>
      <w:jc w:val="center"/>
      <w:textAlignment w:val="baseline"/>
    </w:pPr>
    <w:rPr>
      <w:rFonts w:ascii="Arial" w:hAnsi="Arial"/>
      <w:color w:val="000000"/>
      <w:sz w:val="20"/>
      <w:szCs w:val="20"/>
      <w:lang w:val="en-GB"/>
    </w:rPr>
  </w:style>
  <w:style w:type="paragraph" w:customStyle="1" w:styleId="Index">
    <w:name w:val="Index"/>
    <w:basedOn w:val="DefaultStyle"/>
    <w:rsid w:val="00812ABB"/>
    <w:pPr>
      <w:suppressLineNumbers/>
    </w:pPr>
    <w:rPr>
      <w:rFonts w:cs="Tahoma"/>
    </w:rPr>
  </w:style>
  <w:style w:type="paragraph" w:customStyle="1" w:styleId="Nazivslike">
    <w:name w:val="Naziv slike"/>
    <w:basedOn w:val="DefaultStyle"/>
    <w:rsid w:val="00812ABB"/>
    <w:pPr>
      <w:jc w:val="center"/>
    </w:pPr>
    <w:rPr>
      <w:rFonts w:ascii="Arial Unicode MS" w:eastAsia="Arial Unicode MS" w:hAnsi="Arial Unicode MS" w:cs="Arial"/>
      <w:i/>
      <w:sz w:val="20"/>
      <w:szCs w:val="20"/>
    </w:rPr>
  </w:style>
  <w:style w:type="paragraph" w:styleId="BlockText">
    <w:name w:val="Block Text"/>
    <w:basedOn w:val="DefaultStyle"/>
    <w:rsid w:val="00812ABB"/>
    <w:pPr>
      <w:spacing w:after="120"/>
      <w:ind w:left="1440" w:right="1440"/>
    </w:pPr>
  </w:style>
  <w:style w:type="paragraph" w:customStyle="1" w:styleId="program">
    <w:name w:val="program"/>
    <w:basedOn w:val="BlockText"/>
    <w:rsid w:val="00812ABB"/>
    <w:pPr>
      <w:widowControl w:val="0"/>
      <w:spacing w:after="0"/>
      <w:ind w:left="1134" w:right="0"/>
      <w:jc w:val="both"/>
      <w:textAlignment w:val="baseline"/>
    </w:pPr>
    <w:rPr>
      <w:rFonts w:ascii="Courier New" w:eastAsia="Arial Unicode MS" w:hAnsi="Courier New" w:cs="Courier New"/>
      <w:iCs/>
      <w:sz w:val="16"/>
      <w:szCs w:val="20"/>
    </w:rPr>
  </w:style>
  <w:style w:type="paragraph" w:styleId="ListBullet">
    <w:name w:val="List Bullet"/>
    <w:basedOn w:val="DefaultStyle"/>
    <w:rsid w:val="00812ABB"/>
    <w:pPr>
      <w:tabs>
        <w:tab w:val="left" w:pos="360"/>
      </w:tabs>
      <w:jc w:val="both"/>
    </w:pPr>
    <w:rPr>
      <w:rFonts w:ascii="Arial" w:hAnsi="Arial" w:cs="Arial"/>
      <w:color w:val="000000"/>
      <w:sz w:val="20"/>
      <w:szCs w:val="20"/>
    </w:rPr>
  </w:style>
  <w:style w:type="paragraph" w:customStyle="1" w:styleId="Tabela">
    <w:name w:val="Tabela"/>
    <w:basedOn w:val="DefaultStyle"/>
    <w:rsid w:val="00812ABB"/>
    <w:pPr>
      <w:jc w:val="both"/>
    </w:pPr>
    <w:rPr>
      <w:rFonts w:ascii="Arial" w:eastAsia="Arial Unicode MS" w:hAnsi="Arial" w:cs="Arial"/>
      <w:bCs/>
      <w:iCs/>
      <w:sz w:val="20"/>
      <w:szCs w:val="20"/>
    </w:rPr>
  </w:style>
  <w:style w:type="paragraph" w:customStyle="1" w:styleId="SQLnaredba">
    <w:name w:val="SQL naredba"/>
    <w:basedOn w:val="BlockText"/>
    <w:rsid w:val="00812ABB"/>
    <w:pPr>
      <w:widowControl w:val="0"/>
      <w:spacing w:after="0"/>
      <w:ind w:left="300" w:right="0"/>
      <w:textAlignment w:val="baseline"/>
    </w:pPr>
    <w:rPr>
      <w:rFonts w:ascii="Arial" w:eastAsia="Arial Unicode MS" w:hAnsi="Arial" w:cs="Arial"/>
      <w:iCs/>
      <w:color w:val="000000"/>
      <w:sz w:val="16"/>
      <w:szCs w:val="20"/>
    </w:rPr>
  </w:style>
  <w:style w:type="paragraph" w:customStyle="1" w:styleId="UPIT">
    <w:name w:val="UPIT"/>
    <w:basedOn w:val="DefaultStyle"/>
    <w:rsid w:val="00812ABB"/>
    <w:pPr>
      <w:widowControl w:val="0"/>
    </w:pPr>
    <w:rPr>
      <w:rFonts w:ascii="Tahoma" w:eastAsia="Arial Unicode MS" w:hAnsi="Tahoma" w:cs="Tahoma"/>
      <w:sz w:val="22"/>
      <w:szCs w:val="22"/>
    </w:rPr>
  </w:style>
  <w:style w:type="paragraph" w:customStyle="1" w:styleId="WW-Default">
    <w:name w:val="WW-Default"/>
    <w:rsid w:val="00812ABB"/>
    <w:pPr>
      <w:suppressAutoHyphens/>
      <w:spacing w:after="200" w:line="276" w:lineRule="auto"/>
    </w:pPr>
    <w:rPr>
      <w:rFonts w:ascii="Arial" w:eastAsia="Arial" w:hAnsi="Arial" w:cs="Arial"/>
      <w:color w:val="000000"/>
      <w:sz w:val="24"/>
      <w:szCs w:val="24"/>
      <w:lang w:eastAsia="ar-SA"/>
    </w:rPr>
  </w:style>
  <w:style w:type="paragraph" w:styleId="NormalWeb">
    <w:name w:val="Normal (Web)"/>
    <w:basedOn w:val="DefaultStyle"/>
    <w:uiPriority w:val="99"/>
    <w:rsid w:val="00812ABB"/>
    <w:pPr>
      <w:spacing w:before="280" w:after="280"/>
    </w:pPr>
  </w:style>
  <w:style w:type="paragraph" w:styleId="HTMLPreformatted">
    <w:name w:val="HTML Preformatted"/>
    <w:basedOn w:val="DefaultStyle"/>
    <w:link w:val="HTMLPreformattedChar"/>
    <w:uiPriority w:val="99"/>
    <w:rsid w:val="0081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ts1">
    <w:name w:val="Contents 1"/>
    <w:basedOn w:val="DefaultStyle"/>
    <w:rsid w:val="00812ABB"/>
    <w:pPr>
      <w:spacing w:before="120" w:after="120"/>
    </w:pPr>
    <w:rPr>
      <w:b/>
      <w:bCs/>
      <w:caps/>
      <w:sz w:val="20"/>
      <w:szCs w:val="20"/>
    </w:rPr>
  </w:style>
  <w:style w:type="paragraph" w:customStyle="1" w:styleId="Contents2">
    <w:name w:val="Contents 2"/>
    <w:basedOn w:val="DefaultStyle"/>
    <w:rsid w:val="00812ABB"/>
    <w:pPr>
      <w:ind w:left="240"/>
    </w:pPr>
    <w:rPr>
      <w:smallCaps/>
      <w:sz w:val="20"/>
      <w:szCs w:val="20"/>
    </w:rPr>
  </w:style>
  <w:style w:type="paragraph" w:customStyle="1" w:styleId="Contents3">
    <w:name w:val="Contents 3"/>
    <w:basedOn w:val="DefaultStyle"/>
    <w:rsid w:val="00812ABB"/>
    <w:pPr>
      <w:ind w:left="480"/>
    </w:pPr>
    <w:rPr>
      <w:i/>
      <w:iCs/>
      <w:sz w:val="20"/>
      <w:szCs w:val="20"/>
    </w:rPr>
  </w:style>
  <w:style w:type="paragraph" w:customStyle="1" w:styleId="Contents4">
    <w:name w:val="Contents 4"/>
    <w:basedOn w:val="DefaultStyle"/>
    <w:rsid w:val="00812ABB"/>
    <w:pPr>
      <w:ind w:left="720"/>
    </w:pPr>
    <w:rPr>
      <w:sz w:val="18"/>
      <w:szCs w:val="18"/>
    </w:rPr>
  </w:style>
  <w:style w:type="paragraph" w:customStyle="1" w:styleId="Contents5">
    <w:name w:val="Contents 5"/>
    <w:basedOn w:val="DefaultStyle"/>
    <w:rsid w:val="00812ABB"/>
    <w:pPr>
      <w:ind w:left="960"/>
    </w:pPr>
    <w:rPr>
      <w:sz w:val="18"/>
      <w:szCs w:val="18"/>
    </w:rPr>
  </w:style>
  <w:style w:type="paragraph" w:customStyle="1" w:styleId="Contents6">
    <w:name w:val="Contents 6"/>
    <w:basedOn w:val="DefaultStyle"/>
    <w:rsid w:val="00812ABB"/>
    <w:pPr>
      <w:ind w:left="1200"/>
    </w:pPr>
    <w:rPr>
      <w:sz w:val="18"/>
      <w:szCs w:val="18"/>
    </w:rPr>
  </w:style>
  <w:style w:type="paragraph" w:customStyle="1" w:styleId="Contents7">
    <w:name w:val="Contents 7"/>
    <w:basedOn w:val="DefaultStyle"/>
    <w:rsid w:val="00812ABB"/>
    <w:pPr>
      <w:ind w:left="1440"/>
    </w:pPr>
    <w:rPr>
      <w:sz w:val="18"/>
      <w:szCs w:val="18"/>
    </w:rPr>
  </w:style>
  <w:style w:type="paragraph" w:customStyle="1" w:styleId="Contents8">
    <w:name w:val="Contents 8"/>
    <w:basedOn w:val="DefaultStyle"/>
    <w:rsid w:val="00812ABB"/>
    <w:pPr>
      <w:ind w:left="1680"/>
    </w:pPr>
    <w:rPr>
      <w:sz w:val="18"/>
      <w:szCs w:val="18"/>
    </w:rPr>
  </w:style>
  <w:style w:type="paragraph" w:customStyle="1" w:styleId="Contents9">
    <w:name w:val="Contents 9"/>
    <w:basedOn w:val="DefaultStyle"/>
    <w:rsid w:val="00812ABB"/>
    <w:pPr>
      <w:ind w:left="1920"/>
    </w:pPr>
    <w:rPr>
      <w:sz w:val="18"/>
      <w:szCs w:val="18"/>
    </w:rPr>
  </w:style>
  <w:style w:type="paragraph" w:customStyle="1" w:styleId="SQLnaredbe">
    <w:name w:val="SQL naredbe"/>
    <w:basedOn w:val="DefaultStyle"/>
    <w:rsid w:val="00812ABB"/>
    <w:pPr>
      <w:ind w:left="1134"/>
    </w:pPr>
    <w:rPr>
      <w:rFonts w:ascii="Arial" w:eastAsia="Arial Unicode MS" w:hAnsi="Arial" w:cs="Arial"/>
      <w:bCs/>
      <w:iCs/>
      <w:sz w:val="20"/>
      <w:szCs w:val="20"/>
    </w:rPr>
  </w:style>
  <w:style w:type="paragraph" w:styleId="ListContinue3">
    <w:name w:val="List Continue 3"/>
    <w:basedOn w:val="DefaultStyle"/>
    <w:rsid w:val="00812ABB"/>
    <w:pPr>
      <w:spacing w:before="120" w:after="120"/>
      <w:ind w:left="1080"/>
      <w:jc w:val="both"/>
    </w:pPr>
    <w:rPr>
      <w:rFonts w:ascii="Arial" w:hAnsi="Arial"/>
      <w:color w:val="000000"/>
      <w:sz w:val="20"/>
      <w:szCs w:val="20"/>
      <w:lang w:val="en-GB"/>
    </w:rPr>
  </w:style>
  <w:style w:type="paragraph" w:customStyle="1" w:styleId="SQLnaredbeCharChar">
    <w:name w:val="SQL naredbe Char Char"/>
    <w:basedOn w:val="DefaultStyle"/>
    <w:rsid w:val="00812ABB"/>
    <w:pPr>
      <w:ind w:left="1134"/>
      <w:textAlignment w:val="baseline"/>
    </w:pPr>
    <w:rPr>
      <w:rFonts w:ascii="Arial" w:eastAsia="Arial Unicode MS" w:hAnsi="Arial" w:cs="Arial"/>
      <w:sz w:val="20"/>
      <w:szCs w:val="20"/>
    </w:rPr>
  </w:style>
  <w:style w:type="paragraph" w:styleId="CommentText">
    <w:name w:val="annotation text"/>
    <w:basedOn w:val="DefaultStyle"/>
    <w:rsid w:val="00812ABB"/>
    <w:rPr>
      <w:sz w:val="20"/>
      <w:szCs w:val="20"/>
    </w:rPr>
  </w:style>
  <w:style w:type="paragraph" w:styleId="CommentSubject">
    <w:name w:val="annotation subject"/>
    <w:basedOn w:val="CommentText"/>
    <w:rsid w:val="00812ABB"/>
    <w:rPr>
      <w:b/>
      <w:bCs/>
    </w:rPr>
  </w:style>
  <w:style w:type="paragraph" w:styleId="BalloonText">
    <w:name w:val="Balloon Text"/>
    <w:basedOn w:val="DefaultStyle"/>
    <w:rsid w:val="00812ABB"/>
    <w:rPr>
      <w:rFonts w:ascii="Tahoma" w:hAnsi="Tahoma" w:cs="Tahoma"/>
      <w:sz w:val="16"/>
      <w:szCs w:val="16"/>
    </w:rPr>
  </w:style>
  <w:style w:type="paragraph" w:customStyle="1" w:styleId="TableContents">
    <w:name w:val="Table Contents"/>
    <w:basedOn w:val="DefaultStyle"/>
    <w:rsid w:val="00812ABB"/>
    <w:pPr>
      <w:suppressLineNumbers/>
    </w:pPr>
  </w:style>
  <w:style w:type="paragraph" w:customStyle="1" w:styleId="TableHeading">
    <w:name w:val="Table Heading"/>
    <w:basedOn w:val="TableContents"/>
    <w:rsid w:val="00812ABB"/>
    <w:pPr>
      <w:jc w:val="center"/>
    </w:pPr>
    <w:rPr>
      <w:b/>
      <w:bCs/>
    </w:rPr>
  </w:style>
  <w:style w:type="paragraph" w:styleId="ListParagraph">
    <w:name w:val="List Paragraph"/>
    <w:basedOn w:val="DefaultStyle"/>
    <w:qFormat/>
    <w:rsid w:val="00812ABB"/>
    <w:pPr>
      <w:spacing w:after="0"/>
      <w:ind w:left="720"/>
      <w:contextualSpacing/>
    </w:pPr>
  </w:style>
  <w:style w:type="character" w:customStyle="1" w:styleId="Heading4Char">
    <w:name w:val="Heading 4 Char"/>
    <w:basedOn w:val="DefaultParagraphFont"/>
    <w:link w:val="Heading4"/>
    <w:uiPriority w:val="9"/>
    <w:semiHidden/>
    <w:rsid w:val="00F4389D"/>
    <w:rPr>
      <w:rFonts w:asciiTheme="minorHAnsi" w:eastAsiaTheme="minorEastAsia" w:hAnsiTheme="minorHAnsi" w:cstheme="minorBidi"/>
      <w:b/>
      <w:bCs/>
      <w:sz w:val="28"/>
      <w:szCs w:val="28"/>
      <w:lang w:eastAsia="zh-TW"/>
    </w:rPr>
  </w:style>
  <w:style w:type="paragraph" w:styleId="Title">
    <w:name w:val="Title"/>
    <w:basedOn w:val="Normal"/>
    <w:link w:val="TitleChar"/>
    <w:qFormat/>
    <w:rsid w:val="00F4389D"/>
    <w:pPr>
      <w:spacing w:before="120" w:after="0" w:line="240" w:lineRule="auto"/>
      <w:jc w:val="center"/>
    </w:pPr>
    <w:rPr>
      <w:rFonts w:ascii="Arial" w:eastAsia="Times New Roman" w:hAnsi="Arial"/>
      <w:color w:val="000000"/>
      <w:sz w:val="40"/>
      <w:szCs w:val="20"/>
      <w:lang w:val="sr-Latn-CS" w:eastAsia="en-US"/>
    </w:rPr>
  </w:style>
  <w:style w:type="character" w:customStyle="1" w:styleId="TitleChar">
    <w:name w:val="Title Char"/>
    <w:basedOn w:val="DefaultParagraphFont"/>
    <w:link w:val="Title"/>
    <w:rsid w:val="00F4389D"/>
    <w:rPr>
      <w:rFonts w:ascii="Arial" w:eastAsia="Times New Roman" w:hAnsi="Arial"/>
      <w:color w:val="000000"/>
      <w:sz w:val="40"/>
      <w:lang w:val="sr-Latn-CS"/>
    </w:rPr>
  </w:style>
  <w:style w:type="character" w:customStyle="1" w:styleId="apple-converted-space">
    <w:name w:val="apple-converted-space"/>
    <w:basedOn w:val="DefaultParagraphFont"/>
    <w:rsid w:val="00F4389D"/>
  </w:style>
  <w:style w:type="character" w:customStyle="1" w:styleId="HTMLPreformattedChar">
    <w:name w:val="HTML Preformatted Char"/>
    <w:basedOn w:val="DefaultParagraphFont"/>
    <w:link w:val="HTMLPreformatted"/>
    <w:uiPriority w:val="99"/>
    <w:rsid w:val="00F4389D"/>
    <w:rPr>
      <w:rFonts w:ascii="Courier New" w:eastAsia="Times New Roman" w:hAnsi="Courier New" w:cs="Courier New"/>
      <w:lang w:eastAsia="ar-SA"/>
    </w:rPr>
  </w:style>
  <w:style w:type="character" w:styleId="HTMLAcronym">
    <w:name w:val="HTML Acronym"/>
    <w:basedOn w:val="DefaultParagraphFont"/>
    <w:uiPriority w:val="99"/>
    <w:unhideWhenUsed/>
    <w:rsid w:val="00F4389D"/>
  </w:style>
  <w:style w:type="character" w:styleId="Hyperlink">
    <w:name w:val="Hyperlink"/>
    <w:basedOn w:val="DefaultParagraphFont"/>
    <w:uiPriority w:val="99"/>
    <w:unhideWhenUsed/>
    <w:rsid w:val="007F20D7"/>
    <w:rPr>
      <w:color w:val="0000FF"/>
      <w:u w:val="single"/>
    </w:rPr>
  </w:style>
  <w:style w:type="character" w:customStyle="1" w:styleId="mw-headline">
    <w:name w:val="mw-headline"/>
    <w:basedOn w:val="DefaultParagraphFont"/>
    <w:rsid w:val="007F20D7"/>
  </w:style>
  <w:style w:type="paragraph" w:customStyle="1" w:styleId="Normal1">
    <w:name w:val="Normal1"/>
    <w:rsid w:val="00B402AE"/>
    <w:pPr>
      <w:widowControl w:val="0"/>
      <w:spacing w:after="200" w:line="276" w:lineRule="auto"/>
    </w:pPr>
    <w:rPr>
      <w:rFonts w:ascii="Times New Roman" w:eastAsia="Times New Roman" w:hAnsi="Times New Roman"/>
      <w:color w:val="00000A"/>
      <w:sz w:val="24"/>
      <w:szCs w:val="22"/>
    </w:rPr>
  </w:style>
  <w:style w:type="table" w:styleId="TableGrid">
    <w:name w:val="Table Grid"/>
    <w:basedOn w:val="TableNormal"/>
    <w:uiPriority w:val="59"/>
    <w:rsid w:val="0028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84EE6"/>
    <w:rPr>
      <w:rFonts w:ascii="Courier New" w:eastAsia="Times New Roman" w:hAnsi="Courier New" w:cs="Courier New"/>
      <w:sz w:val="20"/>
      <w:szCs w:val="20"/>
    </w:rPr>
  </w:style>
  <w:style w:type="character" w:styleId="Emphasis">
    <w:name w:val="Emphasis"/>
    <w:basedOn w:val="DefaultParagraphFont"/>
    <w:uiPriority w:val="20"/>
    <w:qFormat/>
    <w:rsid w:val="000F10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9117">
      <w:bodyDiv w:val="1"/>
      <w:marLeft w:val="0"/>
      <w:marRight w:val="0"/>
      <w:marTop w:val="0"/>
      <w:marBottom w:val="0"/>
      <w:divBdr>
        <w:top w:val="none" w:sz="0" w:space="0" w:color="auto"/>
        <w:left w:val="none" w:sz="0" w:space="0" w:color="auto"/>
        <w:bottom w:val="none" w:sz="0" w:space="0" w:color="auto"/>
        <w:right w:val="none" w:sz="0" w:space="0" w:color="auto"/>
      </w:divBdr>
    </w:div>
    <w:div w:id="187371929">
      <w:bodyDiv w:val="1"/>
      <w:marLeft w:val="0"/>
      <w:marRight w:val="0"/>
      <w:marTop w:val="0"/>
      <w:marBottom w:val="0"/>
      <w:divBdr>
        <w:top w:val="none" w:sz="0" w:space="0" w:color="auto"/>
        <w:left w:val="none" w:sz="0" w:space="0" w:color="auto"/>
        <w:bottom w:val="none" w:sz="0" w:space="0" w:color="auto"/>
        <w:right w:val="none" w:sz="0" w:space="0" w:color="auto"/>
      </w:divBdr>
    </w:div>
    <w:div w:id="230818187">
      <w:bodyDiv w:val="1"/>
      <w:marLeft w:val="0"/>
      <w:marRight w:val="0"/>
      <w:marTop w:val="0"/>
      <w:marBottom w:val="0"/>
      <w:divBdr>
        <w:top w:val="none" w:sz="0" w:space="0" w:color="auto"/>
        <w:left w:val="none" w:sz="0" w:space="0" w:color="auto"/>
        <w:bottom w:val="none" w:sz="0" w:space="0" w:color="auto"/>
        <w:right w:val="none" w:sz="0" w:space="0" w:color="auto"/>
      </w:divBdr>
    </w:div>
    <w:div w:id="331571643">
      <w:bodyDiv w:val="1"/>
      <w:marLeft w:val="0"/>
      <w:marRight w:val="0"/>
      <w:marTop w:val="0"/>
      <w:marBottom w:val="0"/>
      <w:divBdr>
        <w:top w:val="none" w:sz="0" w:space="0" w:color="auto"/>
        <w:left w:val="none" w:sz="0" w:space="0" w:color="auto"/>
        <w:bottom w:val="none" w:sz="0" w:space="0" w:color="auto"/>
        <w:right w:val="none" w:sz="0" w:space="0" w:color="auto"/>
      </w:divBdr>
    </w:div>
    <w:div w:id="506599628">
      <w:bodyDiv w:val="1"/>
      <w:marLeft w:val="0"/>
      <w:marRight w:val="0"/>
      <w:marTop w:val="0"/>
      <w:marBottom w:val="0"/>
      <w:divBdr>
        <w:top w:val="none" w:sz="0" w:space="0" w:color="auto"/>
        <w:left w:val="none" w:sz="0" w:space="0" w:color="auto"/>
        <w:bottom w:val="none" w:sz="0" w:space="0" w:color="auto"/>
        <w:right w:val="none" w:sz="0" w:space="0" w:color="auto"/>
      </w:divBdr>
    </w:div>
    <w:div w:id="605965518">
      <w:bodyDiv w:val="1"/>
      <w:marLeft w:val="0"/>
      <w:marRight w:val="0"/>
      <w:marTop w:val="0"/>
      <w:marBottom w:val="0"/>
      <w:divBdr>
        <w:top w:val="none" w:sz="0" w:space="0" w:color="auto"/>
        <w:left w:val="none" w:sz="0" w:space="0" w:color="auto"/>
        <w:bottom w:val="none" w:sz="0" w:space="0" w:color="auto"/>
        <w:right w:val="none" w:sz="0" w:space="0" w:color="auto"/>
      </w:divBdr>
    </w:div>
    <w:div w:id="819543128">
      <w:bodyDiv w:val="1"/>
      <w:marLeft w:val="0"/>
      <w:marRight w:val="0"/>
      <w:marTop w:val="0"/>
      <w:marBottom w:val="0"/>
      <w:divBdr>
        <w:top w:val="none" w:sz="0" w:space="0" w:color="auto"/>
        <w:left w:val="none" w:sz="0" w:space="0" w:color="auto"/>
        <w:bottom w:val="none" w:sz="0" w:space="0" w:color="auto"/>
        <w:right w:val="none" w:sz="0" w:space="0" w:color="auto"/>
      </w:divBdr>
    </w:div>
    <w:div w:id="832648668">
      <w:bodyDiv w:val="1"/>
      <w:marLeft w:val="0"/>
      <w:marRight w:val="0"/>
      <w:marTop w:val="0"/>
      <w:marBottom w:val="0"/>
      <w:divBdr>
        <w:top w:val="none" w:sz="0" w:space="0" w:color="auto"/>
        <w:left w:val="none" w:sz="0" w:space="0" w:color="auto"/>
        <w:bottom w:val="none" w:sz="0" w:space="0" w:color="auto"/>
        <w:right w:val="none" w:sz="0" w:space="0" w:color="auto"/>
      </w:divBdr>
    </w:div>
    <w:div w:id="1044791230">
      <w:bodyDiv w:val="1"/>
      <w:marLeft w:val="0"/>
      <w:marRight w:val="0"/>
      <w:marTop w:val="0"/>
      <w:marBottom w:val="0"/>
      <w:divBdr>
        <w:top w:val="none" w:sz="0" w:space="0" w:color="auto"/>
        <w:left w:val="none" w:sz="0" w:space="0" w:color="auto"/>
        <w:bottom w:val="none" w:sz="0" w:space="0" w:color="auto"/>
        <w:right w:val="none" w:sz="0" w:space="0" w:color="auto"/>
      </w:divBdr>
    </w:div>
    <w:div w:id="1120680950">
      <w:bodyDiv w:val="1"/>
      <w:marLeft w:val="0"/>
      <w:marRight w:val="0"/>
      <w:marTop w:val="0"/>
      <w:marBottom w:val="0"/>
      <w:divBdr>
        <w:top w:val="none" w:sz="0" w:space="0" w:color="auto"/>
        <w:left w:val="none" w:sz="0" w:space="0" w:color="auto"/>
        <w:bottom w:val="none" w:sz="0" w:space="0" w:color="auto"/>
        <w:right w:val="none" w:sz="0" w:space="0" w:color="auto"/>
      </w:divBdr>
    </w:div>
    <w:div w:id="1127120539">
      <w:bodyDiv w:val="1"/>
      <w:marLeft w:val="0"/>
      <w:marRight w:val="0"/>
      <w:marTop w:val="0"/>
      <w:marBottom w:val="0"/>
      <w:divBdr>
        <w:top w:val="none" w:sz="0" w:space="0" w:color="auto"/>
        <w:left w:val="none" w:sz="0" w:space="0" w:color="auto"/>
        <w:bottom w:val="none" w:sz="0" w:space="0" w:color="auto"/>
        <w:right w:val="none" w:sz="0" w:space="0" w:color="auto"/>
      </w:divBdr>
    </w:div>
    <w:div w:id="1177813413">
      <w:bodyDiv w:val="1"/>
      <w:marLeft w:val="0"/>
      <w:marRight w:val="0"/>
      <w:marTop w:val="0"/>
      <w:marBottom w:val="0"/>
      <w:divBdr>
        <w:top w:val="none" w:sz="0" w:space="0" w:color="auto"/>
        <w:left w:val="none" w:sz="0" w:space="0" w:color="auto"/>
        <w:bottom w:val="none" w:sz="0" w:space="0" w:color="auto"/>
        <w:right w:val="none" w:sz="0" w:space="0" w:color="auto"/>
      </w:divBdr>
    </w:div>
    <w:div w:id="1207598455">
      <w:bodyDiv w:val="1"/>
      <w:marLeft w:val="0"/>
      <w:marRight w:val="0"/>
      <w:marTop w:val="0"/>
      <w:marBottom w:val="0"/>
      <w:divBdr>
        <w:top w:val="none" w:sz="0" w:space="0" w:color="auto"/>
        <w:left w:val="none" w:sz="0" w:space="0" w:color="auto"/>
        <w:bottom w:val="none" w:sz="0" w:space="0" w:color="auto"/>
        <w:right w:val="none" w:sz="0" w:space="0" w:color="auto"/>
      </w:divBdr>
    </w:div>
    <w:div w:id="1511140611">
      <w:bodyDiv w:val="1"/>
      <w:marLeft w:val="0"/>
      <w:marRight w:val="0"/>
      <w:marTop w:val="0"/>
      <w:marBottom w:val="0"/>
      <w:divBdr>
        <w:top w:val="none" w:sz="0" w:space="0" w:color="auto"/>
        <w:left w:val="none" w:sz="0" w:space="0" w:color="auto"/>
        <w:bottom w:val="none" w:sz="0" w:space="0" w:color="auto"/>
        <w:right w:val="none" w:sz="0" w:space="0" w:color="auto"/>
      </w:divBdr>
    </w:div>
    <w:div w:id="1620917339">
      <w:bodyDiv w:val="1"/>
      <w:marLeft w:val="0"/>
      <w:marRight w:val="0"/>
      <w:marTop w:val="0"/>
      <w:marBottom w:val="0"/>
      <w:divBdr>
        <w:top w:val="none" w:sz="0" w:space="0" w:color="auto"/>
        <w:left w:val="none" w:sz="0" w:space="0" w:color="auto"/>
        <w:bottom w:val="none" w:sz="0" w:space="0" w:color="auto"/>
        <w:right w:val="none" w:sz="0" w:space="0" w:color="auto"/>
      </w:divBdr>
    </w:div>
    <w:div w:id="1724713374">
      <w:bodyDiv w:val="1"/>
      <w:marLeft w:val="0"/>
      <w:marRight w:val="0"/>
      <w:marTop w:val="0"/>
      <w:marBottom w:val="0"/>
      <w:divBdr>
        <w:top w:val="none" w:sz="0" w:space="0" w:color="auto"/>
        <w:left w:val="none" w:sz="0" w:space="0" w:color="auto"/>
        <w:bottom w:val="none" w:sz="0" w:space="0" w:color="auto"/>
        <w:right w:val="none" w:sz="0" w:space="0" w:color="auto"/>
      </w:divBdr>
    </w:div>
    <w:div w:id="1737899705">
      <w:bodyDiv w:val="1"/>
      <w:marLeft w:val="0"/>
      <w:marRight w:val="0"/>
      <w:marTop w:val="0"/>
      <w:marBottom w:val="0"/>
      <w:divBdr>
        <w:top w:val="none" w:sz="0" w:space="0" w:color="auto"/>
        <w:left w:val="none" w:sz="0" w:space="0" w:color="auto"/>
        <w:bottom w:val="none" w:sz="0" w:space="0" w:color="auto"/>
        <w:right w:val="none" w:sz="0" w:space="0" w:color="auto"/>
      </w:divBdr>
    </w:div>
    <w:div w:id="1775664807">
      <w:bodyDiv w:val="1"/>
      <w:marLeft w:val="0"/>
      <w:marRight w:val="0"/>
      <w:marTop w:val="0"/>
      <w:marBottom w:val="0"/>
      <w:divBdr>
        <w:top w:val="none" w:sz="0" w:space="0" w:color="auto"/>
        <w:left w:val="none" w:sz="0" w:space="0" w:color="auto"/>
        <w:bottom w:val="none" w:sz="0" w:space="0" w:color="auto"/>
        <w:right w:val="none" w:sz="0" w:space="0" w:color="auto"/>
      </w:divBdr>
    </w:div>
    <w:div w:id="1883591843">
      <w:bodyDiv w:val="1"/>
      <w:marLeft w:val="0"/>
      <w:marRight w:val="0"/>
      <w:marTop w:val="0"/>
      <w:marBottom w:val="0"/>
      <w:divBdr>
        <w:top w:val="none" w:sz="0" w:space="0" w:color="auto"/>
        <w:left w:val="none" w:sz="0" w:space="0" w:color="auto"/>
        <w:bottom w:val="none" w:sz="0" w:space="0" w:color="auto"/>
        <w:right w:val="none" w:sz="0" w:space="0" w:color="auto"/>
      </w:divBdr>
    </w:div>
    <w:div w:id="2033220250">
      <w:bodyDiv w:val="1"/>
      <w:marLeft w:val="0"/>
      <w:marRight w:val="0"/>
      <w:marTop w:val="0"/>
      <w:marBottom w:val="0"/>
      <w:divBdr>
        <w:top w:val="none" w:sz="0" w:space="0" w:color="auto"/>
        <w:left w:val="none" w:sz="0" w:space="0" w:color="auto"/>
        <w:bottom w:val="none" w:sz="0" w:space="0" w:color="auto"/>
        <w:right w:val="none" w:sz="0" w:space="0" w:color="auto"/>
      </w:divBdr>
    </w:div>
    <w:div w:id="2037272063">
      <w:bodyDiv w:val="1"/>
      <w:marLeft w:val="0"/>
      <w:marRight w:val="0"/>
      <w:marTop w:val="0"/>
      <w:marBottom w:val="0"/>
      <w:divBdr>
        <w:top w:val="none" w:sz="0" w:space="0" w:color="auto"/>
        <w:left w:val="none" w:sz="0" w:space="0" w:color="auto"/>
        <w:bottom w:val="none" w:sz="0" w:space="0" w:color="auto"/>
        <w:right w:val="none" w:sz="0" w:space="0" w:color="auto"/>
      </w:divBdr>
    </w:div>
    <w:div w:id="2052922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cript.crockford.com/c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8</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SELECT statement basic form</vt:lpstr>
    </vt:vector>
  </TitlesOfParts>
  <Company/>
  <LinksUpToDate>false</LinksUpToDate>
  <CharactersWithSpaces>15870</CharactersWithSpaces>
  <SharedDoc>false</SharedDoc>
  <HLinks>
    <vt:vector size="12" baseType="variant">
      <vt:variant>
        <vt:i4>2228322</vt:i4>
      </vt:variant>
      <vt:variant>
        <vt:i4>3</vt:i4>
      </vt:variant>
      <vt:variant>
        <vt:i4>0</vt:i4>
      </vt:variant>
      <vt:variant>
        <vt:i4>5</vt:i4>
      </vt:variant>
      <vt:variant>
        <vt:lpwstr>http://dita.metropolitan.ac.rs:8080/share/</vt:lpwstr>
      </vt:variant>
      <vt:variant>
        <vt:lpwstr/>
      </vt:variant>
      <vt:variant>
        <vt:i4>5832726</vt:i4>
      </vt:variant>
      <vt:variant>
        <vt:i4>0</vt:i4>
      </vt:variant>
      <vt:variant>
        <vt:i4>0</vt:i4>
      </vt:variant>
      <vt:variant>
        <vt:i4>5</vt:i4>
      </vt:variant>
      <vt:variant>
        <vt:lpwstr>http://dita.metropolitan.ac.rs:8880/Preview/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statement basic form</dc:title>
  <dc:creator>Cvetko</dc:creator>
  <cp:lastModifiedBy>Milan Hakaj</cp:lastModifiedBy>
  <cp:revision>41</cp:revision>
  <cp:lastPrinted>1900-12-31T23:00:00Z</cp:lastPrinted>
  <dcterms:created xsi:type="dcterms:W3CDTF">2014-11-22T11:43:00Z</dcterms:created>
  <dcterms:modified xsi:type="dcterms:W3CDTF">2015-01-06T14:48:00Z</dcterms:modified>
</cp:coreProperties>
</file>