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811" w:rsidRPr="00B25811" w:rsidRDefault="00B25811" w:rsidP="00B25811">
      <w:pPr>
        <w:spacing w:after="0"/>
        <w:jc w:val="center"/>
        <w:rPr>
          <w:b/>
          <w:sz w:val="24"/>
          <w:szCs w:val="24"/>
        </w:rPr>
      </w:pPr>
      <w:r w:rsidRPr="00B25811">
        <w:rPr>
          <w:b/>
          <w:sz w:val="24"/>
          <w:szCs w:val="24"/>
        </w:rPr>
        <w:t>PROJEKT APLIKALCJI</w:t>
      </w:r>
    </w:p>
    <w:p w:rsidR="00B25811" w:rsidRDefault="00B25811" w:rsidP="00B25811">
      <w:pPr>
        <w:spacing w:after="0"/>
        <w:jc w:val="center"/>
        <w:rPr>
          <w:b/>
          <w:sz w:val="24"/>
          <w:szCs w:val="24"/>
        </w:rPr>
      </w:pPr>
      <w:r w:rsidRPr="00B25811">
        <w:rPr>
          <w:b/>
          <w:sz w:val="24"/>
          <w:szCs w:val="24"/>
        </w:rPr>
        <w:t>„</w:t>
      </w:r>
      <w:proofErr w:type="spellStart"/>
      <w:r w:rsidRPr="00B25811">
        <w:rPr>
          <w:b/>
          <w:sz w:val="24"/>
          <w:szCs w:val="24"/>
        </w:rPr>
        <w:t>HistSuperQuiz</w:t>
      </w:r>
      <w:proofErr w:type="spellEnd"/>
      <w:r w:rsidRPr="00B25811">
        <w:rPr>
          <w:b/>
          <w:sz w:val="24"/>
          <w:szCs w:val="24"/>
        </w:rPr>
        <w:t>”</w:t>
      </w:r>
    </w:p>
    <w:p w:rsidR="00B25811" w:rsidRDefault="00B25811" w:rsidP="00B25811">
      <w:pPr>
        <w:spacing w:after="0"/>
        <w:jc w:val="center"/>
        <w:rPr>
          <w:b/>
          <w:sz w:val="24"/>
          <w:szCs w:val="24"/>
        </w:rPr>
      </w:pPr>
    </w:p>
    <w:p w:rsidR="00B25811" w:rsidRDefault="00B25811" w:rsidP="00B25811">
      <w:pPr>
        <w:spacing w:after="0"/>
        <w:jc w:val="center"/>
        <w:rPr>
          <w:b/>
          <w:sz w:val="24"/>
          <w:szCs w:val="24"/>
        </w:rPr>
      </w:pPr>
    </w:p>
    <w:p w:rsidR="00B25811" w:rsidRDefault="00B25811" w:rsidP="00B25811">
      <w:pPr>
        <w:spacing w:after="0"/>
        <w:jc w:val="center"/>
        <w:rPr>
          <w:b/>
          <w:sz w:val="24"/>
          <w:szCs w:val="24"/>
        </w:rPr>
      </w:pPr>
    </w:p>
    <w:p w:rsidR="00B25811" w:rsidRDefault="00B25811" w:rsidP="00B25811">
      <w:pPr>
        <w:pStyle w:val="Akapitzlist"/>
        <w:numPr>
          <w:ilvl w:val="0"/>
          <w:numId w:val="1"/>
        </w:numPr>
        <w:spacing w:after="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Opis aplikacji.</w:t>
      </w:r>
    </w:p>
    <w:p w:rsidR="00921EF2" w:rsidRDefault="00921EF2" w:rsidP="00E21D47">
      <w:pPr>
        <w:pStyle w:val="Akapitzlist"/>
        <w:spacing w:after="0"/>
        <w:ind w:firstLine="696"/>
        <w:jc w:val="both"/>
        <w:rPr>
          <w:sz w:val="20"/>
          <w:szCs w:val="20"/>
        </w:rPr>
      </w:pPr>
      <w:r>
        <w:rPr>
          <w:sz w:val="20"/>
          <w:szCs w:val="20"/>
        </w:rPr>
        <w:t>Aplikacja „</w:t>
      </w:r>
      <w:proofErr w:type="spellStart"/>
      <w:r>
        <w:rPr>
          <w:sz w:val="20"/>
          <w:szCs w:val="20"/>
        </w:rPr>
        <w:t>HistSuperQuiz</w:t>
      </w:r>
      <w:proofErr w:type="spellEnd"/>
      <w:r>
        <w:rPr>
          <w:sz w:val="20"/>
          <w:szCs w:val="20"/>
        </w:rPr>
        <w:t>” ma być w założeniu grą/quizem polegającym na odpowiadaniu przez gracza na szereg pytań zamkniętych z historii Świata. Każde z pytań ma mieć cztery odpowiedzi możliwe do wyboru z których tylko jedna jest odpowiedzią prawidłową.</w:t>
      </w:r>
    </w:p>
    <w:p w:rsidR="00921EF2" w:rsidRDefault="00921EF2" w:rsidP="00921EF2">
      <w:pPr>
        <w:pStyle w:val="Akapitzlist"/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Pojedyncza runda rozgrywki ma składać z dwudziestu pytań po których użytkownik otrzyma komunikat ze swoim wynikiem. Każdy wynik użytkownika będzie zapisywany tak aby w przyszłości móc porównać swoje osiągnięcia. Po zakończeniu każdej rozgrywki użytkownik będzie mógł opublikować swój wynik na </w:t>
      </w:r>
      <w:proofErr w:type="spellStart"/>
      <w:r>
        <w:rPr>
          <w:sz w:val="20"/>
          <w:szCs w:val="20"/>
        </w:rPr>
        <w:t>Facebooku</w:t>
      </w:r>
      <w:proofErr w:type="spellEnd"/>
      <w:r>
        <w:rPr>
          <w:sz w:val="20"/>
          <w:szCs w:val="20"/>
        </w:rPr>
        <w:t>.</w:t>
      </w:r>
    </w:p>
    <w:p w:rsidR="00921EF2" w:rsidRDefault="00921EF2" w:rsidP="00921EF2">
      <w:pPr>
        <w:pStyle w:val="Akapitzlist"/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Przed rozpoczęciem właściwej rozgrywki użytkownik będzie musiał utworzyć sobie w aplikacji konto z kilkoma danymi oraz swoim zdjęciem.</w:t>
      </w:r>
    </w:p>
    <w:p w:rsidR="00921EF2" w:rsidRPr="00921EF2" w:rsidRDefault="00921EF2" w:rsidP="00921EF2">
      <w:pPr>
        <w:pStyle w:val="Akapitzlist"/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Jasność ekranu telefonu podczas korzystania z aplikacji ma automatycznie dostosowywać się do </w:t>
      </w:r>
      <w:r w:rsidR="00D22E88">
        <w:rPr>
          <w:sz w:val="20"/>
          <w:szCs w:val="20"/>
        </w:rPr>
        <w:t>jasności otoczenia w którym użytkownik korzysta z urządzenia.</w:t>
      </w:r>
    </w:p>
    <w:p w:rsidR="00B25811" w:rsidRDefault="00B25811" w:rsidP="00B25811">
      <w:pPr>
        <w:pStyle w:val="Akapitzlist"/>
        <w:numPr>
          <w:ilvl w:val="0"/>
          <w:numId w:val="1"/>
        </w:numPr>
        <w:spacing w:after="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Wykorzystywane sensory.</w:t>
      </w:r>
    </w:p>
    <w:p w:rsidR="00D22E88" w:rsidRDefault="00D22E88" w:rsidP="00D22E88">
      <w:pPr>
        <w:pStyle w:val="Akapitzlist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D22E88">
        <w:rPr>
          <w:sz w:val="20"/>
          <w:szCs w:val="20"/>
          <w:u w:val="single"/>
        </w:rPr>
        <w:t>Kamera aparatu</w:t>
      </w:r>
      <w:r>
        <w:rPr>
          <w:sz w:val="20"/>
          <w:szCs w:val="20"/>
        </w:rPr>
        <w:t>:</w:t>
      </w:r>
    </w:p>
    <w:p w:rsidR="00D22E88" w:rsidRDefault="00D22E88" w:rsidP="00D22E88">
      <w:pPr>
        <w:pStyle w:val="Akapitzlist"/>
        <w:spacing w:after="0"/>
        <w:ind w:left="1080"/>
        <w:jc w:val="both"/>
        <w:rPr>
          <w:sz w:val="20"/>
          <w:szCs w:val="20"/>
        </w:rPr>
      </w:pPr>
      <w:r>
        <w:rPr>
          <w:sz w:val="20"/>
          <w:szCs w:val="20"/>
        </w:rPr>
        <w:t>Wykorzystywana do wykonania zdjęcia użytkownika przy tworzeniu nowego konta.</w:t>
      </w:r>
    </w:p>
    <w:p w:rsidR="00B25811" w:rsidRDefault="00B25811" w:rsidP="00B25811">
      <w:pPr>
        <w:pStyle w:val="Akapitzlist"/>
        <w:numPr>
          <w:ilvl w:val="0"/>
          <w:numId w:val="1"/>
        </w:numPr>
        <w:spacing w:after="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Wymagania funkcjonalne.</w:t>
      </w:r>
    </w:p>
    <w:p w:rsidR="00E21D47" w:rsidRDefault="003B7392" w:rsidP="001E5F6F">
      <w:pPr>
        <w:pStyle w:val="Akapitzlist"/>
        <w:numPr>
          <w:ilvl w:val="0"/>
          <w:numId w:val="3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umożliwienie zagrania w grę/quiz z tematyki historii świata</w:t>
      </w:r>
      <w:r w:rsidR="001E5F6F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:rsidR="003B7392" w:rsidRDefault="003B7392" w:rsidP="00E21D47">
      <w:pPr>
        <w:pStyle w:val="Akapitzlist"/>
        <w:numPr>
          <w:ilvl w:val="0"/>
          <w:numId w:val="3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każdy nowy użytkownik przed rozpoczęciem gry będzie musiał utworzyć konto w aplikacji.</w:t>
      </w:r>
    </w:p>
    <w:p w:rsidR="003B7392" w:rsidRDefault="003B7392" w:rsidP="00E21D47">
      <w:pPr>
        <w:pStyle w:val="Akapitzlist"/>
        <w:numPr>
          <w:ilvl w:val="0"/>
          <w:numId w:val="3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konto ma zawierać takie informacje jak login</w:t>
      </w:r>
      <w:r w:rsidR="00E21D47">
        <w:rPr>
          <w:sz w:val="20"/>
          <w:szCs w:val="20"/>
        </w:rPr>
        <w:t xml:space="preserve"> </w:t>
      </w:r>
      <w:proofErr w:type="spellStart"/>
      <w:r w:rsidR="00E21D47">
        <w:rPr>
          <w:sz w:val="20"/>
          <w:szCs w:val="20"/>
        </w:rPr>
        <w:t>(nic</w:t>
      </w:r>
      <w:proofErr w:type="spellEnd"/>
      <w:r w:rsidR="00E21D47">
        <w:rPr>
          <w:sz w:val="20"/>
          <w:szCs w:val="20"/>
        </w:rPr>
        <w:t>k)</w:t>
      </w:r>
      <w:r>
        <w:rPr>
          <w:sz w:val="20"/>
          <w:szCs w:val="20"/>
        </w:rPr>
        <w:t xml:space="preserve"> użytkownika oraz jego zdjęcie zrobione aparat</w:t>
      </w:r>
      <w:r w:rsidR="00E21D47">
        <w:rPr>
          <w:sz w:val="20"/>
          <w:szCs w:val="20"/>
        </w:rPr>
        <w:t xml:space="preserve">em telefonu podczas rejestracji lub wybrane przez użytkownika ze zdjęć zapisanych w </w:t>
      </w:r>
      <w:proofErr w:type="spellStart"/>
      <w:r w:rsidR="00E21D47">
        <w:rPr>
          <w:sz w:val="20"/>
          <w:szCs w:val="20"/>
        </w:rPr>
        <w:t>urządzniu</w:t>
      </w:r>
      <w:proofErr w:type="spellEnd"/>
      <w:r w:rsidR="00E21D47">
        <w:rPr>
          <w:sz w:val="20"/>
          <w:szCs w:val="20"/>
        </w:rPr>
        <w:t xml:space="preserve">. </w:t>
      </w:r>
    </w:p>
    <w:p w:rsidR="003B7392" w:rsidRDefault="00E21D47" w:rsidP="00E21D47">
      <w:pPr>
        <w:pStyle w:val="Akapitzlist"/>
        <w:numPr>
          <w:ilvl w:val="0"/>
          <w:numId w:val="3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jasność ekranu podczas działania aplikacji ma automatycznie dostosowywać się do jasności otoczenia w którym używane jest urządzenie.</w:t>
      </w:r>
    </w:p>
    <w:p w:rsidR="001314D9" w:rsidRPr="00E21D47" w:rsidRDefault="001314D9" w:rsidP="00E21D47">
      <w:pPr>
        <w:pStyle w:val="Akapitzlist"/>
        <w:numPr>
          <w:ilvl w:val="0"/>
          <w:numId w:val="3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pytania pobierane będą z zewnętrznego serwera.</w:t>
      </w:r>
    </w:p>
    <w:p w:rsidR="00B25811" w:rsidRDefault="00B25811" w:rsidP="00B25811">
      <w:pPr>
        <w:pStyle w:val="Akapitzlist"/>
        <w:numPr>
          <w:ilvl w:val="0"/>
          <w:numId w:val="1"/>
        </w:numPr>
        <w:spacing w:after="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Wymagania niefunkcjonalne.</w:t>
      </w:r>
    </w:p>
    <w:p w:rsidR="00E21D47" w:rsidRPr="001E5F6F" w:rsidRDefault="00E21D47" w:rsidP="001E5F6F">
      <w:pPr>
        <w:pStyle w:val="Akapitzlist"/>
        <w:numPr>
          <w:ilvl w:val="0"/>
          <w:numId w:val="4"/>
        </w:numPr>
        <w:spacing w:after="0"/>
        <w:jc w:val="both"/>
        <w:rPr>
          <w:sz w:val="20"/>
          <w:szCs w:val="20"/>
        </w:rPr>
      </w:pPr>
      <w:r w:rsidRPr="001E5F6F">
        <w:rPr>
          <w:sz w:val="20"/>
          <w:szCs w:val="20"/>
        </w:rPr>
        <w:t xml:space="preserve">interfejs aplikacji mają być </w:t>
      </w:r>
      <w:r w:rsidR="001E5F6F" w:rsidRPr="001E5F6F">
        <w:rPr>
          <w:sz w:val="20"/>
          <w:szCs w:val="20"/>
        </w:rPr>
        <w:t>jak najbardziej przejrzysty,</w:t>
      </w:r>
      <w:r w:rsidRPr="001E5F6F">
        <w:rPr>
          <w:sz w:val="20"/>
          <w:szCs w:val="20"/>
        </w:rPr>
        <w:t xml:space="preserve"> intuicyjny </w:t>
      </w:r>
      <w:r w:rsidR="001E5F6F" w:rsidRPr="001E5F6F">
        <w:rPr>
          <w:sz w:val="20"/>
          <w:szCs w:val="20"/>
        </w:rPr>
        <w:t xml:space="preserve">oraz przystępny </w:t>
      </w:r>
      <w:r w:rsidRPr="001E5F6F">
        <w:rPr>
          <w:sz w:val="20"/>
          <w:szCs w:val="20"/>
        </w:rPr>
        <w:t>dla każdego użytkownika.</w:t>
      </w:r>
    </w:p>
    <w:p w:rsidR="001E5F6F" w:rsidRPr="001E5F6F" w:rsidRDefault="001E5F6F" w:rsidP="001E5F6F">
      <w:pPr>
        <w:pStyle w:val="Akapitzlist"/>
        <w:numPr>
          <w:ilvl w:val="0"/>
          <w:numId w:val="4"/>
        </w:numPr>
        <w:spacing w:after="0"/>
        <w:jc w:val="both"/>
        <w:rPr>
          <w:sz w:val="20"/>
          <w:szCs w:val="20"/>
        </w:rPr>
      </w:pPr>
      <w:r w:rsidRPr="001E5F6F">
        <w:rPr>
          <w:sz w:val="20"/>
          <w:szCs w:val="20"/>
        </w:rPr>
        <w:t>jedna runda rozgrywki składać się ma z dwudziestu pytań zamkniętych.</w:t>
      </w:r>
    </w:p>
    <w:p w:rsidR="001E5F6F" w:rsidRPr="001E5F6F" w:rsidRDefault="001E5F6F" w:rsidP="001E5F6F">
      <w:pPr>
        <w:pStyle w:val="Akapitzlist"/>
        <w:numPr>
          <w:ilvl w:val="0"/>
          <w:numId w:val="4"/>
        </w:numPr>
        <w:spacing w:after="0"/>
        <w:jc w:val="both"/>
        <w:rPr>
          <w:sz w:val="20"/>
          <w:szCs w:val="20"/>
        </w:rPr>
      </w:pPr>
      <w:r w:rsidRPr="001E5F6F">
        <w:rPr>
          <w:sz w:val="20"/>
          <w:szCs w:val="20"/>
        </w:rPr>
        <w:t>każde pytanie ma posiadać cztery odpowiedzi z których tylko jedna jest poprawna.</w:t>
      </w:r>
    </w:p>
    <w:p w:rsidR="001E5F6F" w:rsidRDefault="001E5F6F" w:rsidP="001E5F6F">
      <w:pPr>
        <w:pStyle w:val="Akapitzlist"/>
        <w:numPr>
          <w:ilvl w:val="0"/>
          <w:numId w:val="4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pytania mają być losowane z bazy stu (początkowo) dostępnych pytań.</w:t>
      </w:r>
    </w:p>
    <w:p w:rsidR="00D91ED6" w:rsidRDefault="001E5F6F" w:rsidP="00D91ED6">
      <w:pPr>
        <w:pStyle w:val="Akapitzlist"/>
        <w:numPr>
          <w:ilvl w:val="0"/>
          <w:numId w:val="4"/>
        </w:numPr>
        <w:spacing w:after="0"/>
        <w:jc w:val="both"/>
        <w:rPr>
          <w:sz w:val="20"/>
          <w:szCs w:val="20"/>
        </w:rPr>
      </w:pPr>
      <w:r w:rsidRPr="001E5F6F">
        <w:rPr>
          <w:sz w:val="20"/>
          <w:szCs w:val="20"/>
        </w:rPr>
        <w:t xml:space="preserve">aplikacja ma być przeznaczona pod system Android </w:t>
      </w:r>
      <w:r w:rsidR="00B14CC1">
        <w:rPr>
          <w:sz w:val="20"/>
          <w:szCs w:val="20"/>
        </w:rPr>
        <w:t xml:space="preserve">5.x.x </w:t>
      </w:r>
      <w:r w:rsidRPr="001E5F6F">
        <w:rPr>
          <w:sz w:val="20"/>
          <w:szCs w:val="20"/>
        </w:rPr>
        <w:t>lub wyższy.</w:t>
      </w:r>
    </w:p>
    <w:p w:rsidR="00C2467E" w:rsidRDefault="00C2467E" w:rsidP="00C2467E">
      <w:pPr>
        <w:spacing w:after="0"/>
        <w:jc w:val="both"/>
        <w:rPr>
          <w:sz w:val="20"/>
          <w:szCs w:val="20"/>
        </w:rPr>
      </w:pPr>
    </w:p>
    <w:p w:rsidR="00C2467E" w:rsidRDefault="00C2467E" w:rsidP="00C2467E">
      <w:pPr>
        <w:spacing w:after="0"/>
        <w:jc w:val="both"/>
        <w:rPr>
          <w:sz w:val="20"/>
          <w:szCs w:val="20"/>
        </w:rPr>
      </w:pPr>
    </w:p>
    <w:p w:rsidR="00C2467E" w:rsidRDefault="00C2467E" w:rsidP="00C2467E">
      <w:pPr>
        <w:spacing w:after="0"/>
        <w:jc w:val="both"/>
        <w:rPr>
          <w:sz w:val="20"/>
          <w:szCs w:val="20"/>
        </w:rPr>
      </w:pPr>
    </w:p>
    <w:p w:rsidR="00C2467E" w:rsidRDefault="00C2467E" w:rsidP="00C2467E">
      <w:pPr>
        <w:spacing w:after="0"/>
        <w:jc w:val="both"/>
        <w:rPr>
          <w:sz w:val="20"/>
          <w:szCs w:val="20"/>
        </w:rPr>
      </w:pPr>
    </w:p>
    <w:p w:rsidR="00C2467E" w:rsidRDefault="00C2467E" w:rsidP="00C2467E">
      <w:pPr>
        <w:spacing w:after="0"/>
        <w:jc w:val="both"/>
        <w:rPr>
          <w:sz w:val="20"/>
          <w:szCs w:val="20"/>
        </w:rPr>
      </w:pPr>
    </w:p>
    <w:p w:rsidR="00C2467E" w:rsidRDefault="00C2467E" w:rsidP="00C2467E">
      <w:pPr>
        <w:spacing w:after="0"/>
        <w:jc w:val="both"/>
        <w:rPr>
          <w:sz w:val="20"/>
          <w:szCs w:val="20"/>
        </w:rPr>
      </w:pPr>
    </w:p>
    <w:p w:rsidR="00C2467E" w:rsidRDefault="00C2467E" w:rsidP="00C2467E">
      <w:pPr>
        <w:spacing w:after="0"/>
        <w:jc w:val="both"/>
        <w:rPr>
          <w:sz w:val="20"/>
          <w:szCs w:val="20"/>
        </w:rPr>
      </w:pPr>
    </w:p>
    <w:p w:rsidR="001314D9" w:rsidRDefault="001314D9" w:rsidP="00C2467E">
      <w:pPr>
        <w:spacing w:after="0"/>
        <w:jc w:val="both"/>
        <w:rPr>
          <w:sz w:val="20"/>
          <w:szCs w:val="20"/>
        </w:rPr>
      </w:pPr>
    </w:p>
    <w:p w:rsidR="001314D9" w:rsidRDefault="001314D9" w:rsidP="00C2467E">
      <w:pPr>
        <w:spacing w:after="0"/>
        <w:jc w:val="both"/>
        <w:rPr>
          <w:sz w:val="20"/>
          <w:szCs w:val="20"/>
        </w:rPr>
      </w:pPr>
    </w:p>
    <w:p w:rsidR="001314D9" w:rsidRDefault="001314D9" w:rsidP="00C2467E">
      <w:pPr>
        <w:spacing w:after="0"/>
        <w:jc w:val="both"/>
        <w:rPr>
          <w:sz w:val="20"/>
          <w:szCs w:val="20"/>
        </w:rPr>
      </w:pPr>
    </w:p>
    <w:p w:rsidR="001314D9" w:rsidRDefault="001314D9" w:rsidP="00C2467E">
      <w:pPr>
        <w:spacing w:after="0"/>
        <w:jc w:val="both"/>
        <w:rPr>
          <w:sz w:val="20"/>
          <w:szCs w:val="20"/>
        </w:rPr>
      </w:pPr>
    </w:p>
    <w:p w:rsidR="00C2467E" w:rsidRPr="00C2467E" w:rsidRDefault="00C2467E" w:rsidP="00C2467E">
      <w:pPr>
        <w:spacing w:after="0"/>
        <w:jc w:val="both"/>
        <w:rPr>
          <w:sz w:val="20"/>
          <w:szCs w:val="20"/>
        </w:rPr>
      </w:pPr>
    </w:p>
    <w:p w:rsidR="00D91ED6" w:rsidRDefault="00D91ED6" w:rsidP="00B25811">
      <w:pPr>
        <w:pStyle w:val="Akapitzlist"/>
        <w:numPr>
          <w:ilvl w:val="0"/>
          <w:numId w:val="1"/>
        </w:numPr>
        <w:spacing w:after="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Diagram przypadków użycia.</w:t>
      </w:r>
    </w:p>
    <w:p w:rsidR="00C2467E" w:rsidRDefault="00C2467E" w:rsidP="00A9392B">
      <w:pPr>
        <w:pStyle w:val="Akapitzlist"/>
        <w:spacing w:after="0"/>
        <w:jc w:val="center"/>
        <w:rPr>
          <w:b/>
          <w:noProof/>
          <w:sz w:val="20"/>
          <w:szCs w:val="20"/>
          <w:lang w:eastAsia="pl-PL"/>
        </w:rPr>
      </w:pPr>
    </w:p>
    <w:p w:rsidR="00A9392B" w:rsidRDefault="00744939" w:rsidP="00A9392B">
      <w:pPr>
        <w:pStyle w:val="Akapitzlist"/>
        <w:spacing w:after="0"/>
        <w:jc w:val="center"/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pl-PL"/>
        </w:rPr>
        <w:drawing>
          <wp:inline distT="0" distB="0" distL="0" distR="0">
            <wp:extent cx="4015067" cy="3241111"/>
            <wp:effectExtent l="19050" t="0" r="4483" b="0"/>
            <wp:docPr id="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505" cy="3242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4D9" w:rsidRPr="00A9392B" w:rsidRDefault="00A9392B" w:rsidP="001314D9">
      <w:pPr>
        <w:pStyle w:val="Akapitzlist"/>
        <w:spacing w:after="0"/>
        <w:jc w:val="center"/>
        <w:rPr>
          <w:i/>
          <w:sz w:val="20"/>
          <w:szCs w:val="20"/>
        </w:rPr>
      </w:pPr>
      <w:r w:rsidRPr="00A9392B">
        <w:rPr>
          <w:i/>
          <w:sz w:val="20"/>
          <w:szCs w:val="20"/>
        </w:rPr>
        <w:t xml:space="preserve">Źródło: </w:t>
      </w:r>
      <w:proofErr w:type="spellStart"/>
      <w:r w:rsidRPr="00A9392B">
        <w:rPr>
          <w:i/>
          <w:sz w:val="20"/>
          <w:szCs w:val="20"/>
        </w:rPr>
        <w:t>Lucidchart</w:t>
      </w:r>
      <w:proofErr w:type="spellEnd"/>
      <w:r w:rsidRPr="00A9392B">
        <w:rPr>
          <w:i/>
          <w:sz w:val="20"/>
          <w:szCs w:val="20"/>
        </w:rPr>
        <w:t xml:space="preserve"> Schematy</w:t>
      </w:r>
    </w:p>
    <w:p w:rsidR="00E00510" w:rsidRDefault="00E00510" w:rsidP="00C2467E">
      <w:pPr>
        <w:pStyle w:val="Akapitzlist"/>
        <w:spacing w:after="0"/>
        <w:jc w:val="both"/>
        <w:rPr>
          <w:b/>
          <w:sz w:val="20"/>
          <w:szCs w:val="20"/>
        </w:rPr>
      </w:pPr>
    </w:p>
    <w:p w:rsidR="00D91ED6" w:rsidRDefault="00D91ED6" w:rsidP="00D91ED6">
      <w:pPr>
        <w:pStyle w:val="Akapitzlist"/>
        <w:numPr>
          <w:ilvl w:val="0"/>
          <w:numId w:val="1"/>
        </w:numPr>
        <w:spacing w:after="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Schemat GUI.</w:t>
      </w:r>
    </w:p>
    <w:p w:rsidR="00E00510" w:rsidRDefault="00E00510" w:rsidP="00E00510">
      <w:pPr>
        <w:pStyle w:val="Akapitzlist"/>
        <w:spacing w:after="0"/>
        <w:jc w:val="center"/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pl-PL"/>
        </w:rPr>
        <w:drawing>
          <wp:inline distT="0" distB="0" distL="0" distR="0">
            <wp:extent cx="2277702" cy="3984812"/>
            <wp:effectExtent l="19050" t="0" r="8298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702" cy="3984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510" w:rsidRDefault="00E00510" w:rsidP="00E00510">
      <w:pPr>
        <w:pStyle w:val="Akapitzlist"/>
        <w:spacing w:after="0"/>
        <w:jc w:val="center"/>
        <w:rPr>
          <w:sz w:val="20"/>
          <w:szCs w:val="20"/>
        </w:rPr>
      </w:pPr>
      <w:r w:rsidRPr="00E00510">
        <w:rPr>
          <w:sz w:val="20"/>
          <w:szCs w:val="20"/>
        </w:rPr>
        <w:t>Schemat menu głównego aplikacji</w:t>
      </w:r>
    </w:p>
    <w:p w:rsidR="00A9392B" w:rsidRPr="00744939" w:rsidRDefault="00744939" w:rsidP="00E00510">
      <w:pPr>
        <w:pStyle w:val="Akapitzlist"/>
        <w:spacing w:after="0"/>
        <w:jc w:val="center"/>
        <w:rPr>
          <w:i/>
          <w:sz w:val="20"/>
          <w:szCs w:val="20"/>
        </w:rPr>
      </w:pPr>
      <w:r w:rsidRPr="00744939">
        <w:rPr>
          <w:i/>
          <w:sz w:val="20"/>
          <w:szCs w:val="20"/>
        </w:rPr>
        <w:t xml:space="preserve">Źródło: </w:t>
      </w:r>
      <w:proofErr w:type="spellStart"/>
      <w:r w:rsidRPr="00744939">
        <w:rPr>
          <w:i/>
          <w:sz w:val="20"/>
          <w:szCs w:val="20"/>
        </w:rPr>
        <w:t>Proto.io</w:t>
      </w:r>
      <w:proofErr w:type="spellEnd"/>
    </w:p>
    <w:p w:rsidR="00E00510" w:rsidRDefault="00E00510" w:rsidP="00E00510">
      <w:pPr>
        <w:pStyle w:val="Akapitzlist"/>
        <w:spacing w:after="0"/>
        <w:jc w:val="center"/>
        <w:rPr>
          <w:sz w:val="20"/>
          <w:szCs w:val="20"/>
        </w:rPr>
      </w:pPr>
    </w:p>
    <w:p w:rsidR="00E00510" w:rsidRDefault="00E00510" w:rsidP="00E00510">
      <w:pPr>
        <w:pStyle w:val="Akapitzlist"/>
        <w:spacing w:after="0"/>
        <w:jc w:val="center"/>
        <w:rPr>
          <w:sz w:val="20"/>
          <w:szCs w:val="20"/>
        </w:rPr>
      </w:pPr>
    </w:p>
    <w:p w:rsidR="00E00510" w:rsidRDefault="00E00510" w:rsidP="00E00510">
      <w:pPr>
        <w:pStyle w:val="Akapitzlist"/>
        <w:spacing w:after="0"/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pl-PL"/>
        </w:rPr>
        <w:lastRenderedPageBreak/>
        <w:drawing>
          <wp:inline distT="0" distB="0" distL="0" distR="0">
            <wp:extent cx="2135104" cy="3733800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529" cy="3739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510" w:rsidRDefault="00E00510" w:rsidP="00E00510">
      <w:pPr>
        <w:pStyle w:val="Akapitzlist"/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>Schemat strony pojedynczego pytania w aplikacji</w:t>
      </w:r>
    </w:p>
    <w:p w:rsidR="00744939" w:rsidRPr="00744939" w:rsidRDefault="00744939" w:rsidP="00744939">
      <w:pPr>
        <w:pStyle w:val="Akapitzlist"/>
        <w:spacing w:after="0"/>
        <w:jc w:val="center"/>
        <w:rPr>
          <w:i/>
          <w:sz w:val="20"/>
          <w:szCs w:val="20"/>
        </w:rPr>
      </w:pPr>
      <w:r w:rsidRPr="00744939">
        <w:rPr>
          <w:i/>
          <w:sz w:val="20"/>
          <w:szCs w:val="20"/>
        </w:rPr>
        <w:t xml:space="preserve">Źródło: </w:t>
      </w:r>
      <w:proofErr w:type="spellStart"/>
      <w:r w:rsidRPr="00744939">
        <w:rPr>
          <w:i/>
          <w:sz w:val="20"/>
          <w:szCs w:val="20"/>
        </w:rPr>
        <w:t>Proto.io</w:t>
      </w:r>
      <w:proofErr w:type="spellEnd"/>
    </w:p>
    <w:p w:rsidR="00B26F15" w:rsidRDefault="00B26F15" w:rsidP="00E00510">
      <w:pPr>
        <w:pStyle w:val="Akapitzlist"/>
        <w:spacing w:after="0"/>
        <w:jc w:val="center"/>
        <w:rPr>
          <w:sz w:val="20"/>
          <w:szCs w:val="20"/>
        </w:rPr>
      </w:pPr>
    </w:p>
    <w:p w:rsidR="00B26F15" w:rsidRDefault="00266B9E" w:rsidP="00E00510">
      <w:pPr>
        <w:pStyle w:val="Akapitzlist"/>
        <w:spacing w:after="0"/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pl-PL"/>
        </w:rPr>
        <w:drawing>
          <wp:inline distT="0" distB="0" distL="0" distR="0">
            <wp:extent cx="2139969" cy="3724836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929" cy="3728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B9E" w:rsidRDefault="00266B9E" w:rsidP="00E00510">
      <w:pPr>
        <w:pStyle w:val="Akapitzlist"/>
        <w:spacing w:after="0"/>
        <w:jc w:val="center"/>
        <w:rPr>
          <w:sz w:val="20"/>
          <w:szCs w:val="20"/>
        </w:rPr>
      </w:pPr>
    </w:p>
    <w:p w:rsidR="00266B9E" w:rsidRDefault="00266B9E" w:rsidP="00E00510">
      <w:pPr>
        <w:pStyle w:val="Akapitzlist"/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>Schemat strony wyboru lub utworzenia nowego konta</w:t>
      </w:r>
    </w:p>
    <w:p w:rsidR="00744939" w:rsidRPr="00744939" w:rsidRDefault="00744939" w:rsidP="00744939">
      <w:pPr>
        <w:pStyle w:val="Akapitzlist"/>
        <w:spacing w:after="0"/>
        <w:jc w:val="center"/>
        <w:rPr>
          <w:i/>
          <w:sz w:val="20"/>
          <w:szCs w:val="20"/>
        </w:rPr>
      </w:pPr>
      <w:r w:rsidRPr="00744939">
        <w:rPr>
          <w:i/>
          <w:sz w:val="20"/>
          <w:szCs w:val="20"/>
        </w:rPr>
        <w:t xml:space="preserve">Źródło: </w:t>
      </w:r>
      <w:proofErr w:type="spellStart"/>
      <w:r w:rsidRPr="00744939">
        <w:rPr>
          <w:i/>
          <w:sz w:val="20"/>
          <w:szCs w:val="20"/>
        </w:rPr>
        <w:t>Proto.io</w:t>
      </w:r>
      <w:proofErr w:type="spellEnd"/>
    </w:p>
    <w:p w:rsidR="00744939" w:rsidRDefault="00744939" w:rsidP="00E00510">
      <w:pPr>
        <w:pStyle w:val="Akapitzlist"/>
        <w:spacing w:after="0"/>
        <w:jc w:val="center"/>
        <w:rPr>
          <w:sz w:val="20"/>
          <w:szCs w:val="20"/>
        </w:rPr>
      </w:pPr>
    </w:p>
    <w:p w:rsidR="00720BC8" w:rsidRPr="00744939" w:rsidRDefault="00266B9E" w:rsidP="00744939">
      <w:pPr>
        <w:pStyle w:val="Akapitzlist"/>
        <w:spacing w:after="0"/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pl-PL"/>
        </w:rPr>
        <w:lastRenderedPageBreak/>
        <w:drawing>
          <wp:inline distT="0" distB="0" distL="0" distR="0">
            <wp:extent cx="2221302" cy="3908612"/>
            <wp:effectExtent l="19050" t="0" r="7548" b="0"/>
            <wp:docPr id="2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564" cy="3909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AA6" w:rsidRDefault="00720BC8" w:rsidP="00AC3AA6">
      <w:pPr>
        <w:pStyle w:val="Akapitzlist"/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>Schemat strony zakładania nowego konta</w:t>
      </w:r>
    </w:p>
    <w:p w:rsidR="00744939" w:rsidRPr="00744939" w:rsidRDefault="00744939" w:rsidP="00744939">
      <w:pPr>
        <w:pStyle w:val="Akapitzlist"/>
        <w:spacing w:after="0"/>
        <w:jc w:val="center"/>
        <w:rPr>
          <w:i/>
          <w:sz w:val="20"/>
          <w:szCs w:val="20"/>
        </w:rPr>
      </w:pPr>
      <w:r w:rsidRPr="00744939">
        <w:rPr>
          <w:i/>
          <w:sz w:val="20"/>
          <w:szCs w:val="20"/>
        </w:rPr>
        <w:t xml:space="preserve">Źródło: </w:t>
      </w:r>
      <w:proofErr w:type="spellStart"/>
      <w:r w:rsidRPr="00744939">
        <w:rPr>
          <w:i/>
          <w:sz w:val="20"/>
          <w:szCs w:val="20"/>
        </w:rPr>
        <w:t>Proto.io</w:t>
      </w:r>
      <w:proofErr w:type="spellEnd"/>
    </w:p>
    <w:p w:rsidR="00744939" w:rsidRPr="00AC3AA6" w:rsidRDefault="00744939" w:rsidP="00AC3AA6">
      <w:pPr>
        <w:pStyle w:val="Akapitzlist"/>
        <w:spacing w:after="0"/>
        <w:jc w:val="center"/>
        <w:rPr>
          <w:sz w:val="20"/>
          <w:szCs w:val="20"/>
        </w:rPr>
      </w:pPr>
    </w:p>
    <w:p w:rsidR="00AC3AA6" w:rsidRDefault="00744939" w:rsidP="00E00510">
      <w:pPr>
        <w:pStyle w:val="Akapitzlist"/>
        <w:spacing w:after="0"/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pl-PL"/>
        </w:rPr>
        <w:drawing>
          <wp:inline distT="0" distB="0" distL="0" distR="0">
            <wp:extent cx="2145431" cy="3704717"/>
            <wp:effectExtent l="19050" t="0" r="7219" b="0"/>
            <wp:docPr id="6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448" cy="3706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AA6" w:rsidRDefault="00AC3AA6" w:rsidP="00E00510">
      <w:pPr>
        <w:pStyle w:val="Akapitzlist"/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>Schemat strony po zakończeniu jednej rundy rozgrywki</w:t>
      </w:r>
    </w:p>
    <w:p w:rsidR="00744939" w:rsidRPr="00744939" w:rsidRDefault="00744939" w:rsidP="00744939">
      <w:pPr>
        <w:pStyle w:val="Akapitzlist"/>
        <w:spacing w:after="0"/>
        <w:jc w:val="center"/>
        <w:rPr>
          <w:i/>
          <w:sz w:val="20"/>
          <w:szCs w:val="20"/>
        </w:rPr>
      </w:pPr>
      <w:r w:rsidRPr="00744939">
        <w:rPr>
          <w:i/>
          <w:sz w:val="20"/>
          <w:szCs w:val="20"/>
        </w:rPr>
        <w:t xml:space="preserve">Źródło: </w:t>
      </w:r>
      <w:proofErr w:type="spellStart"/>
      <w:r w:rsidRPr="00744939">
        <w:rPr>
          <w:i/>
          <w:sz w:val="20"/>
          <w:szCs w:val="20"/>
        </w:rPr>
        <w:t>Proto.io</w:t>
      </w:r>
      <w:proofErr w:type="spellEnd"/>
    </w:p>
    <w:p w:rsidR="00AC3AA6" w:rsidRDefault="00AC3AA6" w:rsidP="00E00510">
      <w:pPr>
        <w:pStyle w:val="Akapitzlist"/>
        <w:spacing w:after="0"/>
        <w:jc w:val="center"/>
        <w:rPr>
          <w:sz w:val="20"/>
          <w:szCs w:val="20"/>
        </w:rPr>
      </w:pPr>
    </w:p>
    <w:p w:rsidR="00E00510" w:rsidRPr="00744939" w:rsidRDefault="00E00510" w:rsidP="00744939">
      <w:pPr>
        <w:spacing w:after="0"/>
        <w:rPr>
          <w:sz w:val="20"/>
          <w:szCs w:val="20"/>
        </w:rPr>
      </w:pPr>
    </w:p>
    <w:p w:rsidR="00921EF2" w:rsidRDefault="00921EF2" w:rsidP="00B25811">
      <w:pPr>
        <w:pStyle w:val="Akapitzlist"/>
        <w:numPr>
          <w:ilvl w:val="0"/>
          <w:numId w:val="1"/>
        </w:numPr>
        <w:spacing w:after="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Diagram klas.</w:t>
      </w:r>
    </w:p>
    <w:p w:rsidR="00921EF2" w:rsidRDefault="00921EF2" w:rsidP="00B25811">
      <w:pPr>
        <w:pStyle w:val="Akapitzlist"/>
        <w:numPr>
          <w:ilvl w:val="0"/>
          <w:numId w:val="1"/>
        </w:numPr>
        <w:spacing w:after="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Diagram sekwencji.</w:t>
      </w:r>
    </w:p>
    <w:p w:rsidR="00921EF2" w:rsidRDefault="00921EF2" w:rsidP="00B25811">
      <w:pPr>
        <w:pStyle w:val="Akapitzlist"/>
        <w:numPr>
          <w:ilvl w:val="0"/>
          <w:numId w:val="1"/>
        </w:numPr>
        <w:spacing w:after="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Diagram przepływu danych.</w:t>
      </w:r>
    </w:p>
    <w:p w:rsidR="00921EF2" w:rsidRPr="00B25811" w:rsidRDefault="00921EF2" w:rsidP="00B25811">
      <w:pPr>
        <w:pStyle w:val="Akapitzlist"/>
        <w:numPr>
          <w:ilvl w:val="0"/>
          <w:numId w:val="1"/>
        </w:numPr>
        <w:spacing w:after="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Wymiana danych z serwisami zewnętrznymi.</w:t>
      </w:r>
    </w:p>
    <w:p w:rsidR="00B25811" w:rsidRDefault="00B25811" w:rsidP="00B25811">
      <w:pPr>
        <w:spacing w:after="0"/>
        <w:jc w:val="center"/>
      </w:pPr>
    </w:p>
    <w:p w:rsidR="00B25811" w:rsidRDefault="00B25811" w:rsidP="00B25811">
      <w:pPr>
        <w:spacing w:after="0"/>
        <w:jc w:val="center"/>
      </w:pPr>
    </w:p>
    <w:sectPr w:rsidR="00B25811" w:rsidSect="003C70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54F9A"/>
    <w:multiLevelType w:val="hybridMultilevel"/>
    <w:tmpl w:val="728A72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2550EA"/>
    <w:multiLevelType w:val="hybridMultilevel"/>
    <w:tmpl w:val="93D60D4A"/>
    <w:lvl w:ilvl="0" w:tplc="AAB2F8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4236402"/>
    <w:multiLevelType w:val="hybridMultilevel"/>
    <w:tmpl w:val="B61845C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27A789A"/>
    <w:multiLevelType w:val="hybridMultilevel"/>
    <w:tmpl w:val="30E6421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08"/>
  <w:hyphenationZone w:val="425"/>
  <w:characterSpacingControl w:val="doNotCompress"/>
  <w:compat/>
  <w:rsids>
    <w:rsidRoot w:val="00B25811"/>
    <w:rsid w:val="001314D9"/>
    <w:rsid w:val="001E5F6F"/>
    <w:rsid w:val="00266B9E"/>
    <w:rsid w:val="003B7392"/>
    <w:rsid w:val="003C70AA"/>
    <w:rsid w:val="00532582"/>
    <w:rsid w:val="00720BC8"/>
    <w:rsid w:val="00744939"/>
    <w:rsid w:val="00921EF2"/>
    <w:rsid w:val="00A9392B"/>
    <w:rsid w:val="00AC3AA6"/>
    <w:rsid w:val="00B14CC1"/>
    <w:rsid w:val="00B25811"/>
    <w:rsid w:val="00B26F15"/>
    <w:rsid w:val="00BE5BE4"/>
    <w:rsid w:val="00C2467E"/>
    <w:rsid w:val="00D22E88"/>
    <w:rsid w:val="00D91ED6"/>
    <w:rsid w:val="00E00510"/>
    <w:rsid w:val="00E21D47"/>
    <w:rsid w:val="00E222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C70A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2581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C24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246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5</Pages>
  <Words>356</Words>
  <Characters>2141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 Jurgowiak</dc:creator>
  <cp:lastModifiedBy>Michał Jurgowiak</cp:lastModifiedBy>
  <cp:revision>9</cp:revision>
  <dcterms:created xsi:type="dcterms:W3CDTF">2018-10-31T10:43:00Z</dcterms:created>
  <dcterms:modified xsi:type="dcterms:W3CDTF">2018-11-08T08:55:00Z</dcterms:modified>
</cp:coreProperties>
</file>