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07103069" w:rsidR="001D2D71" w:rsidRPr="007C41CA" w:rsidRDefault="00A63554" w:rsidP="00A27806">
            <w:pPr>
              <w:pStyle w:val="f-fieldquestion"/>
            </w:pPr>
            <w:r>
              <w:t>41013 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005C7F0D" w:rsidR="001D2D71" w:rsidRPr="00C03E81" w:rsidRDefault="00A63554"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5DDD3585" w:rsidR="001D2D71" w:rsidRPr="00C03E81" w:rsidRDefault="00A63554" w:rsidP="00A27806">
            <w:pPr>
              <w:pStyle w:val="f-fieldquestion"/>
            </w:pPr>
            <w:r>
              <w:t>Khai Minh Tran</w:t>
            </w:r>
            <w:r w:rsidR="00313178">
              <w:t>, Daniel Selmes</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E.g. Operating, Handling, Using..</w:t>
            </w:r>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75472007" w14:textId="7DA77F28" w:rsidR="00EE1BE5" w:rsidRDefault="00434520" w:rsidP="00922028">
            <w:pPr>
              <w:pStyle w:val="f-fieldlabel"/>
            </w:pPr>
            <w:r>
              <w:t xml:space="preserve">The activity required the use of the cyton (Han’s Cute) robot and a RGB camera to regconised </w:t>
            </w:r>
            <w:r w:rsidR="005E5F50">
              <w:t xml:space="preserve">objects on the workplace that is out of place. After the objects has been identified by the camera, the robot will move to its location to either move the object to other location or remove it by other means. </w:t>
            </w:r>
          </w:p>
          <w:p w14:paraId="1DC62C3A" w14:textId="09DD2325" w:rsidR="00EA4AE1" w:rsidRDefault="00EA4AE1" w:rsidP="00922028">
            <w:pPr>
              <w:pStyle w:val="f-fieldlabel"/>
            </w:pPr>
            <w:r>
              <w:t>The robot can also be manually moved for calibration and jogging purposes.</w:t>
            </w:r>
          </w:p>
          <w:p w14:paraId="49411355" w14:textId="701FD940" w:rsidR="00EE1BE5" w:rsidRPr="00C03E81" w:rsidRDefault="00EE1BE5" w:rsidP="00922028">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3C5CFA5D"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313178" w:rsidRDefault="00E85C3E" w:rsidP="00E85C3E">
            <w:pPr>
              <w:pStyle w:val="f-fieldquestion"/>
              <w:rPr>
                <w:b/>
                <w:color w:val="BFBFBF" w:themeColor="background1" w:themeShade="BF"/>
              </w:rPr>
            </w:pPr>
            <w:r w:rsidRPr="00313178">
              <w:rPr>
                <w:b/>
                <w:color w:val="BFBFBF" w:themeColor="background1" w:themeShade="BF"/>
              </w:rPr>
              <w:t>Work Environment</w:t>
            </w:r>
          </w:p>
          <w:p w14:paraId="1D7DBC4F" w14:textId="77777777"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Working in Remote Locations</w:t>
            </w:r>
          </w:p>
          <w:p w14:paraId="6EE65CBD" w14:textId="58069A6C"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Working Outdoors/fieldwork</w:t>
            </w:r>
          </w:p>
          <w:p w14:paraId="73E076F1" w14:textId="77777777"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Clinical/Industrial setting</w:t>
            </w:r>
          </w:p>
          <w:p w14:paraId="2095D6B3" w14:textId="7F8EB5FA"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Poor ventilation/Air quality</w:t>
            </w:r>
          </w:p>
          <w:p w14:paraId="20E83973" w14:textId="3BEA845D"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Temperature extremes</w:t>
            </w:r>
          </w:p>
          <w:p w14:paraId="0172F053" w14:textId="77777777"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Working at Height</w:t>
            </w:r>
          </w:p>
          <w:p w14:paraId="304CC64B" w14:textId="585BC8C1"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Slip/Trip/Fall hazards</w:t>
            </w:r>
          </w:p>
        </w:tc>
        <w:tc>
          <w:tcPr>
            <w:tcW w:w="2690" w:type="dxa"/>
            <w:gridSpan w:val="2"/>
            <w:shd w:val="clear" w:color="auto" w:fill="auto"/>
          </w:tcPr>
          <w:p w14:paraId="3B332A16" w14:textId="5BE8EF45" w:rsidR="00E85C3E" w:rsidRPr="00313178" w:rsidRDefault="00E85C3E" w:rsidP="00E85C3E">
            <w:pPr>
              <w:pStyle w:val="f-fieldquestion"/>
              <w:rPr>
                <w:b/>
              </w:rPr>
            </w:pPr>
            <w:r w:rsidRPr="00313178">
              <w:rPr>
                <w:b/>
              </w:rPr>
              <w:t>Plant</w:t>
            </w:r>
          </w:p>
          <w:p w14:paraId="15A7B3B6" w14:textId="5EC81698"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Noise</w:t>
            </w:r>
          </w:p>
          <w:p w14:paraId="3D17AE6B" w14:textId="47D7DD70"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Vibration</w:t>
            </w:r>
          </w:p>
          <w:p w14:paraId="3F56F81D" w14:textId="2CD9FBE2"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Working with compressed air</w:t>
            </w:r>
          </w:p>
          <w:p w14:paraId="41A0D1F6" w14:textId="7638F2C3"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Lifts Hoists or Cranes</w:t>
            </w:r>
          </w:p>
          <w:p w14:paraId="01C6085F" w14:textId="7ED7F930" w:rsidR="00510357" w:rsidRPr="00313178" w:rsidRDefault="00510357" w:rsidP="00296C72">
            <w:pPr>
              <w:pStyle w:val="f-fieldquestion"/>
              <w:numPr>
                <w:ilvl w:val="0"/>
                <w:numId w:val="8"/>
              </w:numPr>
            </w:pPr>
            <w:r w:rsidRPr="00313178">
              <w:t>Moving parts</w:t>
            </w:r>
            <w:r w:rsidR="00296C72" w:rsidRPr="00313178">
              <w:t xml:space="preserve"> </w:t>
            </w:r>
            <w:r w:rsidRPr="00313178">
              <w:t>(Crushing</w:t>
            </w:r>
            <w:r w:rsidR="00296C72" w:rsidRPr="00313178">
              <w:t>,friction, cut, stab, shear hazards)</w:t>
            </w:r>
          </w:p>
          <w:p w14:paraId="7FD969A0" w14:textId="4F51C6D4" w:rsidR="00510357" w:rsidRPr="00313178" w:rsidRDefault="00296C72" w:rsidP="00296C72">
            <w:pPr>
              <w:pStyle w:val="f-fieldquestion"/>
              <w:numPr>
                <w:ilvl w:val="0"/>
                <w:numId w:val="8"/>
              </w:numPr>
              <w:rPr>
                <w:color w:val="BFBFBF" w:themeColor="background1" w:themeShade="BF"/>
              </w:rPr>
            </w:pPr>
            <w:r w:rsidRPr="00313178">
              <w:rPr>
                <w:color w:val="BFBFBF" w:themeColor="background1" w:themeShade="BF"/>
              </w:rPr>
              <w:t>Pressure Vessels or Boilers</w:t>
            </w:r>
          </w:p>
        </w:tc>
        <w:tc>
          <w:tcPr>
            <w:tcW w:w="2610" w:type="dxa"/>
            <w:gridSpan w:val="2"/>
            <w:shd w:val="clear" w:color="auto" w:fill="auto"/>
          </w:tcPr>
          <w:p w14:paraId="4BF10F23" w14:textId="7FF905FC" w:rsidR="00E85C3E" w:rsidRPr="00313178" w:rsidRDefault="00E85C3E" w:rsidP="00E85C3E">
            <w:pPr>
              <w:pStyle w:val="f-fieldquestion"/>
              <w:rPr>
                <w:b/>
                <w:color w:val="D9D9D9" w:themeColor="background1" w:themeShade="D9"/>
              </w:rPr>
            </w:pPr>
            <w:r w:rsidRPr="00313178">
              <w:rPr>
                <w:b/>
                <w:color w:val="D9D9D9" w:themeColor="background1" w:themeShade="D9"/>
              </w:rPr>
              <w:t>Chemical</w:t>
            </w:r>
          </w:p>
          <w:p w14:paraId="0F677F9F" w14:textId="25D1F5A4" w:rsidR="00E85C3E" w:rsidRPr="00313178" w:rsidRDefault="00E85C3E" w:rsidP="00296C72">
            <w:pPr>
              <w:pStyle w:val="f-fieldquestion"/>
              <w:numPr>
                <w:ilvl w:val="0"/>
                <w:numId w:val="12"/>
              </w:numPr>
              <w:rPr>
                <w:color w:val="D9D9D9" w:themeColor="background1" w:themeShade="D9"/>
              </w:rPr>
            </w:pPr>
            <w:r w:rsidRPr="00313178">
              <w:rPr>
                <w:color w:val="D9D9D9" w:themeColor="background1" w:themeShade="D9"/>
              </w:rPr>
              <w:t>Hazardous Chemicals use</w:t>
            </w:r>
          </w:p>
          <w:p w14:paraId="02C96607" w14:textId="1066E0FC"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Skin/eye irritant</w:t>
            </w:r>
          </w:p>
          <w:p w14:paraId="55D1D287" w14:textId="7EE9917D"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Sensitiser</w:t>
            </w:r>
          </w:p>
          <w:p w14:paraId="617F6EAE" w14:textId="08E8F7FA"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Mutagen</w:t>
            </w:r>
          </w:p>
          <w:p w14:paraId="6C7DE538" w14:textId="42562BAA"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Carcinogen</w:t>
            </w:r>
          </w:p>
          <w:p w14:paraId="7ED5DE96" w14:textId="249F2D17"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Toxic to reproduction</w:t>
            </w:r>
          </w:p>
          <w:p w14:paraId="0991807C" w14:textId="46021F0C"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Aquatic toxicity</w:t>
            </w:r>
          </w:p>
          <w:p w14:paraId="5A6DF257" w14:textId="7DEB6C1A"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Toxic</w:t>
            </w:r>
          </w:p>
          <w:p w14:paraId="4B9F1728" w14:textId="24FCFA15"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Corrosive</w:t>
            </w:r>
          </w:p>
          <w:p w14:paraId="45D976D3" w14:textId="7F6CC958" w:rsidR="00E85C3E" w:rsidRPr="00313178" w:rsidRDefault="008D4685" w:rsidP="00E85C3E">
            <w:pPr>
              <w:pStyle w:val="f-fieldquestion"/>
              <w:numPr>
                <w:ilvl w:val="0"/>
                <w:numId w:val="12"/>
              </w:numPr>
              <w:rPr>
                <w:color w:val="D9D9D9" w:themeColor="background1" w:themeShade="D9"/>
              </w:rPr>
            </w:pPr>
            <w:r w:rsidRPr="00313178">
              <w:rPr>
                <w:color w:val="D9D9D9" w:themeColor="background1" w:themeShade="D9"/>
              </w:rPr>
              <w:t>Dangerous when wet</w:t>
            </w:r>
          </w:p>
        </w:tc>
        <w:tc>
          <w:tcPr>
            <w:tcW w:w="2267" w:type="dxa"/>
            <w:shd w:val="clear" w:color="auto" w:fill="auto"/>
          </w:tcPr>
          <w:p w14:paraId="2B614914" w14:textId="77777777" w:rsidR="00296C72" w:rsidRPr="00313178" w:rsidRDefault="00E85C3E" w:rsidP="00296C72">
            <w:pPr>
              <w:pStyle w:val="f-fieldquestion"/>
              <w:rPr>
                <w:color w:val="D9D9D9" w:themeColor="background1" w:themeShade="D9"/>
              </w:rPr>
            </w:pPr>
            <w:r w:rsidRPr="00313178">
              <w:rPr>
                <w:b/>
                <w:color w:val="D9D9D9" w:themeColor="background1" w:themeShade="D9"/>
              </w:rPr>
              <w:t>Ergonomic/Manual Handling</w:t>
            </w:r>
            <w:r w:rsidR="00510357" w:rsidRPr="00313178">
              <w:rPr>
                <w:color w:val="D9D9D9" w:themeColor="background1" w:themeShade="D9"/>
              </w:rPr>
              <w:t xml:space="preserve"> </w:t>
            </w:r>
          </w:p>
          <w:p w14:paraId="5D2FB5F3" w14:textId="06B00FF8" w:rsidR="00510357" w:rsidRPr="00313178" w:rsidRDefault="00510357" w:rsidP="00296C72">
            <w:pPr>
              <w:pStyle w:val="f-fieldquestion"/>
              <w:numPr>
                <w:ilvl w:val="0"/>
                <w:numId w:val="11"/>
              </w:numPr>
              <w:rPr>
                <w:color w:val="D9D9D9" w:themeColor="background1" w:themeShade="D9"/>
              </w:rPr>
            </w:pPr>
            <w:r w:rsidRPr="00313178">
              <w:rPr>
                <w:color w:val="D9D9D9" w:themeColor="background1" w:themeShade="D9"/>
              </w:rPr>
              <w:t>Repetitive or awkward movements</w:t>
            </w:r>
          </w:p>
          <w:p w14:paraId="0A64129B" w14:textId="77777777" w:rsidR="00510357" w:rsidRPr="00313178" w:rsidRDefault="00510357" w:rsidP="00296C72">
            <w:pPr>
              <w:pStyle w:val="f-fieldquestion"/>
              <w:numPr>
                <w:ilvl w:val="0"/>
                <w:numId w:val="10"/>
              </w:numPr>
              <w:rPr>
                <w:color w:val="D9D9D9" w:themeColor="background1" w:themeShade="D9"/>
              </w:rPr>
            </w:pPr>
            <w:r w:rsidRPr="00313178">
              <w:rPr>
                <w:color w:val="D9D9D9" w:themeColor="background1" w:themeShade="D9"/>
              </w:rPr>
              <w:t>Lifting heavy objects</w:t>
            </w:r>
          </w:p>
          <w:p w14:paraId="3C2A8A4B" w14:textId="77777777" w:rsidR="00510357" w:rsidRPr="00313178" w:rsidRDefault="00510357" w:rsidP="00296C72">
            <w:pPr>
              <w:pStyle w:val="f-fieldquestion"/>
              <w:numPr>
                <w:ilvl w:val="0"/>
                <w:numId w:val="10"/>
              </w:numPr>
              <w:rPr>
                <w:color w:val="D9D9D9" w:themeColor="background1" w:themeShade="D9"/>
              </w:rPr>
            </w:pPr>
            <w:r w:rsidRPr="00313178">
              <w:rPr>
                <w:color w:val="D9D9D9" w:themeColor="background1" w:themeShade="D9"/>
              </w:rPr>
              <w:t>Over reaching</w:t>
            </w:r>
          </w:p>
          <w:p w14:paraId="47082BBF" w14:textId="77777777" w:rsidR="00510357" w:rsidRPr="00313178" w:rsidRDefault="00510357" w:rsidP="00296C72">
            <w:pPr>
              <w:pStyle w:val="f-fieldquestion"/>
              <w:numPr>
                <w:ilvl w:val="0"/>
                <w:numId w:val="10"/>
              </w:numPr>
              <w:rPr>
                <w:color w:val="D9D9D9" w:themeColor="background1" w:themeShade="D9"/>
              </w:rPr>
            </w:pPr>
            <w:r w:rsidRPr="00313178">
              <w:rPr>
                <w:color w:val="D9D9D9" w:themeColor="background1" w:themeShade="D9"/>
              </w:rPr>
              <w:t>Working above shoulder or below knee height</w:t>
            </w:r>
          </w:p>
          <w:p w14:paraId="166EB64F" w14:textId="1F8329B0" w:rsidR="00E85C3E" w:rsidRPr="00313178" w:rsidRDefault="00510357" w:rsidP="00296C72">
            <w:pPr>
              <w:pStyle w:val="f-fieldquestion"/>
              <w:numPr>
                <w:ilvl w:val="0"/>
                <w:numId w:val="10"/>
              </w:numPr>
              <w:rPr>
                <w:color w:val="D9D9D9" w:themeColor="background1" w:themeShade="D9"/>
              </w:rPr>
            </w:pPr>
            <w:r w:rsidRPr="00313178">
              <w:rPr>
                <w:color w:val="D9D9D9" w:themeColor="background1" w:themeShade="D9"/>
              </w:rPr>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313178" w:rsidRDefault="00E85C3E" w:rsidP="00E85C3E">
            <w:pPr>
              <w:pStyle w:val="f-fieldquestion"/>
              <w:rPr>
                <w:b/>
              </w:rPr>
            </w:pPr>
            <w:r w:rsidRPr="00313178">
              <w:rPr>
                <w:b/>
              </w:rPr>
              <w:t>Electrical</w:t>
            </w:r>
          </w:p>
          <w:p w14:paraId="2062BEA1" w14:textId="77777777" w:rsidR="001D2D71" w:rsidRPr="008D186E" w:rsidRDefault="001D2D71" w:rsidP="001D2D71">
            <w:pPr>
              <w:pStyle w:val="f-fieldquestion"/>
              <w:numPr>
                <w:ilvl w:val="0"/>
                <w:numId w:val="20"/>
              </w:numPr>
            </w:pPr>
            <w:r w:rsidRPr="008D186E">
              <w:t>Plug in equipment</w:t>
            </w:r>
          </w:p>
          <w:p w14:paraId="677537AC" w14:textId="77777777" w:rsidR="001D2D71" w:rsidRPr="00313178" w:rsidRDefault="001D2D71" w:rsidP="001D2D71">
            <w:pPr>
              <w:pStyle w:val="f-fieldquestion"/>
              <w:numPr>
                <w:ilvl w:val="0"/>
                <w:numId w:val="20"/>
              </w:numPr>
              <w:rPr>
                <w:color w:val="D9D9D9" w:themeColor="background1" w:themeShade="D9"/>
              </w:rPr>
            </w:pPr>
            <w:r w:rsidRPr="00313178">
              <w:rPr>
                <w:color w:val="D9D9D9" w:themeColor="background1" w:themeShade="D9"/>
              </w:rPr>
              <w:t>High voltage</w:t>
            </w:r>
          </w:p>
          <w:p w14:paraId="384D3377" w14:textId="77777777" w:rsidR="001D2D71" w:rsidRPr="008D186E" w:rsidRDefault="001D2D71" w:rsidP="001D2D71">
            <w:pPr>
              <w:pStyle w:val="f-fieldquestion"/>
              <w:numPr>
                <w:ilvl w:val="0"/>
                <w:numId w:val="20"/>
              </w:numPr>
              <w:rPr>
                <w:color w:val="D9D9D9" w:themeColor="background1" w:themeShade="D9"/>
              </w:rPr>
            </w:pPr>
            <w:r w:rsidRPr="008D186E">
              <w:rPr>
                <w:color w:val="D9D9D9" w:themeColor="background1" w:themeShade="D9"/>
              </w:rPr>
              <w:t>Exposed wiring</w:t>
            </w:r>
          </w:p>
          <w:p w14:paraId="119FA9ED" w14:textId="52DFCE85" w:rsidR="001D2D71" w:rsidRPr="00313178" w:rsidRDefault="001D2D71" w:rsidP="001D2D71">
            <w:pPr>
              <w:pStyle w:val="f-fieldquestion"/>
              <w:numPr>
                <w:ilvl w:val="0"/>
                <w:numId w:val="20"/>
              </w:numPr>
              <w:rPr>
                <w:color w:val="D9D9D9" w:themeColor="background1" w:themeShade="D9"/>
              </w:rPr>
            </w:pPr>
            <w:r w:rsidRPr="00313178">
              <w:rPr>
                <w:color w:val="D9D9D9" w:themeColor="background1" w:themeShade="D9"/>
              </w:rPr>
              <w:t>Exposed conductors</w:t>
            </w:r>
          </w:p>
        </w:tc>
        <w:tc>
          <w:tcPr>
            <w:tcW w:w="2690" w:type="dxa"/>
            <w:gridSpan w:val="2"/>
            <w:shd w:val="clear" w:color="auto" w:fill="auto"/>
          </w:tcPr>
          <w:p w14:paraId="7E0972B9" w14:textId="77777777" w:rsidR="00E85C3E" w:rsidRPr="008D186E" w:rsidRDefault="00E85C3E" w:rsidP="00E85C3E">
            <w:pPr>
              <w:pStyle w:val="f-fieldquestion"/>
              <w:rPr>
                <w:b/>
                <w:color w:val="D9D9D9" w:themeColor="background1" w:themeShade="D9"/>
              </w:rPr>
            </w:pPr>
            <w:r w:rsidRPr="008D186E">
              <w:rPr>
                <w:b/>
                <w:color w:val="D9D9D9" w:themeColor="background1" w:themeShade="D9"/>
              </w:rPr>
              <w:t>Radiation</w:t>
            </w:r>
          </w:p>
          <w:p w14:paraId="023FB255" w14:textId="77777777" w:rsidR="00E85C3E" w:rsidRPr="008D186E" w:rsidRDefault="001D2D71" w:rsidP="001D2D71">
            <w:pPr>
              <w:pStyle w:val="f-fieldquestion"/>
              <w:numPr>
                <w:ilvl w:val="0"/>
                <w:numId w:val="19"/>
              </w:numPr>
              <w:rPr>
                <w:color w:val="D9D9D9" w:themeColor="background1" w:themeShade="D9"/>
              </w:rPr>
            </w:pPr>
            <w:r w:rsidRPr="008D186E">
              <w:rPr>
                <w:color w:val="D9D9D9" w:themeColor="background1" w:themeShade="D9"/>
              </w:rPr>
              <w:t>Ionising Radiation</w:t>
            </w:r>
          </w:p>
          <w:p w14:paraId="3546A411" w14:textId="01DE7FE3" w:rsidR="001D2D71" w:rsidRPr="008D186E" w:rsidRDefault="001D2D71" w:rsidP="001D2D71">
            <w:pPr>
              <w:pStyle w:val="f-fieldquestion"/>
              <w:numPr>
                <w:ilvl w:val="0"/>
                <w:numId w:val="19"/>
              </w:numPr>
              <w:rPr>
                <w:color w:val="D9D9D9" w:themeColor="background1" w:themeShade="D9"/>
              </w:rPr>
            </w:pPr>
            <w:r w:rsidRPr="008D186E">
              <w:rPr>
                <w:color w:val="D9D9D9" w:themeColor="background1" w:themeShade="D9"/>
              </w:rPr>
              <w:t>Non-ionising radiation (Lasers, Microwaves, Ultraviolet light)</w:t>
            </w:r>
          </w:p>
        </w:tc>
        <w:tc>
          <w:tcPr>
            <w:tcW w:w="2610" w:type="dxa"/>
            <w:gridSpan w:val="2"/>
            <w:shd w:val="clear" w:color="auto" w:fill="auto"/>
          </w:tcPr>
          <w:p w14:paraId="0FA3AB35" w14:textId="77777777" w:rsidR="00E85C3E" w:rsidRPr="008D186E" w:rsidRDefault="00E85C3E" w:rsidP="00E85C3E">
            <w:pPr>
              <w:pStyle w:val="f-fieldquestion"/>
              <w:rPr>
                <w:b/>
                <w:color w:val="D9D9D9" w:themeColor="background1" w:themeShade="D9"/>
              </w:rPr>
            </w:pPr>
            <w:r w:rsidRPr="008D186E">
              <w:rPr>
                <w:b/>
                <w:color w:val="D9D9D9" w:themeColor="background1" w:themeShade="D9"/>
              </w:rPr>
              <w:t>Biological</w:t>
            </w:r>
          </w:p>
          <w:p w14:paraId="37822C3F" w14:textId="77777777" w:rsidR="00296C72" w:rsidRPr="008D186E" w:rsidRDefault="00296C72" w:rsidP="00296C72">
            <w:pPr>
              <w:pStyle w:val="f-fieldquestion"/>
              <w:numPr>
                <w:ilvl w:val="0"/>
                <w:numId w:val="13"/>
              </w:numPr>
              <w:rPr>
                <w:color w:val="D9D9D9" w:themeColor="background1" w:themeShade="D9"/>
              </w:rPr>
            </w:pPr>
            <w:r w:rsidRPr="008D186E">
              <w:rPr>
                <w:color w:val="D9D9D9" w:themeColor="background1" w:themeShade="D9"/>
              </w:rPr>
              <w:t>Sharps/Needles</w:t>
            </w:r>
          </w:p>
          <w:p w14:paraId="749F2AFB" w14:textId="3CB22A6C"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Cytotoxins</w:t>
            </w:r>
          </w:p>
          <w:p w14:paraId="24E9D970" w14:textId="1A124E5F"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Pathogens/infectious materials</w:t>
            </w:r>
          </w:p>
          <w:p w14:paraId="29F687B5" w14:textId="77777777"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Infectious materials</w:t>
            </w:r>
          </w:p>
          <w:p w14:paraId="5761343D" w14:textId="77777777"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Communicable diseases</w:t>
            </w:r>
          </w:p>
          <w:p w14:paraId="5FEEADC4" w14:textId="77777777"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Animal/insects</w:t>
            </w:r>
          </w:p>
          <w:p w14:paraId="7210F824" w14:textId="0BC79C59"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Work with fungi/bact/viruses</w:t>
            </w:r>
          </w:p>
        </w:tc>
        <w:tc>
          <w:tcPr>
            <w:tcW w:w="2267" w:type="dxa"/>
            <w:shd w:val="clear" w:color="auto" w:fill="auto"/>
          </w:tcPr>
          <w:p w14:paraId="196C51E6" w14:textId="77777777" w:rsidR="00E85C3E" w:rsidRPr="008D186E" w:rsidRDefault="00E85C3E" w:rsidP="00E85C3E">
            <w:pPr>
              <w:pStyle w:val="f-fieldquestion"/>
              <w:rPr>
                <w:b/>
                <w:color w:val="D9D9D9" w:themeColor="background1" w:themeShade="D9"/>
              </w:rPr>
            </w:pPr>
            <w:r w:rsidRPr="008D186E">
              <w:rPr>
                <w:b/>
                <w:color w:val="D9D9D9" w:themeColor="background1" w:themeShade="D9"/>
              </w:rPr>
              <w:t>Psychosocial</w:t>
            </w:r>
          </w:p>
          <w:p w14:paraId="1EB6EB97" w14:textId="77777777" w:rsidR="00E85C3E" w:rsidRPr="008D186E" w:rsidRDefault="00E85C3E" w:rsidP="00296C72">
            <w:pPr>
              <w:pStyle w:val="f-fieldquestion"/>
              <w:numPr>
                <w:ilvl w:val="0"/>
                <w:numId w:val="13"/>
              </w:numPr>
              <w:rPr>
                <w:color w:val="D9D9D9" w:themeColor="background1" w:themeShade="D9"/>
              </w:rPr>
            </w:pPr>
            <w:r w:rsidRPr="008D186E">
              <w:rPr>
                <w:color w:val="D9D9D9" w:themeColor="background1" w:themeShade="D9"/>
              </w:rPr>
              <w:t>Aggressive or violent clients/students</w:t>
            </w:r>
          </w:p>
          <w:p w14:paraId="7C417568" w14:textId="77777777" w:rsidR="00E85C3E" w:rsidRPr="008D186E" w:rsidRDefault="00E85C3E" w:rsidP="00296C72">
            <w:pPr>
              <w:pStyle w:val="f-fieldquestion"/>
              <w:numPr>
                <w:ilvl w:val="0"/>
                <w:numId w:val="13"/>
              </w:numPr>
              <w:rPr>
                <w:color w:val="D9D9D9" w:themeColor="background1" w:themeShade="D9"/>
              </w:rPr>
            </w:pPr>
            <w:r w:rsidRPr="008D186E">
              <w:rPr>
                <w:color w:val="D9D9D9" w:themeColor="background1" w:themeShade="D9"/>
              </w:rPr>
              <w:t>Working in isolation</w:t>
            </w:r>
          </w:p>
          <w:p w14:paraId="17E209D7" w14:textId="77777777" w:rsidR="001367F6" w:rsidRPr="008D186E" w:rsidRDefault="001367F6" w:rsidP="00296C72">
            <w:pPr>
              <w:pStyle w:val="f-fieldquestion"/>
              <w:numPr>
                <w:ilvl w:val="0"/>
                <w:numId w:val="13"/>
              </w:numPr>
              <w:rPr>
                <w:color w:val="D9D9D9" w:themeColor="background1" w:themeShade="D9"/>
              </w:rPr>
            </w:pPr>
            <w:r w:rsidRPr="008D186E">
              <w:rPr>
                <w:color w:val="D9D9D9" w:themeColor="background1" w:themeShade="D9"/>
              </w:rPr>
              <w:t>Working with timeframes</w:t>
            </w:r>
          </w:p>
          <w:p w14:paraId="71D6DE42" w14:textId="7A19762B" w:rsidR="001367F6" w:rsidRPr="008D186E" w:rsidRDefault="001367F6" w:rsidP="00296C72">
            <w:pPr>
              <w:pStyle w:val="f-fieldquestion"/>
              <w:numPr>
                <w:ilvl w:val="0"/>
                <w:numId w:val="13"/>
              </w:numPr>
              <w:rPr>
                <w:color w:val="D9D9D9" w:themeColor="background1" w:themeShade="D9"/>
              </w:rPr>
            </w:pPr>
            <w:r w:rsidRPr="008D186E">
              <w:rPr>
                <w:color w:val="D9D9D9" w:themeColor="background1" w:themeShade="D9"/>
              </w:rPr>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5825A71" w14:textId="46B8A1CF" w:rsidR="00FC051E" w:rsidRPr="00E04588" w:rsidRDefault="00FC051E" w:rsidP="009B30E9">
            <w:pPr>
              <w:pStyle w:val="f-fieldquestion"/>
              <w:numPr>
                <w:ilvl w:val="0"/>
                <w:numId w:val="24"/>
              </w:numPr>
              <w:rPr>
                <w:b/>
                <w:sz w:val="20"/>
                <w:szCs w:val="20"/>
              </w:rPr>
            </w:pPr>
            <w:r w:rsidRPr="00E04588">
              <w:rPr>
                <w:b/>
                <w:sz w:val="20"/>
                <w:szCs w:val="20"/>
              </w:rPr>
              <w:t>CONTROLS MEASURES</w:t>
            </w:r>
            <w:r w:rsidR="009B30E9" w:rsidRPr="00E04588">
              <w:rPr>
                <w:b/>
                <w:sz w:val="20"/>
                <w:szCs w:val="20"/>
              </w:rPr>
              <w:t xml:space="preserve">: Choose those that apply for hazards identified </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94256D" w:rsidRDefault="00B519BF" w:rsidP="0094256D">
            <w:pPr>
              <w:pStyle w:val="f-fieldquestion"/>
              <w:rPr>
                <w:b/>
              </w:rPr>
            </w:pPr>
            <w:r w:rsidRPr="0094256D">
              <w:rPr>
                <w:b/>
              </w:rPr>
              <w:t>Eliminate/Isolate/Substitute</w:t>
            </w:r>
            <w:r w:rsidR="0094256D" w:rsidRPr="0094256D">
              <w:rPr>
                <w:b/>
              </w:rPr>
              <w:t xml:space="preserve"> </w:t>
            </w:r>
            <w:r w:rsidRPr="0094256D">
              <w:rPr>
                <w:b/>
              </w:rPr>
              <w:t>/</w:t>
            </w:r>
            <w:r w:rsidR="0094256D" w:rsidRPr="0094256D">
              <w:rPr>
                <w:b/>
              </w:rPr>
              <w:t xml:space="preserve"> </w:t>
            </w:r>
            <w:r w:rsidRPr="0094256D">
              <w:rPr>
                <w:b/>
              </w:rPr>
              <w:t>Engineering Controls</w:t>
            </w:r>
          </w:p>
          <w:p w14:paraId="01E2273D" w14:textId="3AAC4C23" w:rsidR="00B519BF" w:rsidRDefault="00B519BF" w:rsidP="0094256D">
            <w:pPr>
              <w:pStyle w:val="f-fieldquestion"/>
              <w:numPr>
                <w:ilvl w:val="0"/>
                <w:numId w:val="28"/>
              </w:numPr>
            </w:pPr>
            <w:r>
              <w:t>Remove hazard</w:t>
            </w:r>
          </w:p>
          <w:p w14:paraId="7EF1BD05" w14:textId="6B429BB5" w:rsidR="00B519BF" w:rsidRDefault="00B519BF" w:rsidP="0094256D">
            <w:pPr>
              <w:pStyle w:val="f-fieldquestion"/>
              <w:numPr>
                <w:ilvl w:val="0"/>
                <w:numId w:val="28"/>
              </w:numPr>
            </w:pPr>
            <w:r>
              <w:t>Restrict access</w:t>
            </w:r>
          </w:p>
          <w:p w14:paraId="7BDC55C8" w14:textId="6046A844" w:rsidR="00B519BF" w:rsidRPr="008D186E" w:rsidRDefault="00B519BF" w:rsidP="0094256D">
            <w:pPr>
              <w:pStyle w:val="f-fieldquestion"/>
              <w:numPr>
                <w:ilvl w:val="0"/>
                <w:numId w:val="28"/>
              </w:numPr>
              <w:rPr>
                <w:color w:val="D9D9D9" w:themeColor="background1" w:themeShade="D9"/>
              </w:rPr>
            </w:pPr>
            <w:r w:rsidRPr="008D186E">
              <w:rPr>
                <w:color w:val="D9D9D9" w:themeColor="background1" w:themeShade="D9"/>
              </w:rPr>
              <w:t>Redesign equipment</w:t>
            </w:r>
          </w:p>
          <w:p w14:paraId="11B21864" w14:textId="725C6303" w:rsidR="00B519BF" w:rsidRDefault="00B519BF" w:rsidP="0094256D">
            <w:pPr>
              <w:pStyle w:val="f-fieldquestion"/>
              <w:numPr>
                <w:ilvl w:val="0"/>
                <w:numId w:val="28"/>
              </w:numPr>
            </w:pPr>
            <w:r>
              <w:t>Guarding</w:t>
            </w:r>
            <w:r w:rsidR="0094256D">
              <w:t xml:space="preserve"> </w:t>
            </w:r>
            <w:r>
              <w:t>/</w:t>
            </w:r>
            <w:r w:rsidR="0094256D">
              <w:t xml:space="preserve"> </w:t>
            </w:r>
            <w:r>
              <w:t>Barriers</w:t>
            </w:r>
            <w:r w:rsidR="0094256D">
              <w:t xml:space="preserve"> </w:t>
            </w:r>
            <w:r>
              <w:t>/</w:t>
            </w:r>
            <w:r w:rsidR="0094256D">
              <w:t xml:space="preserve"> </w:t>
            </w:r>
            <w:r>
              <w:t>Fume Cupboard</w:t>
            </w:r>
            <w:r w:rsidR="0094256D">
              <w:t xml:space="preserve"> </w:t>
            </w:r>
            <w:r>
              <w:t>/</w:t>
            </w:r>
            <w:r w:rsidR="0094256D">
              <w:t xml:space="preserve"> </w:t>
            </w:r>
            <w:r>
              <w:t>exhaust</w:t>
            </w:r>
          </w:p>
          <w:p w14:paraId="305AE11F" w14:textId="3D977933" w:rsidR="0094256D" w:rsidRPr="008D186E" w:rsidRDefault="0094256D" w:rsidP="0094256D">
            <w:pPr>
              <w:pStyle w:val="f-fieldquestion"/>
              <w:numPr>
                <w:ilvl w:val="0"/>
                <w:numId w:val="28"/>
              </w:numPr>
              <w:rPr>
                <w:color w:val="D9D9D9" w:themeColor="background1" w:themeShade="D9"/>
              </w:rPr>
            </w:pPr>
            <w:r w:rsidRPr="008D186E">
              <w:rPr>
                <w:color w:val="D9D9D9" w:themeColor="background1" w:themeShade="D9"/>
              </w:rPr>
              <w:t>Biosafety cabinet</w:t>
            </w:r>
          </w:p>
          <w:p w14:paraId="3ED3BCF7" w14:textId="1AD6F939" w:rsidR="00B519BF" w:rsidRPr="008D186E" w:rsidRDefault="00B519BF" w:rsidP="0094256D">
            <w:pPr>
              <w:pStyle w:val="f-fieldquestion"/>
              <w:numPr>
                <w:ilvl w:val="0"/>
                <w:numId w:val="28"/>
              </w:numPr>
              <w:rPr>
                <w:color w:val="D9D9D9" w:themeColor="background1" w:themeShade="D9"/>
              </w:rPr>
            </w:pPr>
            <w:r w:rsidRPr="008D186E">
              <w:rPr>
                <w:color w:val="D9D9D9" w:themeColor="background1" w:themeShade="D9"/>
              </w:rPr>
              <w:t>Use safer materials/substances</w:t>
            </w:r>
          </w:p>
          <w:p w14:paraId="4423C8FD" w14:textId="72A8D6FC" w:rsidR="00B519BF" w:rsidRPr="008D186E" w:rsidRDefault="00B519BF" w:rsidP="0094256D">
            <w:pPr>
              <w:pStyle w:val="f-fieldquestion"/>
              <w:numPr>
                <w:ilvl w:val="0"/>
                <w:numId w:val="28"/>
              </w:numPr>
              <w:rPr>
                <w:color w:val="D9D9D9" w:themeColor="background1" w:themeShade="D9"/>
              </w:rPr>
            </w:pPr>
            <w:r w:rsidRPr="008D186E">
              <w:rPr>
                <w:color w:val="D9D9D9" w:themeColor="background1" w:themeShade="D9"/>
              </w:rPr>
              <w:t>Ventilation</w:t>
            </w:r>
          </w:p>
          <w:p w14:paraId="524C80D9" w14:textId="3634A598" w:rsidR="00B519BF" w:rsidRDefault="00B519BF" w:rsidP="0094256D">
            <w:pPr>
              <w:pStyle w:val="f-fieldquestion"/>
              <w:numPr>
                <w:ilvl w:val="0"/>
                <w:numId w:val="28"/>
              </w:numPr>
            </w:pPr>
            <w:r>
              <w:t>Regular maintenance of equipment</w:t>
            </w:r>
          </w:p>
          <w:p w14:paraId="3109CDA8" w14:textId="04C5BCF0" w:rsidR="00B519BF" w:rsidRDefault="00B519BF" w:rsidP="00E85C3E">
            <w:pPr>
              <w:pStyle w:val="f-fieldquestion"/>
              <w:numPr>
                <w:ilvl w:val="0"/>
                <w:numId w:val="28"/>
              </w:numPr>
            </w:pPr>
            <w:r>
              <w:t>Redesign of workspace</w:t>
            </w:r>
            <w:r w:rsidR="0094256D">
              <w:t xml:space="preserve"> </w:t>
            </w:r>
            <w:r>
              <w:t>/</w:t>
            </w:r>
            <w:r w:rsidR="0094256D">
              <w:t xml:space="preserve"> </w:t>
            </w:r>
            <w:r>
              <w:t>workflow</w:t>
            </w:r>
          </w:p>
        </w:tc>
        <w:tc>
          <w:tcPr>
            <w:tcW w:w="3420" w:type="dxa"/>
            <w:gridSpan w:val="2"/>
            <w:shd w:val="clear" w:color="auto" w:fill="auto"/>
          </w:tcPr>
          <w:p w14:paraId="4B2E5306" w14:textId="71262CB1" w:rsidR="00B519BF" w:rsidRDefault="00B519BF" w:rsidP="00B519BF">
            <w:pPr>
              <w:pStyle w:val="f-fieldquestion"/>
              <w:rPr>
                <w:b/>
              </w:rPr>
            </w:pPr>
            <w:r w:rsidRPr="006D7000">
              <w:rPr>
                <w:b/>
              </w:rPr>
              <w:t>Admin specific: Licenses/permits</w:t>
            </w:r>
            <w:r w:rsidR="00A363E2">
              <w:rPr>
                <w:b/>
              </w:rPr>
              <w:t xml:space="preserve"> Work Methods</w:t>
            </w:r>
          </w:p>
          <w:p w14:paraId="608D741D" w14:textId="449DB606"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Training Information or Instruction</w:t>
            </w:r>
          </w:p>
          <w:p w14:paraId="715CE4D6" w14:textId="48D5BEB9"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Licensing or certification of operators</w:t>
            </w:r>
          </w:p>
          <w:p w14:paraId="4B02911A" w14:textId="62677857" w:rsidR="00A363E2" w:rsidRDefault="00A363E2" w:rsidP="00A363E2">
            <w:pPr>
              <w:pStyle w:val="f-fieldquestion"/>
              <w:numPr>
                <w:ilvl w:val="0"/>
                <w:numId w:val="35"/>
              </w:numPr>
            </w:pPr>
            <w:r>
              <w:t>Test and tag electrical equipment</w:t>
            </w:r>
          </w:p>
          <w:p w14:paraId="36807C45" w14:textId="2E15A1AE"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Restricted access</w:t>
            </w:r>
          </w:p>
          <w:p w14:paraId="0EE86F13" w14:textId="1C1A6277"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Regular breaks</w:t>
            </w:r>
          </w:p>
          <w:p w14:paraId="3B403C55" w14:textId="0F13B7FC"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Task rotation</w:t>
            </w:r>
          </w:p>
          <w:p w14:paraId="0285E656" w14:textId="356D9CB5"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Work in pairs</w:t>
            </w:r>
          </w:p>
          <w:p w14:paraId="49218C58" w14:textId="7B8C0804"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Document Chemical risk assessment</w:t>
            </w:r>
          </w:p>
          <w:p w14:paraId="461C88D9" w14:textId="43FBE538"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Ladder / Sling register</w:t>
            </w:r>
          </w:p>
          <w:p w14:paraId="665A4B5B" w14:textId="2A279148" w:rsidR="00B519BF" w:rsidRDefault="00B519BF" w:rsidP="00E85C3E">
            <w:pPr>
              <w:pStyle w:val="f-fieldquestion"/>
            </w:pPr>
          </w:p>
        </w:tc>
        <w:tc>
          <w:tcPr>
            <w:tcW w:w="3167" w:type="dxa"/>
            <w:gridSpan w:val="2"/>
            <w:shd w:val="clear" w:color="auto" w:fill="auto"/>
          </w:tcPr>
          <w:p w14:paraId="6D5CCF4F" w14:textId="736A1A8A" w:rsidR="00B519BF" w:rsidRPr="006D7000" w:rsidRDefault="00B519BF" w:rsidP="00B519BF">
            <w:pPr>
              <w:pStyle w:val="f-fieldquestion"/>
              <w:rPr>
                <w:b/>
              </w:rPr>
            </w:pPr>
            <w:r w:rsidRPr="006D7000">
              <w:rPr>
                <w:b/>
              </w:rPr>
              <w:t>Emergency Response Systems</w:t>
            </w:r>
          </w:p>
          <w:p w14:paraId="48892475" w14:textId="77777777" w:rsidR="006D7000" w:rsidRDefault="006D7000" w:rsidP="00B519BF">
            <w:pPr>
              <w:pStyle w:val="f-fieldquestion"/>
            </w:pPr>
          </w:p>
          <w:p w14:paraId="1C89FBF8" w14:textId="0712AD9A" w:rsidR="00B519BF" w:rsidRDefault="00A363E2" w:rsidP="00A363E2">
            <w:pPr>
              <w:pStyle w:val="f-fieldquestion"/>
              <w:numPr>
                <w:ilvl w:val="0"/>
                <w:numId w:val="31"/>
              </w:numPr>
            </w:pPr>
            <w:r>
              <w:t>First aid kit</w:t>
            </w:r>
          </w:p>
          <w:p w14:paraId="729A94E1" w14:textId="09B73BBF"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Chemical spill kit</w:t>
            </w:r>
          </w:p>
          <w:p w14:paraId="557BCB01" w14:textId="6E5D9172"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Safety shower</w:t>
            </w:r>
          </w:p>
          <w:p w14:paraId="16A1C791" w14:textId="10EF1B9B"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Eye wash station</w:t>
            </w:r>
          </w:p>
          <w:p w14:paraId="4002D30A" w14:textId="75C70F6D" w:rsidR="00A363E2" w:rsidRDefault="00A363E2" w:rsidP="00A363E2">
            <w:pPr>
              <w:pStyle w:val="f-fieldquestion"/>
              <w:numPr>
                <w:ilvl w:val="0"/>
                <w:numId w:val="31"/>
              </w:numPr>
            </w:pPr>
            <w:r>
              <w:t>Emergency Stop button</w:t>
            </w:r>
          </w:p>
          <w:p w14:paraId="70A7B16B" w14:textId="29E83604"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Remote Communication Mechanism</w:t>
            </w:r>
          </w:p>
          <w:p w14:paraId="21824AC0" w14:textId="77777777" w:rsidR="00B519BF" w:rsidRDefault="00B519BF" w:rsidP="00E85C3E">
            <w:pPr>
              <w:pStyle w:val="f-fieldquestion"/>
            </w:pPr>
          </w:p>
          <w:p w14:paraId="1E7A69FD" w14:textId="77777777" w:rsidR="00B519BF" w:rsidRDefault="00B519BF" w:rsidP="00E85C3E">
            <w:pPr>
              <w:pStyle w:val="f-fieldquestion"/>
            </w:pPr>
          </w:p>
          <w:p w14:paraId="463B1646" w14:textId="114AE808" w:rsidR="00B519BF" w:rsidRPr="00C03E81"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t>Other controls not listed</w:t>
            </w:r>
          </w:p>
          <w:p w14:paraId="486CF52D" w14:textId="77777777" w:rsidR="00502741" w:rsidRDefault="00502741" w:rsidP="00E85C3E">
            <w:pPr>
              <w:pStyle w:val="f-fieldquestion"/>
              <w:rPr>
                <w:b/>
              </w:rPr>
            </w:pPr>
          </w:p>
          <w:p w14:paraId="234E9545" w14:textId="51807748" w:rsidR="00502741" w:rsidRPr="009B30E9" w:rsidRDefault="00502741" w:rsidP="00E85C3E">
            <w:pPr>
              <w:pStyle w:val="f-fieldquestion"/>
              <w:rPr>
                <w:b/>
              </w:rPr>
            </w:pP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17412251" w:rsidR="00502741" w:rsidRPr="00502741" w:rsidRDefault="00502741" w:rsidP="00502741">
            <w:pPr>
              <w:pStyle w:val="f-fieldquestion"/>
              <w:numPr>
                <w:ilvl w:val="0"/>
                <w:numId w:val="24"/>
              </w:numPr>
              <w:rPr>
                <w:rFonts w:ascii="Verdana" w:hAnsi="Verdana" w:cs="Helvetica"/>
                <w:b/>
                <w:noProof/>
                <w:color w:val="000000"/>
                <w:sz w:val="21"/>
                <w:szCs w:val="21"/>
                <w:lang w:val="en-US"/>
              </w:rPr>
            </w:pPr>
            <w:r w:rsidRPr="0058277E">
              <w:rPr>
                <w:b/>
                <w:sz w:val="20"/>
                <w:szCs w:val="20"/>
              </w:rPr>
              <w:lastRenderedPageBreak/>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36265DF0" w:rsidR="00502741" w:rsidRPr="00C03E81" w:rsidRDefault="0058277E" w:rsidP="00E85C3E">
            <w:pPr>
              <w:pStyle w:val="f-fieldquestion"/>
            </w:pPr>
            <w:r w:rsidRPr="00D17DD2">
              <w:rPr>
                <w:noProof/>
                <w:color w:val="000000" w:themeColor="text1"/>
                <w:lang w:eastAsia="en-AU"/>
              </w:rPr>
              <mc:AlternateContent>
                <mc:Choice Requires="wps">
                  <w:drawing>
                    <wp:anchor distT="0" distB="0" distL="114300" distR="114300" simplePos="0" relativeHeight="251854848" behindDoc="0" locked="0" layoutInCell="1" allowOverlap="1" wp14:anchorId="7B9FA7E4" wp14:editId="6A8C4BA1">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F8541"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" fillcolor="window" strokecolor="#4a7ebb">
                      <v:shadow on="t" color="black" opacity="22937f" origin=",.5" offset="0,.63889mm"/>
                    </v:oval>
                  </w:pict>
                </mc:Fallback>
              </mc:AlternateContent>
            </w:r>
            <w:r w:rsidRPr="00D17DD2">
              <w:rPr>
                <w:noProof/>
                <w:color w:val="000000" w:themeColor="text1"/>
                <w:lang w:eastAsia="en-AU"/>
              </w:rPr>
              <mc:AlternateContent>
                <mc:Choice Requires="wps">
                  <w:drawing>
                    <wp:anchor distT="0" distB="0" distL="114300" distR="114300" simplePos="0" relativeHeight="251856896" behindDoc="0" locked="0" layoutInCell="1" allowOverlap="1" wp14:anchorId="699D90B5" wp14:editId="135B23A9">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7F2DDC"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eastAsia="en-AU"/>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78EEA184" w:rsidR="00502741" w:rsidRPr="00D17DD2" w:rsidRDefault="008D186E" w:rsidP="00E85C3E">
            <w:pPr>
              <w:pStyle w:val="f-fieldquestion"/>
              <w:rPr>
                <w:noProof/>
                <w:color w:val="000000" w:themeColor="text1"/>
                <w:lang w:val="en-US"/>
              </w:rPr>
            </w:pPr>
            <w:r>
              <w:rPr>
                <w:noProof/>
                <w:color w:val="000000" w:themeColor="text1"/>
                <w:lang w:eastAsia="en-AU"/>
              </w:rPr>
              <mc:AlternateContent>
                <mc:Choice Requires="wps">
                  <w:drawing>
                    <wp:anchor distT="0" distB="0" distL="114300" distR="114300" simplePos="0" relativeHeight="251870208" behindDoc="0" locked="0" layoutInCell="1" allowOverlap="1" wp14:anchorId="59BE36B7" wp14:editId="0CAB7460">
                      <wp:simplePos x="0" y="0"/>
                      <wp:positionH relativeFrom="column">
                        <wp:posOffset>2159161</wp:posOffset>
                      </wp:positionH>
                      <wp:positionV relativeFrom="paragraph">
                        <wp:posOffset>-70637</wp:posOffset>
                      </wp:positionV>
                      <wp:extent cx="307075" cy="254474"/>
                      <wp:effectExtent l="0" t="0" r="0" b="50800"/>
                      <wp:wrapNone/>
                      <wp:docPr id="2" name="Multiply 2"/>
                      <wp:cNvGraphicFramePr/>
                      <a:graphic xmlns:a="http://schemas.openxmlformats.org/drawingml/2006/main">
                        <a:graphicData uri="http://schemas.microsoft.com/office/word/2010/wordprocessingShape">
                          <wps:wsp>
                            <wps:cNvSpPr/>
                            <wps:spPr>
                              <a:xfrm>
                                <a:off x="0" y="0"/>
                                <a:ext cx="307075" cy="254474"/>
                              </a:xfrm>
                              <a:prstGeom prst="mathMultipl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573DA" id="Multiply 2" o:spid="_x0000_s1026" style="position:absolute;margin-left:170pt;margin-top:-5.55pt;width:24.2pt;height:20.05pt;z-index:251870208;visibility:visible;mso-wrap-style:square;mso-wrap-distance-left:9pt;mso-wrap-distance-top:0;mso-wrap-distance-right:9pt;mso-wrap-distance-bottom:0;mso-position-horizontal:absolute;mso-position-horizontal-relative:text;mso-position-vertical:absolute;mso-position-vertical-relative:text;v-text-anchor:middle" coordsize="307075,25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" path="m54657,84161l92847,38076r60691,50294l214228,38076r38190,46085l200438,127237r51980,43076l214228,216398,153538,166104,92847,216398,54657,170313r51980,-43076l54657,84161xe" fillcolor="#4f81bd [3204]" strokecolor="#4579b8 [3044]">
                      <v:fill color2="#a7bfde [1620]" rotate="t" angle="180" focus="100%" type="gradient">
                        <o:fill v:ext="view" type="gradientUnscaled"/>
                      </v:fill>
                      <v:shadow on="t" color="black" opacity="22937f" origin=",.5" offset="0,.63889mm"/>
                      <v:path arrowok="t" o:connecttype="custom" o:connectlocs="54657,84161;92847,38076;153538,88370;214228,38076;252418,84161;200438,127237;252418,170313;214228,216398;153538,166104;92847,216398;54657,170313;106637,127237;54657,84161" o:connectangles="0,0,0,0,0,0,0,0,0,0,0,0,0"/>
                    </v:shape>
                  </w:pict>
                </mc:Fallback>
              </mc:AlternateContent>
            </w:r>
            <w:r>
              <w:rPr>
                <w:noProof/>
                <w:color w:val="000000" w:themeColor="text1"/>
                <w:lang w:eastAsia="en-AU"/>
              </w:rPr>
              <mc:AlternateContent>
                <mc:Choice Requires="wps">
                  <w:drawing>
                    <wp:anchor distT="0" distB="0" distL="114300" distR="114300" simplePos="0" relativeHeight="251869184" behindDoc="0" locked="0" layoutInCell="1" allowOverlap="1" wp14:anchorId="1DEE296C" wp14:editId="521688C0">
                      <wp:simplePos x="0" y="0"/>
                      <wp:positionH relativeFrom="column">
                        <wp:posOffset>268605</wp:posOffset>
                      </wp:positionH>
                      <wp:positionV relativeFrom="paragraph">
                        <wp:posOffset>-69850</wp:posOffset>
                      </wp:positionV>
                      <wp:extent cx="323850" cy="295275"/>
                      <wp:effectExtent l="0" t="0" r="0" b="66675"/>
                      <wp:wrapNone/>
                      <wp:docPr id="1" name="Multiply 1"/>
                      <wp:cNvGraphicFramePr/>
                      <a:graphic xmlns:a="http://schemas.openxmlformats.org/drawingml/2006/main">
                        <a:graphicData uri="http://schemas.microsoft.com/office/word/2010/wordprocessingShape">
                          <wps:wsp>
                            <wps:cNvSpPr/>
                            <wps:spPr>
                              <a:xfrm>
                                <a:off x="0" y="0"/>
                                <a:ext cx="323850" cy="295275"/>
                              </a:xfrm>
                              <a:prstGeom prst="mathMultipl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71E04" id="Multiply 1" o:spid="_x0000_s1026" style="position:absolute;margin-left:21.15pt;margin-top:-5.5pt;width:25.5pt;height:23.2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32385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" path="m54385,96577l101176,45258r60749,55388l222674,45258r46791,51319l213464,147638r56001,51060l222674,250017,161925,194629r-60749,55388l54385,198698r56001,-51060l54385,96577xe" fillcolor="#4f81bd [3204]" strokecolor="#4579b8 [3044]">
                      <v:fill color2="#a7bfde [1620]" rotate="t" angle="180" focus="100%" type="gradient">
                        <o:fill v:ext="view" type="gradientUnscaled"/>
                      </v:fill>
                      <v:shadow on="t" color="black" opacity="22937f" origin=",.5" offset="0,.63889mm"/>
                      <v:path arrowok="t" o:connecttype="custom" o:connectlocs="54385,96577;101176,45258;161925,100646;222674,45258;269465,96577;213464,147638;269465,198698;222674,250017;161925,194629;101176,250017;54385,198698;110386,147638;54385,96577" o:connectangles="0,0,0,0,0,0,0,0,0,0,0,0,0"/>
                    </v:shape>
                  </w:pict>
                </mc:Fallback>
              </mc:AlternateContent>
            </w:r>
            <w:r w:rsidR="0058277E" w:rsidRPr="00D17DD2">
              <w:rPr>
                <w:noProof/>
                <w:color w:val="000000" w:themeColor="text1"/>
                <w:lang w:eastAsia="en-AU"/>
              </w:rPr>
              <mc:AlternateContent>
                <mc:Choice Requires="wps">
                  <w:drawing>
                    <wp:anchor distT="0" distB="0" distL="114300" distR="114300" simplePos="0" relativeHeight="251853824" behindDoc="0" locked="0" layoutInCell="1" allowOverlap="1" wp14:anchorId="11A65C1B" wp14:editId="0A1C6650">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E105CAE"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zE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" fillcolor="white [3212]" strokecolor="#4579b8 [3044]">
                      <v:shadow on="t" color="black" opacity="22937f" origin=",.5" offset="0,.63889mm"/>
                    </v:oval>
                  </w:pict>
                </mc:Fallback>
              </mc:AlternateContent>
            </w:r>
            <w:r w:rsidR="0058277E" w:rsidRPr="00D17DD2">
              <w:rPr>
                <w:noProof/>
                <w:color w:val="000000" w:themeColor="text1"/>
                <w:lang w:eastAsia="en-AU"/>
              </w:rPr>
              <mc:AlternateContent>
                <mc:Choice Requires="wps">
                  <w:drawing>
                    <wp:anchor distT="0" distB="0" distL="114300" distR="114300" simplePos="0" relativeHeight="251855872" behindDoc="0" locked="0" layoutInCell="1" allowOverlap="1" wp14:anchorId="26B3C89B" wp14:editId="0B516B25">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39D7F5F"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eastAsia="en-AU"/>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eastAsia="en-AU"/>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7FED67BD" w:rsidR="00502741" w:rsidRDefault="0058277E" w:rsidP="00E85C3E">
            <w:pPr>
              <w:pStyle w:val="f-fieldquestion"/>
              <w:rPr>
                <w:noProof/>
                <w:lang w:val="en-US"/>
              </w:rPr>
            </w:pPr>
            <w:r>
              <w:rPr>
                <w:noProof/>
                <w:lang w:eastAsia="en-AU"/>
              </w:rPr>
              <mc:AlternateContent>
                <mc:Choice Requires="wps">
                  <w:drawing>
                    <wp:anchor distT="0" distB="0" distL="114300" distR="114300" simplePos="0" relativeHeight="251817984" behindDoc="0" locked="0" layoutInCell="1" allowOverlap="1" wp14:anchorId="2243C731" wp14:editId="2F8A005E">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955C008"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eastAsia="en-AU"/>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6112" behindDoc="0" locked="0" layoutInCell="1" allowOverlap="1" wp14:anchorId="2131DC9C" wp14:editId="591383C5">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0A9EB94D" w:rsidR="00FC051E" w:rsidRDefault="0058277E" w:rsidP="00E85C3E">
            <w:pPr>
              <w:pStyle w:val="f-fieldquestion"/>
              <w:rPr>
                <w:noProof/>
                <w:lang w:val="en-US"/>
              </w:rPr>
            </w:pPr>
            <w:r>
              <w:rPr>
                <w:noProof/>
                <w:lang w:eastAsia="en-AU"/>
              </w:rPr>
              <mc:AlternateContent>
                <mc:Choice Requires="wps">
                  <w:drawing>
                    <wp:anchor distT="0" distB="0" distL="114300" distR="114300" simplePos="0" relativeHeight="251815936" behindDoc="0" locked="0" layoutInCell="1" allowOverlap="1" wp14:anchorId="64D7FC8B" wp14:editId="11485F4D">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157FA4"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" fillcolor="white [3212]" strokecolor="#4579b8 [3044]">
                      <v:shadow on="t" color="black" opacity="22937f" origin=",.5" offset="0,.63889mm"/>
                    </v:oval>
                  </w:pict>
                </mc:Fallback>
              </mc:AlternateContent>
            </w:r>
            <w:r>
              <w:rPr>
                <w:noProof/>
                <w:lang w:eastAsia="en-AU"/>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1E427DA4" w:rsidR="00502741" w:rsidRPr="00E34725" w:rsidRDefault="0058277E" w:rsidP="00E85C3E">
            <w:pPr>
              <w:pStyle w:val="f-fieldquestion"/>
              <w:rPr>
                <w:noProof/>
                <w:sz w:val="8"/>
                <w:lang w:val="en-US"/>
              </w:rPr>
            </w:pPr>
            <w:r w:rsidRPr="00E34725">
              <w:rPr>
                <w:rFonts w:ascii="Verdana" w:hAnsi="Verdana" w:cs="Helvetica"/>
                <w:noProof/>
                <w:color w:val="000000"/>
                <w:sz w:val="8"/>
                <w:szCs w:val="21"/>
                <w:lang w:eastAsia="en-AU"/>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eastAsia="en-AU"/>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eastAsia="en-AU"/>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77DAD092" w:rsidR="009B30E9" w:rsidRDefault="0058277E" w:rsidP="00E85C3E">
            <w:pPr>
              <w:pStyle w:val="f-fieldquestion"/>
              <w:rPr>
                <w:noProof/>
                <w:lang w:val="en-US"/>
              </w:rPr>
            </w:pPr>
            <w:r>
              <w:rPr>
                <w:noProof/>
                <w:lang w:eastAsia="en-AU"/>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Pr>
                <w:noProof/>
                <w:lang w:eastAsia="en-AU"/>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Pr>
                <w:noProof/>
                <w:lang w:eastAsia="en-AU"/>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77777777" w:rsidR="002F1583" w:rsidRDefault="002F1583" w:rsidP="004A1D94">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97"/>
      </w:tblGrid>
      <w:tr w:rsidR="00FC5DAF" w:rsidRPr="00C03E81" w14:paraId="45BB9EBC" w14:textId="77777777" w:rsidTr="00A27806">
        <w:trPr>
          <w:trHeight w:val="144"/>
        </w:trPr>
        <w:tc>
          <w:tcPr>
            <w:tcW w:w="5000" w:type="pct"/>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tcBorders>
              <w:top w:val="single" w:sz="4" w:space="0" w:color="auto"/>
            </w:tcBorders>
            <w:shd w:val="clear" w:color="auto" w:fill="D9D9D9"/>
            <w:tcMar>
              <w:top w:w="85" w:type="dxa"/>
              <w:bottom w:w="85" w:type="dxa"/>
            </w:tcMar>
          </w:tcPr>
          <w:p w14:paraId="1A322564" w14:textId="0C7EEDA6" w:rsidR="00E34725" w:rsidRPr="00147A47" w:rsidRDefault="00E34725" w:rsidP="00095418">
            <w:pPr>
              <w:pStyle w:val="f-subsectionhead"/>
              <w:rPr>
                <w:b/>
              </w:rPr>
            </w:pPr>
            <w:r w:rsidRPr="00147A47">
              <w:rPr>
                <w:b/>
              </w:rPr>
              <w:t>before you start</w:t>
            </w:r>
            <w:r w:rsidR="005B10DC">
              <w:rPr>
                <w:b/>
              </w:rPr>
              <w:t>:</w:t>
            </w:r>
          </w:p>
          <w:p w14:paraId="481FF282" w14:textId="77777777" w:rsidR="00E34725" w:rsidRPr="00147A47" w:rsidRDefault="00E34725" w:rsidP="00095418">
            <w:pPr>
              <w:pStyle w:val="f-subsectionhead"/>
              <w:rPr>
                <w:b/>
              </w:rPr>
            </w:pPr>
          </w:p>
          <w:p w14:paraId="44518A2C" w14:textId="41BAB329" w:rsidR="00E34725" w:rsidRDefault="005E5F50" w:rsidP="005E5F50">
            <w:pPr>
              <w:pStyle w:val="f-breakheader"/>
            </w:pPr>
            <w:r>
              <w:t>Check equipment connection and safety feature. Ensure the robot is placed on firm foundtation and the surrounding is clear when it is in motion.</w:t>
            </w:r>
          </w:p>
          <w:p w14:paraId="5263867D" w14:textId="240FE6E8" w:rsidR="00E34725" w:rsidRPr="008D186E" w:rsidRDefault="008D186E" w:rsidP="005E5F50">
            <w:pPr>
              <w:pStyle w:val="f-breakheader"/>
            </w:pPr>
            <w:r>
              <w:t>Ensure operators and any nearby personnel are familiar with the location and operation of the emergency stop button and stopping the software from the control computer.</w:t>
            </w:r>
          </w:p>
          <w:p w14:paraId="5CE40381" w14:textId="11DBE8D6" w:rsidR="00E34725" w:rsidRPr="00147A47" w:rsidRDefault="00E34725" w:rsidP="001755F8">
            <w:pPr>
              <w:pStyle w:val="f-subsectionhead"/>
              <w:ind w:left="0" w:firstLine="0"/>
              <w:rPr>
                <w:b/>
              </w:rPr>
            </w:pPr>
          </w:p>
          <w:p w14:paraId="7C242FE3" w14:textId="2B016E82" w:rsidR="00E34725" w:rsidRPr="00147A47" w:rsidRDefault="00E34725" w:rsidP="00095418">
            <w:pPr>
              <w:pStyle w:val="f-subsectionhead"/>
              <w:rPr>
                <w:b/>
              </w:rPr>
            </w:pPr>
            <w:r w:rsidRPr="00147A47">
              <w:rPr>
                <w:b/>
              </w:rPr>
              <w:t>steps in work activity</w:t>
            </w:r>
            <w:r w:rsidR="005B10DC">
              <w:rPr>
                <w:b/>
              </w:rPr>
              <w:t>:</w:t>
            </w:r>
          </w:p>
          <w:p w14:paraId="19EBBBCB" w14:textId="485EA91A" w:rsidR="00EA4AE1" w:rsidRDefault="00EA4AE1" w:rsidP="00EA4AE1">
            <w:pPr>
              <w:pStyle w:val="f-subsectionhead"/>
              <w:ind w:left="0" w:firstLine="0"/>
              <w:rPr>
                <w:b/>
              </w:rPr>
            </w:pPr>
          </w:p>
          <w:p w14:paraId="728A324B" w14:textId="10D38327" w:rsidR="00EA4AE1" w:rsidRPr="00EA4AE1" w:rsidRDefault="00EA4AE1" w:rsidP="00EA4AE1">
            <w:pPr>
              <w:pStyle w:val="f-subsectionhead"/>
              <w:ind w:left="0" w:firstLine="0"/>
              <w:rPr>
                <w:caps w:val="0"/>
                <w:u w:val="single"/>
              </w:rPr>
            </w:pPr>
            <w:r w:rsidRPr="00EA4AE1">
              <w:rPr>
                <w:caps w:val="0"/>
                <w:u w:val="single"/>
              </w:rPr>
              <w:t>When operating the robot</w:t>
            </w:r>
          </w:p>
          <w:p w14:paraId="32E7C629" w14:textId="322CCC43" w:rsidR="008D186E" w:rsidRDefault="008D186E" w:rsidP="005E5F50">
            <w:pPr>
              <w:pStyle w:val="f-breakheader"/>
            </w:pPr>
            <w:r>
              <w:t>Check the area around the robot is clear</w:t>
            </w:r>
          </w:p>
          <w:p w14:paraId="1C9F503B" w14:textId="675B415F" w:rsidR="005E5F50" w:rsidRDefault="005E5F50" w:rsidP="005E5F50">
            <w:pPr>
              <w:pStyle w:val="f-breakheader"/>
            </w:pPr>
            <w:r>
              <w:t xml:space="preserve">Start the robot and check </w:t>
            </w:r>
            <w:r w:rsidR="008D186E">
              <w:t>communication with the control computer</w:t>
            </w:r>
          </w:p>
          <w:p w14:paraId="7BCCF72F" w14:textId="3AC21853" w:rsidR="00E34725" w:rsidRDefault="008D186E" w:rsidP="005E5F50">
            <w:pPr>
              <w:pStyle w:val="f-breakheader"/>
            </w:pPr>
            <w:r>
              <w:t>Check the robot corresponds with the simulation on-screen before starting.</w:t>
            </w:r>
          </w:p>
          <w:p w14:paraId="271DB056" w14:textId="4B70A889" w:rsidR="008D186E" w:rsidRDefault="008D186E" w:rsidP="008D186E">
            <w:pPr>
              <w:pStyle w:val="f-breakheader"/>
            </w:pPr>
            <w:r>
              <w:t xml:space="preserve">Stand clear and press the start button on the robot. </w:t>
            </w:r>
          </w:p>
          <w:p w14:paraId="3BFE6C15" w14:textId="637987C9" w:rsidR="008D186E" w:rsidRDefault="008D186E" w:rsidP="008D186E">
            <w:pPr>
              <w:pStyle w:val="f-breakheader"/>
            </w:pPr>
            <w:r>
              <w:t>Watch the robot for dangerous motions or unexpected movements.</w:t>
            </w:r>
          </w:p>
          <w:p w14:paraId="485B02E2" w14:textId="2B48C467" w:rsidR="008D186E" w:rsidRDefault="008D186E" w:rsidP="008D186E">
            <w:pPr>
              <w:pStyle w:val="f-breakheader"/>
            </w:pPr>
            <w:r>
              <w:t>Press stop to stop the robot’s automatic operation.</w:t>
            </w:r>
          </w:p>
          <w:p w14:paraId="47BB4DCC" w14:textId="4B0A9875" w:rsidR="005F1296" w:rsidRDefault="00EA4AE1" w:rsidP="005E5F50">
            <w:pPr>
              <w:pStyle w:val="f-breakheader"/>
            </w:pPr>
            <w:r>
              <w:t>Press Reset to r</w:t>
            </w:r>
            <w:r w:rsidR="005E5F50">
              <w:t xml:space="preserve">eturn the robot to the original position </w:t>
            </w:r>
            <w:r w:rsidR="00E533A3">
              <w:t>before turning off</w:t>
            </w:r>
            <w:r>
              <w:t>.</w:t>
            </w:r>
          </w:p>
          <w:p w14:paraId="1A2C3674" w14:textId="36A169D4" w:rsidR="00EA4AE1" w:rsidRDefault="00EA4AE1" w:rsidP="005E5F50">
            <w:pPr>
              <w:pStyle w:val="f-breakheader"/>
            </w:pPr>
          </w:p>
          <w:p w14:paraId="6965B115" w14:textId="2E415DF1" w:rsidR="00EA4AE1" w:rsidRPr="00EA4AE1" w:rsidRDefault="00EA4AE1" w:rsidP="005E5F50">
            <w:pPr>
              <w:pStyle w:val="f-breakheader"/>
              <w:rPr>
                <w:u w:val="single"/>
              </w:rPr>
            </w:pPr>
            <w:r w:rsidRPr="00EA4AE1">
              <w:rPr>
                <w:u w:val="single"/>
              </w:rPr>
              <w:t>When Jogging</w:t>
            </w:r>
            <w:r>
              <w:rPr>
                <w:u w:val="single"/>
              </w:rPr>
              <w:t>/Calibrating</w:t>
            </w:r>
            <w:r w:rsidRPr="00EA4AE1">
              <w:rPr>
                <w:u w:val="single"/>
              </w:rPr>
              <w:t xml:space="preserve"> the robot</w:t>
            </w:r>
          </w:p>
          <w:p w14:paraId="0681D4CE" w14:textId="77777777" w:rsidR="00EA4AE1" w:rsidRDefault="00EA4AE1" w:rsidP="00EA4AE1">
            <w:pPr>
              <w:pStyle w:val="f-breakheader"/>
            </w:pPr>
            <w:r>
              <w:t>Check the area around the robot is clear</w:t>
            </w:r>
          </w:p>
          <w:p w14:paraId="264110B8" w14:textId="77777777" w:rsidR="00EA4AE1" w:rsidRDefault="00EA4AE1" w:rsidP="00EA4AE1">
            <w:pPr>
              <w:pStyle w:val="f-breakheader"/>
            </w:pPr>
            <w:r>
              <w:t>Start the robot and check communication with the control computer</w:t>
            </w:r>
          </w:p>
          <w:p w14:paraId="292B2D06" w14:textId="1B211E8E" w:rsidR="00EA4AE1" w:rsidRDefault="00EA4AE1" w:rsidP="00EA4AE1">
            <w:pPr>
              <w:pStyle w:val="f-breakheader"/>
            </w:pPr>
            <w:r>
              <w:t>Check the robot corresponds with the simulation on-screen before starting.</w:t>
            </w:r>
          </w:p>
          <w:p w14:paraId="609DFD62" w14:textId="54D322BF" w:rsidR="00EA4AE1" w:rsidRDefault="00EA4AE1" w:rsidP="00EA4AE1">
            <w:pPr>
              <w:pStyle w:val="f-breakheader"/>
            </w:pPr>
            <w:r>
              <w:t>While jogging, ensure the area around the robot is clear at all times.</w:t>
            </w:r>
          </w:p>
          <w:p w14:paraId="42E8E7AE" w14:textId="18FD93CB" w:rsidR="00EA4AE1" w:rsidRDefault="00B76B97" w:rsidP="00EA4AE1">
            <w:pPr>
              <w:pStyle w:val="f-breakheader"/>
            </w:pPr>
            <w:r>
              <w:t>Stop the robot in position.</w:t>
            </w:r>
          </w:p>
          <w:p w14:paraId="2F5C583E" w14:textId="153B40D2" w:rsidR="00E34725" w:rsidRPr="00147A47" w:rsidRDefault="00E34725" w:rsidP="001755F8">
            <w:pPr>
              <w:pStyle w:val="f-subsectionhead"/>
              <w:ind w:left="0" w:firstLine="0"/>
              <w:rPr>
                <w:b/>
              </w:rPr>
            </w:pPr>
          </w:p>
          <w:p w14:paraId="08AE02B7" w14:textId="591A86B4" w:rsidR="00E34725" w:rsidRPr="00147A47" w:rsidRDefault="00E34725" w:rsidP="00D34F29">
            <w:pPr>
              <w:pStyle w:val="f-subsectionhead"/>
              <w:rPr>
                <w:b/>
              </w:rPr>
            </w:pPr>
            <w:r w:rsidRPr="00147A47">
              <w:rPr>
                <w:b/>
              </w:rPr>
              <w:t>emergency procedures</w:t>
            </w:r>
            <w:r w:rsidR="005B10DC">
              <w:rPr>
                <w:b/>
              </w:rPr>
              <w:t>:</w:t>
            </w:r>
          </w:p>
          <w:p w14:paraId="3A024A05" w14:textId="127B0EDA" w:rsidR="00E34725" w:rsidRPr="00E533A3" w:rsidRDefault="00E533A3" w:rsidP="00E533A3">
            <w:pPr>
              <w:pStyle w:val="f-breakheader"/>
            </w:pPr>
            <w:r>
              <w:t>Emergency stop signal is sent or installed a emergency stop button when noticing abnormal behaviour in robot movement and pose</w:t>
            </w:r>
          </w:p>
          <w:p w14:paraId="1A46FA19" w14:textId="3CF1D839" w:rsidR="00147A47" w:rsidRDefault="00147A47" w:rsidP="001755F8">
            <w:pPr>
              <w:pStyle w:val="f-subsectionhead"/>
              <w:ind w:left="0" w:firstLine="0"/>
              <w:rPr>
                <w:b/>
              </w:rPr>
            </w:pPr>
          </w:p>
          <w:p w14:paraId="553A1291" w14:textId="1113CF40" w:rsidR="00E34725" w:rsidRPr="00D34F29" w:rsidRDefault="005F1296" w:rsidP="00D34F29">
            <w:pPr>
              <w:pStyle w:val="f-subsectionhead"/>
              <w:rPr>
                <w:b/>
              </w:rPr>
            </w:pPr>
            <w:r>
              <w:rPr>
                <w:b/>
              </w:rPr>
              <w:t>t</w:t>
            </w:r>
            <w:r w:rsidR="00E34725" w:rsidRPr="00147A47">
              <w:rPr>
                <w:b/>
              </w:rPr>
              <w:t>raining required</w:t>
            </w:r>
          </w:p>
          <w:p w14:paraId="35BD45C1" w14:textId="231CF883" w:rsidR="00E34725" w:rsidRDefault="008D186E" w:rsidP="008D186E">
            <w:pPr>
              <w:pStyle w:val="f-breakheader"/>
            </w:pPr>
            <w:r>
              <w:t>Basic instruction in use of the robot control program</w:t>
            </w:r>
          </w:p>
          <w:p w14:paraId="18E027D3" w14:textId="77777777" w:rsidR="00E34725" w:rsidRDefault="008D186E" w:rsidP="001755F8">
            <w:pPr>
              <w:pStyle w:val="f-breakheader"/>
            </w:pPr>
            <w:r>
              <w:t>Lab safety induction</w:t>
            </w:r>
          </w:p>
          <w:p w14:paraId="61F9F251" w14:textId="63218B0C" w:rsidR="00D34F29" w:rsidRPr="001755F8" w:rsidRDefault="00D34F29" w:rsidP="001755F8">
            <w:pPr>
              <w:pStyle w:val="f-breakheader"/>
            </w:pPr>
            <w:bookmarkStart w:id="0" w:name="_GoBack"/>
            <w:bookmarkEnd w:id="0"/>
          </w:p>
        </w:tc>
      </w:tr>
    </w:tbl>
    <w:p w14:paraId="1329BF36" w14:textId="77777777" w:rsidR="00CF4799" w:rsidRDefault="00CF4799" w:rsidP="00840A5F">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313685" w:rsidRPr="00C03E81" w14:paraId="09DF7A5F" w14:textId="77777777" w:rsidTr="00A27806">
        <w:trPr>
          <w:trHeight w:val="144"/>
        </w:trPr>
        <w:tc>
          <w:tcPr>
            <w:tcW w:w="10097" w:type="dxa"/>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t>sign off</w:t>
            </w:r>
          </w:p>
        </w:tc>
      </w:tr>
      <w:tr w:rsidR="00E34725" w:rsidRPr="00F33903" w14:paraId="4F2719A7" w14:textId="77777777" w:rsidTr="00147A47">
        <w:trPr>
          <w:trHeight w:val="721"/>
        </w:trPr>
        <w:tc>
          <w:tcPr>
            <w:tcW w:w="3365" w:type="dxa"/>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t>prepared by:</w:t>
            </w:r>
          </w:p>
          <w:p w14:paraId="3C380D26" w14:textId="77777777" w:rsidR="00147A47" w:rsidRPr="00147A47" w:rsidRDefault="00147A47" w:rsidP="00095418">
            <w:pPr>
              <w:pStyle w:val="f-subsectionhead"/>
              <w:rPr>
                <w:b/>
              </w:rPr>
            </w:pPr>
          </w:p>
          <w:p w14:paraId="474D9A2A" w14:textId="5A79B4F5" w:rsidR="00E34725" w:rsidRPr="00F33903" w:rsidRDefault="00147A47" w:rsidP="00095418">
            <w:pPr>
              <w:pStyle w:val="f-subsectionhead"/>
              <w:rPr>
                <w:b/>
              </w:rPr>
            </w:pPr>
            <w:r>
              <w:rPr>
                <w:b/>
                <w:noProof/>
                <w:lang w:eastAsia="en-AU"/>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r w:rsidR="00E533A3" w:rsidRPr="008D186E">
              <w:rPr>
                <w:b/>
                <w:sz w:val="14"/>
                <w:szCs w:val="14"/>
              </w:rPr>
              <w:t>Khai Minh Tran</w:t>
            </w:r>
            <w:r w:rsidR="008D186E" w:rsidRPr="008D186E">
              <w:rPr>
                <w:b/>
                <w:sz w:val="14"/>
                <w:szCs w:val="14"/>
              </w:rPr>
              <w:t>, Daniel Selmes</w:t>
            </w:r>
          </w:p>
        </w:tc>
        <w:tc>
          <w:tcPr>
            <w:tcW w:w="3366" w:type="dxa"/>
            <w:tcBorders>
              <w:top w:val="single" w:sz="4" w:space="0" w:color="auto"/>
            </w:tcBorders>
            <w:shd w:val="clear" w:color="auto" w:fill="D9D9D9"/>
          </w:tcPr>
          <w:p w14:paraId="241A89B9" w14:textId="77777777" w:rsidR="00E34725" w:rsidRDefault="00147A47" w:rsidP="00095418">
            <w:pPr>
              <w:pStyle w:val="f-subsectionhead"/>
              <w:rPr>
                <w:b/>
              </w:rPr>
            </w:pPr>
            <w:r>
              <w:rPr>
                <w:b/>
              </w:rPr>
              <w:t>Supervisor</w:t>
            </w:r>
          </w:p>
          <w:p w14:paraId="28414309" w14:textId="77777777" w:rsidR="00147A47" w:rsidRDefault="00147A47" w:rsidP="00095418">
            <w:pPr>
              <w:pStyle w:val="f-subsectionhead"/>
              <w:rPr>
                <w:b/>
              </w:rPr>
            </w:pPr>
          </w:p>
          <w:p w14:paraId="7F5EDC37" w14:textId="2FB2A5BE" w:rsidR="00147A47" w:rsidRPr="00F33903" w:rsidRDefault="00147A47" w:rsidP="00095418">
            <w:pPr>
              <w:pStyle w:val="f-subsectionhead"/>
              <w:rPr>
                <w:b/>
              </w:rPr>
            </w:pPr>
            <w:r>
              <w:rPr>
                <w:b/>
                <w:noProof/>
                <w:lang w:eastAsia="en-AU"/>
              </w:rPr>
              <mc:AlternateContent>
                <mc:Choice Requires="wps">
                  <w:drawing>
                    <wp:anchor distT="0" distB="0" distL="114300" distR="114300" simplePos="0" relativeHeight="251843584" behindDoc="0" locked="0" layoutInCell="1" allowOverlap="1" wp14:anchorId="59B30A38" wp14:editId="5EE55ED2">
                      <wp:simplePos x="0" y="0"/>
                      <wp:positionH relativeFrom="column">
                        <wp:posOffset>343563</wp:posOffset>
                      </wp:positionH>
                      <wp:positionV relativeFrom="paragraph">
                        <wp:posOffset>123484</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810E4"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27.05pt,9.7pt" to="146.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" strokecolor="black [3040]"/>
                  </w:pict>
                </mc:Fallback>
              </mc:AlternateContent>
            </w:r>
            <w:r>
              <w:rPr>
                <w:b/>
              </w:rPr>
              <w:t xml:space="preserve">Name: </w:t>
            </w:r>
            <w:r w:rsidR="00EA4AE1">
              <w:rPr>
                <w:b/>
              </w:rPr>
              <w:t>Gavin Paul</w:t>
            </w:r>
          </w:p>
        </w:tc>
        <w:tc>
          <w:tcPr>
            <w:tcW w:w="3366" w:type="dxa"/>
            <w:tcBorders>
              <w:top w:val="single" w:sz="4" w:space="0" w:color="auto"/>
            </w:tcBorders>
            <w:shd w:val="clear" w:color="auto" w:fill="D9D9D9"/>
          </w:tcPr>
          <w:p w14:paraId="11A0DA9A" w14:textId="1EEAB43D" w:rsidR="00E34725" w:rsidRDefault="00147A47" w:rsidP="00095418">
            <w:pPr>
              <w:pStyle w:val="f-subsectionhead"/>
              <w:rPr>
                <w:b/>
              </w:rPr>
            </w:pPr>
            <w:r>
              <w:rPr>
                <w:b/>
                <w:noProof/>
                <w:lang w:eastAsia="en-AU"/>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r w:rsidR="00EA4AE1">
              <w:rPr>
                <w:b/>
              </w:rPr>
              <w:t>04/10</w:t>
            </w:r>
            <w:r w:rsidR="00E533A3">
              <w:rPr>
                <w:b/>
              </w:rPr>
              <w:t>/2019</w:t>
            </w:r>
          </w:p>
          <w:p w14:paraId="1EE0B232" w14:textId="2FE77679" w:rsidR="00147A47" w:rsidRDefault="00147A47" w:rsidP="00095418">
            <w:pPr>
              <w:pStyle w:val="f-subsectionhead"/>
              <w:rPr>
                <w:b/>
              </w:rPr>
            </w:pPr>
          </w:p>
          <w:p w14:paraId="76810844" w14:textId="5D3CB591" w:rsidR="00147A47" w:rsidRPr="00F33903" w:rsidRDefault="00147A47" w:rsidP="00095418">
            <w:pPr>
              <w:pStyle w:val="f-subsectionhead"/>
              <w:rPr>
                <w:b/>
              </w:rPr>
            </w:pPr>
            <w:r>
              <w:rPr>
                <w:b/>
                <w:noProof/>
                <w:lang w:eastAsia="en-AU"/>
              </w:rPr>
              <mc:AlternateContent>
                <mc:Choice Requires="wps">
                  <w:drawing>
                    <wp:anchor distT="0" distB="0" distL="114300" distR="114300" simplePos="0" relativeHeight="251847680" behindDoc="0" locked="0" layoutInCell="1" allowOverlap="1" wp14:anchorId="291FBE8F" wp14:editId="7408202B">
                      <wp:simplePos x="0" y="0"/>
                      <wp:positionH relativeFrom="column">
                        <wp:posOffset>792176</wp:posOffset>
                      </wp:positionH>
                      <wp:positionV relativeFrom="paragraph">
                        <wp:posOffset>120479</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9156"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9.5pt" to="13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" strokecolor="black [3040]"/>
                  </w:pict>
                </mc:Fallback>
              </mc:AlternateContent>
            </w:r>
            <w:r>
              <w:rPr>
                <w:b/>
              </w:rPr>
              <w:t xml:space="preserve">Review Date: </w:t>
            </w:r>
          </w:p>
        </w:tc>
      </w:tr>
    </w:tbl>
    <w:p w14:paraId="16B43971" w14:textId="2F13BD97" w:rsidR="007C41CA" w:rsidRPr="00147A47" w:rsidRDefault="007C41CA" w:rsidP="00147A47">
      <w:pPr>
        <w:rPr>
          <w:rFonts w:ascii="Verdana" w:hAnsi="Verdana" w:cs="Helvetica"/>
          <w:color w:val="000000"/>
          <w:sz w:val="21"/>
          <w:szCs w:val="21"/>
          <w:lang w:val="en-US"/>
        </w:rPr>
      </w:pPr>
    </w:p>
    <w:sectPr w:rsidR="007C41CA" w:rsidRPr="00147A47" w:rsidSect="0058277E">
      <w:headerReference w:type="default" r:id="rId20"/>
      <w:footerReference w:type="default" r:id="rId21"/>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CE4FA" w14:textId="77777777" w:rsidR="0067025E" w:rsidRDefault="0067025E" w:rsidP="003E52C2">
      <w:r>
        <w:separator/>
      </w:r>
    </w:p>
  </w:endnote>
  <w:endnote w:type="continuationSeparator" w:id="0">
    <w:p w14:paraId="32FFAE09" w14:textId="77777777" w:rsidR="0067025E" w:rsidRDefault="0067025E"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8F82E" w14:textId="47FEDBFD" w:rsidR="00E34725" w:rsidRDefault="00E34725" w:rsidP="00FC5DAF">
    <w:pPr>
      <w:pStyle w:val="f-footer"/>
      <w:tabs>
        <w:tab w:val="left" w:pos="5103"/>
      </w:tabs>
    </w:pPr>
    <w:r w:rsidRPr="00FC5DAF">
      <w:rPr>
        <w:b/>
      </w:rPr>
      <w:t>UTS</w:t>
    </w:r>
    <w:r>
      <w:rPr>
        <w:b/>
      </w:rPr>
      <w:t xml:space="preserve"> SWMS </w:t>
    </w:r>
    <w:r w:rsidRPr="00FC5DAF">
      <w:rPr>
        <w:b/>
      </w:rPr>
      <w:t>form</w:t>
    </w:r>
    <w:r>
      <w:tab/>
      <w:t>0</w:t>
    </w:r>
    <w:r w:rsidR="00FF1316">
      <w:t>1</w:t>
    </w:r>
    <w:r>
      <w:t>/2019</w:t>
    </w:r>
    <w:r>
      <w:tab/>
    </w:r>
    <w:r w:rsidRPr="00FC5DAF">
      <w:fldChar w:fldCharType="begin"/>
    </w:r>
    <w:r w:rsidRPr="00FC5DAF">
      <w:instrText xml:space="preserve"> PAGE </w:instrText>
    </w:r>
    <w:r w:rsidRPr="00FC5DAF">
      <w:fldChar w:fldCharType="separate"/>
    </w:r>
    <w:r w:rsidR="00D34F29">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B3D26" w14:textId="77777777" w:rsidR="0067025E" w:rsidRDefault="0067025E" w:rsidP="003E52C2">
      <w:r>
        <w:separator/>
      </w:r>
    </w:p>
  </w:footnote>
  <w:footnote w:type="continuationSeparator" w:id="0">
    <w:p w14:paraId="24E63670" w14:textId="77777777" w:rsidR="0067025E" w:rsidRDefault="0067025E"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F4EB1" w14:textId="19F9E515" w:rsidR="0058277E" w:rsidRPr="0058277E" w:rsidRDefault="0058277E" w:rsidP="00E61A7D">
    <w:pPr>
      <w:pStyle w:val="Header"/>
      <w:jc w:val="right"/>
      <w:rPr>
        <w:sz w:val="20"/>
      </w:rPr>
    </w:pPr>
    <w:r w:rsidRPr="0058277E">
      <w:rPr>
        <w:noProof/>
        <w:sz w:val="20"/>
        <w:lang w:eastAsia="en-AU"/>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1"/>
  </w:num>
  <w:num w:numId="4">
    <w:abstractNumId w:val="21"/>
  </w:num>
  <w:num w:numId="5">
    <w:abstractNumId w:val="20"/>
  </w:num>
  <w:num w:numId="6">
    <w:abstractNumId w:val="3"/>
  </w:num>
  <w:num w:numId="7">
    <w:abstractNumId w:val="10"/>
  </w:num>
  <w:num w:numId="8">
    <w:abstractNumId w:val="22"/>
  </w:num>
  <w:num w:numId="9">
    <w:abstractNumId w:val="4"/>
  </w:num>
  <w:num w:numId="10">
    <w:abstractNumId w:val="18"/>
  </w:num>
  <w:num w:numId="11">
    <w:abstractNumId w:val="1"/>
  </w:num>
  <w:num w:numId="12">
    <w:abstractNumId w:val="11"/>
  </w:num>
  <w:num w:numId="13">
    <w:abstractNumId w:val="5"/>
  </w:num>
  <w:num w:numId="14">
    <w:abstractNumId w:val="28"/>
  </w:num>
  <w:num w:numId="15">
    <w:abstractNumId w:val="19"/>
  </w:num>
  <w:num w:numId="16">
    <w:abstractNumId w:val="6"/>
  </w:num>
  <w:num w:numId="17">
    <w:abstractNumId w:val="26"/>
  </w:num>
  <w:num w:numId="18">
    <w:abstractNumId w:val="33"/>
  </w:num>
  <w:num w:numId="19">
    <w:abstractNumId w:val="16"/>
  </w:num>
  <w:num w:numId="20">
    <w:abstractNumId w:val="8"/>
  </w:num>
  <w:num w:numId="21">
    <w:abstractNumId w:val="34"/>
  </w:num>
  <w:num w:numId="22">
    <w:abstractNumId w:val="14"/>
  </w:num>
  <w:num w:numId="23">
    <w:abstractNumId w:val="12"/>
  </w:num>
  <w:num w:numId="24">
    <w:abstractNumId w:val="13"/>
  </w:num>
  <w:num w:numId="25">
    <w:abstractNumId w:val="24"/>
  </w:num>
  <w:num w:numId="26">
    <w:abstractNumId w:val="7"/>
  </w:num>
  <w:num w:numId="27">
    <w:abstractNumId w:val="9"/>
  </w:num>
  <w:num w:numId="28">
    <w:abstractNumId w:val="32"/>
  </w:num>
  <w:num w:numId="29">
    <w:abstractNumId w:val="17"/>
  </w:num>
  <w:num w:numId="30">
    <w:abstractNumId w:val="30"/>
  </w:num>
  <w:num w:numId="31">
    <w:abstractNumId w:val="2"/>
  </w:num>
  <w:num w:numId="32">
    <w:abstractNumId w:val="35"/>
  </w:num>
  <w:num w:numId="33">
    <w:abstractNumId w:val="23"/>
  </w:num>
  <w:num w:numId="34">
    <w:abstractNumId w:val="27"/>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C2"/>
    <w:rsid w:val="00090ECC"/>
    <w:rsid w:val="0009131B"/>
    <w:rsid w:val="00095418"/>
    <w:rsid w:val="000C6EB0"/>
    <w:rsid w:val="00117B18"/>
    <w:rsid w:val="001367F6"/>
    <w:rsid w:val="00147A47"/>
    <w:rsid w:val="001755F8"/>
    <w:rsid w:val="00191063"/>
    <w:rsid w:val="001A58E8"/>
    <w:rsid w:val="001B7A97"/>
    <w:rsid w:val="001C3CC2"/>
    <w:rsid w:val="001D174A"/>
    <w:rsid w:val="001D2D71"/>
    <w:rsid w:val="00216FB6"/>
    <w:rsid w:val="00237392"/>
    <w:rsid w:val="00257EDC"/>
    <w:rsid w:val="00264FC6"/>
    <w:rsid w:val="00271875"/>
    <w:rsid w:val="0029413B"/>
    <w:rsid w:val="00296C72"/>
    <w:rsid w:val="00296E78"/>
    <w:rsid w:val="002B6CF9"/>
    <w:rsid w:val="002F1583"/>
    <w:rsid w:val="003045CD"/>
    <w:rsid w:val="0031067F"/>
    <w:rsid w:val="00312E0D"/>
    <w:rsid w:val="00313178"/>
    <w:rsid w:val="00313685"/>
    <w:rsid w:val="003358D4"/>
    <w:rsid w:val="00337A0D"/>
    <w:rsid w:val="003722D6"/>
    <w:rsid w:val="00386ABD"/>
    <w:rsid w:val="003B21C4"/>
    <w:rsid w:val="003E52C2"/>
    <w:rsid w:val="00420489"/>
    <w:rsid w:val="00434520"/>
    <w:rsid w:val="00460D85"/>
    <w:rsid w:val="00486AE4"/>
    <w:rsid w:val="004A1D94"/>
    <w:rsid w:val="004B4114"/>
    <w:rsid w:val="004C7339"/>
    <w:rsid w:val="00502741"/>
    <w:rsid w:val="00510357"/>
    <w:rsid w:val="00522BAC"/>
    <w:rsid w:val="0058277E"/>
    <w:rsid w:val="00583D18"/>
    <w:rsid w:val="005A0483"/>
    <w:rsid w:val="005B10DC"/>
    <w:rsid w:val="005B3DD0"/>
    <w:rsid w:val="005E5F50"/>
    <w:rsid w:val="005F1296"/>
    <w:rsid w:val="00650923"/>
    <w:rsid w:val="0067025E"/>
    <w:rsid w:val="00690E28"/>
    <w:rsid w:val="006C7F97"/>
    <w:rsid w:val="006D7000"/>
    <w:rsid w:val="0078411F"/>
    <w:rsid w:val="00797257"/>
    <w:rsid w:val="007C41CA"/>
    <w:rsid w:val="007D1AA6"/>
    <w:rsid w:val="007D6F0D"/>
    <w:rsid w:val="007F6D8F"/>
    <w:rsid w:val="00840A5F"/>
    <w:rsid w:val="0089101F"/>
    <w:rsid w:val="008D186E"/>
    <w:rsid w:val="008D4685"/>
    <w:rsid w:val="008F252B"/>
    <w:rsid w:val="00922028"/>
    <w:rsid w:val="0093241F"/>
    <w:rsid w:val="00940ABA"/>
    <w:rsid w:val="0094256D"/>
    <w:rsid w:val="009B30E9"/>
    <w:rsid w:val="00A27806"/>
    <w:rsid w:val="00A363E2"/>
    <w:rsid w:val="00A605AC"/>
    <w:rsid w:val="00A63554"/>
    <w:rsid w:val="00A668BF"/>
    <w:rsid w:val="00AF32B9"/>
    <w:rsid w:val="00B519BF"/>
    <w:rsid w:val="00B74C80"/>
    <w:rsid w:val="00B76B97"/>
    <w:rsid w:val="00B8318A"/>
    <w:rsid w:val="00C03E81"/>
    <w:rsid w:val="00C07423"/>
    <w:rsid w:val="00C13150"/>
    <w:rsid w:val="00C158B4"/>
    <w:rsid w:val="00C66601"/>
    <w:rsid w:val="00CD072F"/>
    <w:rsid w:val="00CE35BB"/>
    <w:rsid w:val="00CF4799"/>
    <w:rsid w:val="00D17DD2"/>
    <w:rsid w:val="00D34F29"/>
    <w:rsid w:val="00D43AF3"/>
    <w:rsid w:val="00D858F5"/>
    <w:rsid w:val="00DE0729"/>
    <w:rsid w:val="00E04588"/>
    <w:rsid w:val="00E23F21"/>
    <w:rsid w:val="00E34725"/>
    <w:rsid w:val="00E533A3"/>
    <w:rsid w:val="00E55211"/>
    <w:rsid w:val="00E61A7D"/>
    <w:rsid w:val="00E777F0"/>
    <w:rsid w:val="00E826E9"/>
    <w:rsid w:val="00E85C3E"/>
    <w:rsid w:val="00E900C7"/>
    <w:rsid w:val="00EA4AE1"/>
    <w:rsid w:val="00EE1BE5"/>
    <w:rsid w:val="00F33903"/>
    <w:rsid w:val="00F509D9"/>
    <w:rsid w:val="00F66DE5"/>
    <w:rsid w:val="00F75848"/>
    <w:rsid w:val="00F80407"/>
    <w:rsid w:val="00FA5B65"/>
    <w:rsid w:val="00FB7995"/>
    <w:rsid w:val="00FC051E"/>
    <w:rsid w:val="00FC3AE3"/>
    <w:rsid w:val="00FC5DAF"/>
    <w:rsid w:val="00FD74A3"/>
    <w:rsid w:val="00FE34B6"/>
    <w:rsid w:val="00FF1316"/>
    <w:rsid w:val="00FF6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5E5F50"/>
    <w:rPr>
      <w:sz w:val="16"/>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08992-7424-4009-A0CC-8C9ECAA1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2019-01-25T01:21:00Z</dcterms:created>
  <dcterms:modified xsi:type="dcterms:W3CDTF">2019-10-04T09:40:00Z</dcterms:modified>
</cp:coreProperties>
</file>