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24015" cy="17094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24015" cy="170942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0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0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0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9.450pt;height:134.6pt;mso-position-horizontal-relative:char;mso-position-vertical-relative:line" id="docshapegroup1" coordorigin="0,0" coordsize="10589,2692">
                <v:rect style="position:absolute;left:10;top:10;width:10569;height:2672" id="docshape2" filled="false" stroked="true" strokeweight="1.0pt" strokecolor="#141515">
                  <v:stroke dashstyle="solid"/>
                </v:rect>
                <v:shape style="position:absolute;left:194;top:991;width:856;height:530" type="#_x0000_t75" id="docshape3" stroked="false">
                  <v:imagedata r:id="rId5" o:title=""/>
                </v:shape>
                <v:shape style="position:absolute;left:209;top:85;width:841;height:847" id="docshape4" coordorigin="209,85" coordsize="841,847" path="m1050,508l1043,432,1024,361,993,294,983,280,983,508,976,580,955,647,922,707,879,760,827,803,767,836,700,857,629,864,558,857,492,836,432,803,379,760,336,707,303,647,283,580,276,508,283,436,303,370,336,309,379,256,432,213,492,180,558,159,629,152,700,159,767,180,827,213,879,256,922,309,955,370,976,436,983,508,983,280,951,235,900,184,855,152,842,142,776,111,705,91,629,85,554,91,483,111,417,142,358,184,307,235,266,294,235,361,215,432,209,508,215,585,235,656,266,722,307,782,358,833,417,874,483,906,554,926,629,932,705,926,776,906,842,874,951,782,993,722,1024,656,1043,585,1050,508xe" filled="true" fillcolor="#cc2c24" stroked="false">
                  <v:path arrowok="t"/>
                  <v:fill type="solid"/>
                </v:shape>
                <v:shape style="position:absolute;left:491;top:100;width:96;height:74" type="#_x0000_t75" id="docshape5" stroked="false">
                  <v:imagedata r:id="rId6" o:title=""/>
                </v:shape>
                <v:shape style="position:absolute;left:379;top:149;width:87;height:93" type="#_x0000_t75" id="docshape6" stroked="false">
                  <v:imagedata r:id="rId7" o:title=""/>
                </v:shape>
                <v:shape style="position:absolute;left:243;top:240;width:124;height:222" id="docshape7" coordorigin="243,240" coordsize="124,222" path="m298,366l291,362,279,361,285,371,282,379,270,371,257,367,247,365,243,365,244,376,244,397,250,421,268,440,266,445,254,449,258,456,270,461,272,462,276,438,281,413,289,389,293,379,298,366xm367,260l362,253,351,248,354,260,348,267,339,255,329,246,320,241,316,240,313,250,306,271,304,295,315,320,314,320,311,323,299,323,299,330,309,339,310,341,320,323,321,323,322,320,336,299,351,279,361,267,367,260xe" filled="true" fillcolor="#fae015" stroked="false">
                  <v:path arrowok="t"/>
                  <v:fill type="solid"/>
                </v:shape>
                <v:shape style="position:absolute;left:219;top:489;width:60;height:100" type="#_x0000_t75" id="docshape8" stroked="false">
                  <v:imagedata r:id="rId8" o:title=""/>
                </v:shape>
                <v:shape style="position:absolute;left:243;top:616;width:84;height:94" type="#_x0000_t75" id="docshape9" stroked="false">
                  <v:imagedata r:id="rId9" o:title=""/>
                </v:shape>
                <v:shape style="position:absolute;left:313;top:728;width:97;height:80" type="#_x0000_t75" id="docshape10" stroked="false">
                  <v:imagedata r:id="rId10" o:title=""/>
                </v:shape>
                <v:shape style="position:absolute;left:422;top:814;width:224;height:104" id="docshape11" coordorigin="422,814" coordsize="224,104" path="m521,856l520,855,498,848,476,838,454,826,432,814,427,820,424,831,435,826,443,831,432,842,426,854,422,864,422,868,432,869,453,872,478,870,499,855,504,858,505,868,505,871,513,868,520,858,521,856xm646,873l622,873,598,871,573,868,548,864,546,871,546,881,547,883,555,875,564,876,558,890,556,904,556,911,557,915,557,918,567,915,588,911,611,901,626,880,631,881,637,892,643,888,645,880,646,875,646,873xe" filled="true" fillcolor="#fae015" stroked="false">
                  <v:path arrowok="t"/>
                  <v:fill type="solid"/>
                </v:shape>
                <v:shape style="position:absolute;left:565;top:871;width:75;height:37" id="docshape12" coordorigin="565,871" coordsize="75,37" path="m623,872l617,872,605,871,596,871,592,880,581,893,570,903,565,908,590,902,608,891,619,879,623,872xm640,872l625,872,632,874,637,882,639,879,640,874,640,872xe" filled="true" fillcolor="#141515" stroked="false">
                  <v:path arrowok="t"/>
                  <v:fill type="solid"/>
                </v:shape>
                <v:shape style="position:absolute;left:674;top:846;width:96;height:74" type="#_x0000_t75" id="docshape13" stroked="false">
                  <v:imagedata r:id="rId11" o:title=""/>
                </v:shape>
                <v:shape style="position:absolute;left:793;top:556;width:222;height:314" id="docshape14" coordorigin="793,556" coordsize="222,314" path="m880,790l874,779,873,777,855,793,835,807,814,821,793,833,795,841,804,850,805,838,813,833,817,848,824,859,831,867,834,870,840,861,853,844,859,833,864,822,862,798,862,795,867,793,878,798,880,793,880,790xm962,693l961,686,952,677,950,676,938,697,925,718,910,738,894,757,898,763,909,768,907,757,913,750,921,762,932,770,941,775,945,777,948,766,953,750,954,746,957,721,946,697,950,693,962,694,962,693xm1015,638l1014,620,1008,596,990,577,992,572,1004,569,1000,562,988,556,986,556,982,580,977,604,970,628,961,652,967,656,979,657,973,647,976,638,1015,638xe" filled="true" fillcolor="#fae015" stroked="false">
                  <v:path arrowok="t"/>
                  <v:fill type="solid"/>
                </v:shape>
                <v:shape style="position:absolute;left:836;top:435;width:196;height:421" type="#_x0000_t75" id="docshape15" stroked="false">
                  <v:imagedata r:id="rId12" o:title=""/>
                </v:shape>
                <v:shape style="position:absolute;left:976;top:431;width:67;height:222" id="docshape16" coordorigin="976,431" coordsize="67,222" path="m1016,653l1015,642,1015,638,976,638,988,646,1001,651,1012,653,1016,653xm1043,512l1038,502,1030,482,1016,461,993,450,993,444,1003,437,998,431,985,431,983,431,987,455,990,479,991,502,991,530,998,531,1010,528,1001,521,1001,512,1015,515,1029,515,1039,513,1043,512xe" filled="true" fillcolor="#fae015" stroked="false">
                  <v:path arrowok="t"/>
                  <v:fill type="solid"/>
                </v:shape>
                <v:shape style="position:absolute;left:935;top:310;width:84;height:94" type="#_x0000_t75" id="docshape17" stroked="false">
                  <v:imagedata r:id="rId13" o:title=""/>
                </v:shape>
                <v:shape style="position:absolute;left:738;top:147;width:208;height:145" id="docshape18" coordorigin="738,147" coordsize="208,145" path="m837,150l826,150,805,147,781,149,759,163,755,160,754,150,753,150,753,148,746,150,739,161,738,163,760,171,783,180,805,192,826,205,832,199,834,192,835,187,824,192,816,187,826,176,833,164,833,163,836,155,837,150xm946,244l936,239,918,229,894,222,869,229,866,224,868,212,861,212,850,219,849,221,867,236,885,253,902,272,918,292,925,288,931,278,920,278,914,271,927,265,938,255,944,247,946,244xe" filled="true" fillcolor="#fae015" stroked="false">
                  <v:path arrowok="t"/>
                  <v:fill type="solid"/>
                </v:shape>
                <v:shape style="position:absolute;left:620;top:109;width:315;height:143" type="#_x0000_t75" id="docshape19" stroked="false">
                  <v:imagedata r:id="rId14" o:title=""/>
                </v:shape>
                <v:shape style="position:absolute;left:615;top:101;width:100;height:54" id="docshape20" coordorigin="615,101" coordsize="100,54" path="m715,139l714,138,714,136,706,144,697,142,698,139,703,129,705,115,704,105,704,101,693,103,673,108,650,118,635,139,630,138,624,127,618,131,615,144,615,146,639,146,663,147,688,150,712,155,715,148,715,146,715,144,715,139xe" filled="true" fillcolor="#fae015" stroked="false">
                  <v:path arrowok="t"/>
                  <v:fill type="solid"/>
                </v:shape>
                <v:shape style="position:absolute;left:268;top:143;width:726;height:732" type="#_x0000_t75" id="docshape21" stroked="false">
                  <v:imagedata r:id="rId15" o:title=""/>
                </v:shape>
                <v:shape style="position:absolute;left:1392;top:250;width:649;height:156" type="#_x0000_t75" id="docshape22" stroked="false">
                  <v:imagedata r:id="rId16" o:title=""/>
                </v:shape>
                <v:line style="position:absolute" from="2120,392" to="7022,392" stroked="true" strokeweight="1.25pt" strokecolor="#141515">
                  <v:stroke dashstyle="shortdot"/>
                </v:line>
                <v:shape style="position:absolute;left:7144;top:255;width:780;height:195" type="#_x0000_t75" id="docshape23" stroked="false">
                  <v:imagedata r:id="rId17" o:title=""/>
                </v:shape>
                <v:line style="position:absolute" from="8004,392" to="10466,392" stroked="true" strokeweight="1.25pt" strokecolor="#141515">
                  <v:stroke dashstyle="shortdot"/>
                </v:line>
                <v:shape style="position:absolute;left:1380;top:769;width:1411;height:156" type="#_x0000_t75" id="docshape24" stroked="false">
                  <v:imagedata r:id="rId18" o:title=""/>
                </v:shape>
                <v:line style="position:absolute" from="2870,912" to="3795,912" stroked="true" strokeweight="1.2pt" strokecolor="#141515">
                  <v:stroke dashstyle="shortdot"/>
                </v:line>
                <v:shape style="position:absolute;left:3820;top:769;width:1408;height:202" type="#_x0000_t75" id="docshape25" stroked="false">
                  <v:imagedata r:id="rId19" o:title=""/>
                </v:shape>
                <v:line style="position:absolute" from="5307,912" to="7904,912" stroked="true" strokeweight="1.2pt" strokecolor="#141515">
                  <v:stroke dashstyle="shortdot"/>
                </v:line>
                <v:shape style="position:absolute;left:7929;top:769;width:1330;height:202" type="#_x0000_t75" id="docshape26" stroked="false">
                  <v:imagedata r:id="rId20" o:title=""/>
                </v:shape>
                <v:line style="position:absolute" from="9337,912" to="10488,912" stroked="true" strokeweight="1.25pt" strokecolor="#141515">
                  <v:stroke dashstyle="shortdot"/>
                </v:line>
                <v:shape style="position:absolute;left:1392;top:1295;width:901;height:151" type="#_x0000_t75" id="docshape27" stroked="false">
                  <v:imagedata r:id="rId21" o:title=""/>
                </v:shape>
                <v:line style="position:absolute" from="2372,1432" to="3026,1432" stroked="true" strokeweight="1.25pt" strokecolor="#141515">
                  <v:stroke dashstyle="shortdot"/>
                </v:line>
                <v:shape style="position:absolute;left:3148;top:1296;width:843;height:196" type="#_x0000_t75" id="docshape28" stroked="false">
                  <v:imagedata r:id="rId22" o:title=""/>
                </v:shape>
                <v:line style="position:absolute" from="4070,1433" to="5809,1433" stroked="true" strokeweight="1.2pt" strokecolor="#141515">
                  <v:stroke dashstyle="shortdot"/>
                </v:line>
                <v:shape style="position:absolute;left:5834;top:1289;width:792;height:157" type="#_x0000_t75" id="docshape29" stroked="false">
                  <v:imagedata r:id="rId23" o:title=""/>
                </v:shape>
                <v:line style="position:absolute" from="6706,1432" to="7812,1432" stroked="true" strokeweight="1.25pt" strokecolor="#141515">
                  <v:stroke dashstyle="shortdot"/>
                </v:line>
                <v:shape style="position:absolute;left:7933;top:1289;width:1337;height:201" type="#_x0000_t75" id="docshape30" stroked="false">
                  <v:imagedata r:id="rId24" o:title=""/>
                </v:shape>
                <v:line style="position:absolute" from="9349,1432" to="10500,1432" stroked="true" strokeweight="1.25pt" strokecolor="#141515">
                  <v:stroke dashstyle="shortdot"/>
                </v:line>
                <v:shape style="position:absolute;left:1392;top:1817;width:460;height:148" type="#_x0000_t75" id="docshape31" stroked="false">
                  <v:imagedata r:id="rId25" o:title=""/>
                </v:shape>
                <v:line style="position:absolute" from="1932,1952" to="3580,1952" stroked="true" strokeweight="1.25pt" strokecolor="#141515">
                  <v:stroke dashstyle="shortdot"/>
                </v:line>
                <v:shape style="position:absolute;left:4079;top:2417;width:3525;height:221" type="#_x0000_t75" id="docshape32" stroked="false">
                  <v:imagedata r:id="rId26" o:title=""/>
                </v:shape>
                <v:shape style="position:absolute;left:3405;top:2064;width:466;height:330" type="#_x0000_t75" id="docshape33" stroked="false">
                  <v:imagedata r:id="rId27" o:title=""/>
                </v:shape>
                <v:shape style="position:absolute;left:3910;top:2132;width:181;height:263" type="#_x0000_t75" id="docshape34" stroked="false">
                  <v:imagedata r:id="rId28" o:title=""/>
                </v:shape>
                <v:shape style="position:absolute;left:4131;top:2064;width:149;height:259" id="docshape35" coordorigin="4131,2064" coordsize="149,259" path="m4180,2064l4131,2064,4131,2323,4180,2323,4180,2064xm4280,2135l4231,2135,4231,2323,4280,2323,4280,2135xm4280,2064l4231,2064,4231,2110,4280,2110,4280,2064xe" filled="true" fillcolor="#141515" stroked="false">
                  <v:path arrowok="t"/>
                  <v:fill type="solid"/>
                </v:shape>
                <v:shape style="position:absolute;left:4318;top:2064;width:386;height:263" type="#_x0000_t75" id="docshape36" stroked="false">
                  <v:imagedata r:id="rId29" o:title=""/>
                </v:shape>
                <v:shape style="position:absolute;left:4841;top:2132;width:175;height:196" type="#_x0000_t75" id="docshape37" stroked="false">
                  <v:imagedata r:id="rId30" o:title=""/>
                </v:shape>
                <v:shape style="position:absolute;left:5054;top:2132;width:169;height:191" type="#_x0000_t75" id="docshape38" stroked="false">
                  <v:imagedata r:id="rId31" o:title=""/>
                </v:shape>
                <v:shape style="position:absolute;left:5264;top:2064;width:183;height:263" type="#_x0000_t75" id="docshape39" stroked="false">
                  <v:imagedata r:id="rId32" o:title=""/>
                </v:shape>
                <v:shape style="position:absolute;left:5557;top:2064;width:576;height:263" type="#_x0000_t75" id="docshape40" stroked="false">
                  <v:imagedata r:id="rId33" o:title=""/>
                </v:shape>
                <v:shape style="position:absolute;left:6163;top:2064;width:49;height:259" id="docshape41" coordorigin="6163,2064" coordsize="49,259" path="m6212,2135l6163,2135,6163,2323,6212,2323,6212,2135xm6212,2064l6163,2064,6163,2110,6212,2110,6212,2064xe" filled="true" fillcolor="#141515" stroked="false">
                  <v:path arrowok="t"/>
                  <v:fill type="solid"/>
                </v:shape>
                <v:shape style="position:absolute;left:6253;top:2132;width:192;height:196" type="#_x0000_t75" id="docshape42" stroked="false">
                  <v:imagedata r:id="rId34" o:title=""/>
                </v:shape>
                <v:shape style="position:absolute;left:6484;top:2132;width:169;height:191" type="#_x0000_t75" id="docshape43" stroked="false">
                  <v:imagedata r:id="rId31" o:title=""/>
                </v:shape>
                <v:shape style="position:absolute;left:6807;top:2066;width:581;height:261" type="#_x0000_t75" id="docshape44" stroked="false">
                  <v:imagedata r:id="rId35" o:title=""/>
                </v:shape>
                <v:shape style="position:absolute;left:7424;top:2132;width:312;height:191" type="#_x0000_t75" id="docshape45" stroked="false">
                  <v:imagedata r:id="rId36" o:title=""/>
                </v:shape>
                <v:shape style="position:absolute;left:7786;top:2064;width:49;height:259" id="docshape46" coordorigin="7786,2064" coordsize="49,259" path="m7835,2135l7786,2135,7786,2323,7835,2323,7835,2135xm7835,2064l7786,2064,7786,2110,7835,2110,7835,2064xe" filled="true" fillcolor="#141515" stroked="false">
                  <v:path arrowok="t"/>
                  <v:fill type="solid"/>
                </v:shape>
                <v:shape style="position:absolute;left:7887;top:2132;width:169;height:191" type="#_x0000_t75" id="docshape47" stroked="false">
                  <v:imagedata r:id="rId37" o:title=""/>
                </v:shape>
                <v:shape style="position:absolute;left:8097;top:2132;width:181;height:268" type="#_x0000_t75" id="docshape48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7"/>
        <w:ind w:left="297" w:right="0" w:firstLine="0"/>
        <w:jc w:val="left"/>
        <w:rPr>
          <w:b/>
          <w:sz w:val="24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7"/>
          <w:sz w:val="28"/>
        </w:rPr>
        <w:t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Experiement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33"/>
          <w:sz w:val="28"/>
        </w:rPr>
        <w:t> </w:t>
      </w:r>
      <w:r>
        <w:rPr>
          <w:b/>
          <w:sz w:val="24"/>
        </w:rPr>
        <w:t>Wallet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Walkthrough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Hands-on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Wallet</w:t>
      </w:r>
      <w:r>
        <w:rPr>
          <w:b/>
          <w:spacing w:val="-2"/>
          <w:sz w:val="24"/>
        </w:rPr>
        <w:t> Setup</w:t>
      </w:r>
    </w:p>
    <w:p>
      <w:pPr>
        <w:spacing w:before="252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347345</wp:posOffset>
                </wp:positionH>
                <wp:positionV relativeFrom="paragraph">
                  <wp:posOffset>450483</wp:posOffset>
                </wp:positionV>
                <wp:extent cx="6849109" cy="86360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849109" cy="863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80"/>
                              <w:ind w:left="165" w:right="1744" w:firstLine="120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understand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perform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step-by-step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installation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setup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blockchain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wallet, enablinginteraction with Web3 dApps and networks like Ethereum or Polygon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35pt;margin-top:35.471157pt;width:539.3pt;height:68pt;mso-position-horizontal-relative:page;mso-position-vertical-relative:paragraph;z-index:-15728128;mso-wrap-distance-left:0;mso-wrap-distance-right:0" type="#_x0000_t202" id="docshape49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spacing w:line="276" w:lineRule="auto" w:before="180"/>
                        <w:ind w:left="165" w:right="1744" w:firstLine="120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</w:rPr>
                        <w:t>To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understand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perform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the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step-by-step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installation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setup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a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blockchain</w:t>
                      </w:r>
                      <w:r>
                        <w:rPr>
                          <w:rFonts w:ascii="Calibri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wallet, enablinginteraction with Web3 dApps and networks like Ethereum or Polygon</w:t>
                      </w:r>
                      <w:r>
                        <w:rPr>
                          <w:rFonts w:ascii="Calibri"/>
                          <w:sz w:val="22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b/>
          <w:sz w:val="32"/>
        </w:rPr>
        <w:t>Objective/Aim</w:t>
      </w:r>
      <w:r>
        <w:rPr>
          <w:rFonts w:ascii="Calibri"/>
          <w:b/>
          <w:spacing w:val="-14"/>
          <w:sz w:val="32"/>
        </w:rPr>
        <w:t> </w:t>
      </w:r>
      <w:r>
        <w:rPr>
          <w:rFonts w:ascii="Calibri"/>
          <w:b/>
          <w:spacing w:val="-10"/>
          <w:sz w:val="32"/>
        </w:rPr>
        <w:t>:</w:t>
      </w:r>
    </w:p>
    <w:p>
      <w:pPr>
        <w:spacing w:before="215"/>
        <w:ind w:left="297" w:right="0" w:firstLine="0"/>
        <w:jc w:val="left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347345</wp:posOffset>
                </wp:positionH>
                <wp:positionV relativeFrom="paragraph">
                  <wp:posOffset>88283</wp:posOffset>
                </wp:positionV>
                <wp:extent cx="6849109" cy="107505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849109" cy="10750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604" w:val="left" w:leader="none"/>
                              </w:tabs>
                              <w:spacing w:line="300" w:lineRule="exact" w:before="101"/>
                              <w:ind w:left="1604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Desktop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mobile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device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internet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604" w:val="left" w:leader="none"/>
                              </w:tabs>
                              <w:spacing w:line="300" w:lineRule="exact" w:before="0"/>
                              <w:ind w:left="1604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Web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browser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(Chrome/Firefox/Brave)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1604" w:val="left" w:leader="none"/>
                              </w:tabs>
                              <w:spacing w:before="0"/>
                              <w:ind w:left="1604" w:right="0" w:hanging="36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MetaMask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Wallet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(most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commonly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used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wallet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6.951465pt;width:539.3pt;height:84.65pt;mso-position-horizontal-relative:page;mso-position-vertical-relative:paragraph;z-index:-15727616;mso-wrap-distance-left:0;mso-wrap-distance-right:0" type="#_x0000_t202" id="docshape50" filled="false" stroked="true" strokeweight="1pt" strokecolor="#141515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604" w:val="left" w:leader="none"/>
                        </w:tabs>
                        <w:spacing w:line="300" w:lineRule="exact" w:before="101"/>
                        <w:ind w:left="1604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Desktop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or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mobile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device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with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internet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604" w:val="left" w:leader="none"/>
                        </w:tabs>
                        <w:spacing w:line="300" w:lineRule="exact" w:before="0"/>
                        <w:ind w:left="1604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Web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browser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 (Chrome/Firefox/Brave)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604" w:val="left" w:leader="none"/>
                        </w:tabs>
                        <w:spacing w:before="0"/>
                        <w:ind w:left="1604" w:right="0" w:hanging="36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b/>
                          <w:sz w:val="22"/>
                        </w:rPr>
                        <w:t>MetaMask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sz w:val="22"/>
                        </w:rPr>
                        <w:t>Wallet</w:t>
                      </w:r>
                      <w:r>
                        <w:rPr>
                          <w:rFonts w:ascii="Calibri"/>
                          <w:b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(most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commonly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used</w:t>
                      </w:r>
                      <w:r>
                        <w:rPr>
                          <w:rFonts w:asci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wallet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  <w:rPr>
          <w:sz w:val="32"/>
        </w:rPr>
      </w:pPr>
    </w:p>
    <w:p>
      <w:pPr>
        <w:spacing w:before="0"/>
        <w:ind w:left="439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Theory/Concept:</w:t>
      </w:r>
    </w:p>
    <w:p>
      <w:pPr>
        <w:pStyle w:val="BodyText"/>
        <w:spacing w:before="1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347345</wp:posOffset>
                </wp:positionH>
                <wp:positionV relativeFrom="paragraph">
                  <wp:posOffset>102909</wp:posOffset>
                </wp:positionV>
                <wp:extent cx="6917690" cy="210820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917690" cy="21082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3"/>
                              <w:ind w:left="165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crypto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wallet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allows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users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store,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send,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receive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cryptocurrencies.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Web3,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also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functions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your</w:t>
                            </w:r>
                          </w:p>
                          <w:p>
                            <w:pPr>
                              <w:spacing w:line="482" w:lineRule="auto" w:before="0"/>
                              <w:ind w:left="165" w:right="579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digital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identity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method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dApps. Types of wallets: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before="2"/>
                              <w:ind w:left="884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Hot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Wallets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(online,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e.g.,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MetaMask)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before="0"/>
                              <w:ind w:left="884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Cold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Wallets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(offline,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hardware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wallets)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before="0"/>
                              <w:ind w:left="884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Custodial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Non-Custodial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(control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private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keys)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8.103125pt;width:544.7pt;height:166pt;mso-position-horizontal-relative:page;mso-position-vertical-relative:paragraph;z-index:-15727104;mso-wrap-distance-left:0;mso-wrap-distance-right:0" type="#_x0000_t202" id="docshape51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spacing w:before="163"/>
                        <w:ind w:left="165"/>
                      </w:pP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b/>
                        </w:rPr>
                        <w:t>crypto</w:t>
                      </w:r>
                      <w:r>
                        <w:rPr>
                          <w:b/>
                          <w:spacing w:val="-3"/>
                        </w:rPr>
                        <w:t> </w:t>
                      </w:r>
                      <w:r>
                        <w:rPr>
                          <w:b/>
                        </w:rPr>
                        <w:t>wallet</w:t>
                      </w:r>
                      <w:r>
                        <w:rPr>
                          <w:b/>
                          <w:spacing w:val="-1"/>
                        </w:rPr>
                        <w:t> </w:t>
                      </w:r>
                      <w:r>
                        <w:rPr/>
                        <w:t>allows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users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store,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send,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receive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cryptocurrencies.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Web3,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also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functions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your</w:t>
                      </w:r>
                    </w:p>
                    <w:p>
                      <w:pPr>
                        <w:spacing w:line="482" w:lineRule="auto" w:before="0"/>
                        <w:ind w:left="165" w:right="579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digital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identity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login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method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dApps. Types of wallets: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before="2"/>
                        <w:ind w:left="884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Hot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Wallets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(online,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e.g.,</w:t>
                      </w:r>
                      <w:r>
                        <w:rPr>
                          <w:spacing w:val="-2"/>
                          <w:sz w:val="24"/>
                        </w:rPr>
                        <w:t> MetaMask)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before="0"/>
                        <w:ind w:left="884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Cold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Wallets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(offline,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hardware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wallets)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before="0"/>
                        <w:ind w:left="884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Custodial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vs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Non-Custodial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(control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private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keys)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b/>
          <w:sz w:val="32"/>
        </w:rPr>
      </w:pPr>
    </w:p>
    <w:p>
      <w:pPr>
        <w:spacing w:before="0"/>
        <w:ind w:left="297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Procedure:</w:t>
      </w:r>
    </w:p>
    <w:p>
      <w:pPr>
        <w:pStyle w:val="BodyText"/>
        <w:spacing w:before="6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346075</wp:posOffset>
                </wp:positionH>
                <wp:positionV relativeFrom="paragraph">
                  <wp:posOffset>149531</wp:posOffset>
                </wp:positionV>
                <wp:extent cx="6917055" cy="160845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917055" cy="160845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7"/>
                              <w:rPr>
                                <w:b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7" w:right="0" w:firstLine="0"/>
                              <w:jc w:val="left"/>
                              <w:rPr>
                                <w:rFonts w:ascii="Cambria"/>
                                <w:b/>
                                <w:i/>
                                <w:sz w:val="28"/>
                              </w:rPr>
                            </w:pPr>
                            <w:bookmarkStart w:name="Step 1: Install MetaMask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z w:val="28"/>
                              </w:rPr>
                              <w:t>Step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z w:val="28"/>
                              </w:rPr>
                              <w:t>1: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z w:val="28"/>
                              </w:rPr>
                              <w:t>Install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i/>
                                <w:color w:val="4E80BC"/>
                                <w:spacing w:val="-2"/>
                                <w:sz w:val="28"/>
                              </w:rPr>
                              <w:t>MetaMask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86" w:val="left" w:leader="none"/>
                              </w:tabs>
                              <w:spacing w:line="240" w:lineRule="auto" w:before="279" w:after="0"/>
                              <w:ind w:left="886" w:right="0" w:hanging="359"/>
                              <w:jc w:val="left"/>
                            </w:pPr>
                            <w:r>
                              <w:rPr/>
                              <w:t>Visit: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hyperlink r:id="rId39"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https://metamask.io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86" w:val="left" w:leader="none"/>
                              </w:tabs>
                              <w:spacing w:line="240" w:lineRule="auto" w:before="0" w:after="0"/>
                              <w:ind w:left="886" w:right="0" w:hanging="359"/>
                              <w:jc w:val="left"/>
                            </w:pPr>
                            <w:r>
                              <w:rPr/>
                              <w:t>Click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“Download”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86" w:val="left" w:leader="none"/>
                              </w:tabs>
                              <w:spacing w:line="240" w:lineRule="auto" w:before="0" w:after="0"/>
                              <w:ind w:left="886" w:right="0" w:hanging="359"/>
                              <w:jc w:val="left"/>
                            </w:pPr>
                            <w:r>
                              <w:rPr/>
                              <w:t>Choose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browser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mobile</w:t>
                            </w:r>
                            <w:r>
                              <w:rPr>
                                <w:spacing w:val="-2"/>
                              </w:rPr>
                              <w:t> platform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86" w:val="left" w:leader="none"/>
                              </w:tabs>
                              <w:spacing w:line="240" w:lineRule="auto" w:before="0" w:after="0"/>
                              <w:ind w:left="886" w:right="0" w:hanging="359"/>
                              <w:jc w:val="left"/>
                            </w:pPr>
                            <w:r>
                              <w:rPr/>
                              <w:t>Add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MetaMask</w:t>
                            </w:r>
                            <w:r>
                              <w:rPr>
                                <w:spacing w:val="-2"/>
                              </w:rPr>
                              <w:t> extension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5pt;margin-top:11.77417pt;width:544.65pt;height:126.65pt;mso-position-horizontal-relative:page;mso-position-vertical-relative:paragraph;z-index:-15726592;mso-wrap-distance-left:0;mso-wrap-distance-right:0" type="#_x0000_t202" id="docshape52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spacing w:before="187"/>
                        <w:rPr>
                          <w:b/>
                          <w:sz w:val="28"/>
                        </w:rPr>
                      </w:pPr>
                    </w:p>
                    <w:p>
                      <w:pPr>
                        <w:spacing w:before="1"/>
                        <w:ind w:left="167" w:right="0" w:firstLine="0"/>
                        <w:jc w:val="left"/>
                        <w:rPr>
                          <w:rFonts w:ascii="Cambria"/>
                          <w:b/>
                          <w:i/>
                          <w:sz w:val="28"/>
                        </w:rPr>
                      </w:pPr>
                      <w:bookmarkStart w:name="Step 1: Install MetaMask" w:id="2"/>
                      <w:bookmarkEnd w:id="2"/>
                      <w:r>
                        <w:rPr/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z w:val="28"/>
                        </w:rPr>
                        <w:t>Step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z w:val="28"/>
                        </w:rPr>
                        <w:t>1: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z w:val="28"/>
                        </w:rPr>
                        <w:t>Install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i/>
                          <w:color w:val="4E80BC"/>
                          <w:spacing w:val="-2"/>
                          <w:sz w:val="28"/>
                        </w:rPr>
                        <w:t>MetaMask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86" w:val="left" w:leader="none"/>
                        </w:tabs>
                        <w:spacing w:line="240" w:lineRule="auto" w:before="279" w:after="0"/>
                        <w:ind w:left="886" w:right="0" w:hanging="359"/>
                        <w:jc w:val="left"/>
                      </w:pPr>
                      <w:r>
                        <w:rPr/>
                        <w:t>Visit:</w:t>
                      </w:r>
                      <w:r>
                        <w:rPr>
                          <w:spacing w:val="-3"/>
                        </w:rPr>
                        <w:t> </w:t>
                      </w:r>
                      <w:hyperlink r:id="rId39"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https://metamask.io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86" w:val="left" w:leader="none"/>
                        </w:tabs>
                        <w:spacing w:line="240" w:lineRule="auto" w:before="0" w:after="0"/>
                        <w:ind w:left="886" w:right="0" w:hanging="359"/>
                        <w:jc w:val="left"/>
                      </w:pPr>
                      <w:r>
                        <w:rPr/>
                        <w:t>Click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“Download”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86" w:val="left" w:leader="none"/>
                        </w:tabs>
                        <w:spacing w:line="240" w:lineRule="auto" w:before="0" w:after="0"/>
                        <w:ind w:left="886" w:right="0" w:hanging="359"/>
                        <w:jc w:val="left"/>
                      </w:pPr>
                      <w:r>
                        <w:rPr/>
                        <w:t>Choose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browser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mobile</w:t>
                      </w:r>
                      <w:r>
                        <w:rPr>
                          <w:spacing w:val="-2"/>
                        </w:rPr>
                        <w:t> platform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86" w:val="left" w:leader="none"/>
                        </w:tabs>
                        <w:spacing w:line="240" w:lineRule="auto" w:before="0" w:after="0"/>
                        <w:ind w:left="886" w:right="0" w:hanging="359"/>
                        <w:jc w:val="left"/>
                      </w:pPr>
                      <w:r>
                        <w:rPr/>
                        <w:t>Add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MetaMask</w:t>
                      </w:r>
                      <w:r>
                        <w:rPr>
                          <w:spacing w:val="-2"/>
                        </w:rPr>
                        <w:t> extension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top="440" w:bottom="280" w:left="425" w:right="283"/>
        </w:sectPr>
      </w:pPr>
    </w:p>
    <w:p>
      <w:pPr>
        <w:spacing w:before="62"/>
        <w:ind w:left="1159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188139</wp:posOffset>
            </wp:positionV>
            <wp:extent cx="6267756" cy="233172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756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20"/>
      </w:pPr>
      <w:bookmarkStart w:name="Step 2: Create a New Wallet" w:id="3"/>
      <w:bookmarkEnd w:id="3"/>
      <w:r>
        <w:rPr>
          <w:b w:val="0"/>
          <w:i w:val="0"/>
        </w:rPr>
      </w:r>
      <w:r>
        <w:rPr>
          <w:color w:val="4E80BC"/>
        </w:rPr>
        <w:t>Step</w:t>
      </w:r>
      <w:r>
        <w:rPr>
          <w:color w:val="4E80BC"/>
          <w:spacing w:val="-3"/>
        </w:rPr>
        <w:t> </w:t>
      </w:r>
      <w:r>
        <w:rPr>
          <w:color w:val="4E80BC"/>
        </w:rPr>
        <w:t>2:</w:t>
      </w:r>
      <w:r>
        <w:rPr>
          <w:color w:val="4E80BC"/>
          <w:spacing w:val="-3"/>
        </w:rPr>
        <w:t> </w:t>
      </w:r>
      <w:r>
        <w:rPr>
          <w:color w:val="4E80BC"/>
        </w:rPr>
        <w:t>Create</w:t>
      </w:r>
      <w:r>
        <w:rPr>
          <w:color w:val="4E80BC"/>
          <w:spacing w:val="-3"/>
        </w:rPr>
        <w:t> </w:t>
      </w:r>
      <w:r>
        <w:rPr>
          <w:color w:val="4E80BC"/>
        </w:rPr>
        <w:t>a</w:t>
      </w:r>
      <w:r>
        <w:rPr>
          <w:color w:val="4E80BC"/>
          <w:spacing w:val="-3"/>
        </w:rPr>
        <w:t> </w:t>
      </w:r>
      <w:r>
        <w:rPr>
          <w:color w:val="4E80BC"/>
        </w:rPr>
        <w:t>New</w:t>
      </w:r>
      <w:r>
        <w:rPr>
          <w:color w:val="4E80BC"/>
          <w:spacing w:val="-2"/>
        </w:rPr>
        <w:t> Wallet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279" w:after="0"/>
        <w:ind w:left="1016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b/>
          <w:sz w:val="24"/>
        </w:rPr>
        <w:t>“Get</w:t>
      </w:r>
      <w:r>
        <w:rPr>
          <w:b/>
          <w:spacing w:val="-2"/>
          <w:sz w:val="24"/>
        </w:rPr>
        <w:t> Started”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b/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z w:val="24"/>
        </w:rPr>
        <w:t>“Create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Wallet”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</w:t>
      </w:r>
      <w:r>
        <w:rPr>
          <w:sz w:val="24"/>
        </w:rPr>
        <w:t>(store</w:t>
      </w:r>
      <w:r>
        <w:rPr>
          <w:spacing w:val="-2"/>
          <w:sz w:val="24"/>
        </w:rPr>
        <w:t> securely)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accept</w:t>
      </w:r>
      <w:r>
        <w:rPr>
          <w:spacing w:val="-2"/>
          <w:sz w:val="24"/>
        </w:rPr>
        <w:t> terms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239300</wp:posOffset>
            </wp:positionV>
            <wp:extent cx="5979552" cy="2836926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552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"/>
        <w:rPr>
          <w:sz w:val="28"/>
        </w:rPr>
      </w:pPr>
    </w:p>
    <w:p>
      <w:pPr>
        <w:pStyle w:val="Heading1"/>
      </w:pPr>
      <w:bookmarkStart w:name="Step 3: Secure Your Wallet" w:id="4"/>
      <w:bookmarkEnd w:id="4"/>
      <w:r>
        <w:rPr>
          <w:b w:val="0"/>
          <w:i w:val="0"/>
        </w:rPr>
      </w:r>
      <w:r>
        <w:rPr>
          <w:color w:val="4E80BC"/>
        </w:rPr>
        <w:t>Step</w:t>
      </w:r>
      <w:r>
        <w:rPr>
          <w:color w:val="4E80BC"/>
          <w:spacing w:val="-4"/>
        </w:rPr>
        <w:t> </w:t>
      </w:r>
      <w:r>
        <w:rPr>
          <w:color w:val="4E80BC"/>
        </w:rPr>
        <w:t>3:</w:t>
      </w:r>
      <w:r>
        <w:rPr>
          <w:color w:val="4E80BC"/>
          <w:spacing w:val="-3"/>
        </w:rPr>
        <w:t> </w:t>
      </w:r>
      <w:r>
        <w:rPr>
          <w:color w:val="4E80BC"/>
        </w:rPr>
        <w:t>Secure</w:t>
      </w:r>
      <w:r>
        <w:rPr>
          <w:color w:val="4E80BC"/>
          <w:spacing w:val="-3"/>
        </w:rPr>
        <w:t> </w:t>
      </w:r>
      <w:r>
        <w:rPr>
          <w:color w:val="4E80BC"/>
        </w:rPr>
        <w:t>Your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Wallet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280" w:after="0"/>
        <w:ind w:left="101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12-word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Secret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Recovery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Phrase</w:t>
      </w:r>
      <w:r>
        <w:rPr>
          <w:b/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3"/>
          <w:sz w:val="24"/>
        </w:rPr>
        <w:t> </w:t>
      </w:r>
      <w:r>
        <w:rPr>
          <w:sz w:val="24"/>
        </w:rPr>
        <w:t>(do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online)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phrase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way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recover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wallet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phrase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prompted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640" w:bottom="280" w:left="425" w:right="283"/>
          <w:pgBorders w:offsetFrom="page">
            <w:top w:val="single" w:color="141515" w:space="25" w:sz="8"/>
            <w:left w:val="single" w:color="141515" w:space="24" w:sz="8"/>
            <w:bottom w:val="single" w:color="141515" w:space="15" w:sz="8"/>
            <w:right w:val="single" w:color="141515" w:space="24" w:sz="8"/>
          </w:pgBorders>
        </w:sectPr>
      </w:pPr>
    </w:p>
    <w:p>
      <w:pPr>
        <w:pStyle w:val="BodyText"/>
        <w:ind w:left="295"/>
        <w:rPr>
          <w:sz w:val="20"/>
        </w:rPr>
      </w:pPr>
      <w:r>
        <w:rPr>
          <w:sz w:val="20"/>
        </w:rPr>
        <w:drawing>
          <wp:inline distT="0" distB="0" distL="0" distR="0">
            <wp:extent cx="6158598" cy="331470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598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33"/>
      </w:pPr>
      <w:bookmarkStart w:name="Step 4: Explore Your Wallet" w:id="5"/>
      <w:bookmarkEnd w:id="5"/>
      <w:r>
        <w:rPr>
          <w:b w:val="0"/>
          <w:i w:val="0"/>
        </w:rPr>
      </w:r>
      <w:r>
        <w:rPr>
          <w:color w:val="4E80BC"/>
        </w:rPr>
        <w:t>Step</w:t>
      </w:r>
      <w:r>
        <w:rPr>
          <w:color w:val="4E80BC"/>
          <w:spacing w:val="-4"/>
        </w:rPr>
        <w:t> </w:t>
      </w:r>
      <w:r>
        <w:rPr>
          <w:color w:val="4E80BC"/>
        </w:rPr>
        <w:t>4:</w:t>
      </w:r>
      <w:r>
        <w:rPr>
          <w:color w:val="4E80BC"/>
          <w:spacing w:val="-4"/>
        </w:rPr>
        <w:t> </w:t>
      </w:r>
      <w:r>
        <w:rPr>
          <w:color w:val="4E80BC"/>
        </w:rPr>
        <w:t>Explore</w:t>
      </w:r>
      <w:r>
        <w:rPr>
          <w:color w:val="4E80BC"/>
          <w:spacing w:val="-4"/>
        </w:rPr>
        <w:t> </w:t>
      </w:r>
      <w:r>
        <w:rPr>
          <w:color w:val="4E80BC"/>
        </w:rPr>
        <w:t>Your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Wallet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71" w:lineRule="exact" w:before="279" w:after="0"/>
        <w:ind w:left="1016" w:right="0" w:hanging="359"/>
        <w:jc w:val="left"/>
        <w:rPr>
          <w:sz w:val="22"/>
        </w:rPr>
      </w:pPr>
      <w:r>
        <w:rPr>
          <w:sz w:val="22"/>
        </w:rPr>
        <w:t>You'll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b/>
          <w:sz w:val="22"/>
        </w:rPr>
        <w:t>Ethereum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1"/>
          <w:sz w:val="22"/>
        </w:rPr>
        <w:t> </w:t>
      </w:r>
      <w:r>
        <w:rPr>
          <w:sz w:val="22"/>
        </w:rPr>
        <w:t>(starts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 w:hAnsi="Courier New"/>
          <w:spacing w:val="-2"/>
          <w:sz w:val="22"/>
        </w:rPr>
        <w:t>0x...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53" w:lineRule="exact" w:before="0" w:after="0"/>
        <w:ind w:left="1016" w:right="0" w:hanging="3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3"/>
          <w:sz w:val="22"/>
        </w:rPr>
        <w:t> </w:t>
      </w:r>
      <w:r>
        <w:rPr>
          <w:sz w:val="22"/>
        </w:rPr>
        <w:t>balance,</w:t>
      </w:r>
      <w:r>
        <w:rPr>
          <w:spacing w:val="-2"/>
          <w:sz w:val="22"/>
        </w:rPr>
        <w:t> </w:t>
      </w:r>
      <w:r>
        <w:rPr>
          <w:sz w:val="22"/>
        </w:rPr>
        <w:t>transaction</w:t>
      </w:r>
      <w:r>
        <w:rPr>
          <w:spacing w:val="-3"/>
          <w:sz w:val="22"/>
        </w:rPr>
        <w:t> </w:t>
      </w:r>
      <w:r>
        <w:rPr>
          <w:sz w:val="22"/>
        </w:rPr>
        <w:t>history,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custom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tokens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179070</wp:posOffset>
            </wp:positionV>
            <wp:extent cx="6059021" cy="3116961"/>
            <wp:effectExtent l="0" t="0" r="0" b="0"/>
            <wp:wrapTopAndBottom/>
            <wp:docPr id="66" name="Image 66" descr="C:\Users\swadh\AppData\Local\Packages\5319275A.WhatsAppDesktop_cv1g1gvanyjgm\TempState\7C82FAB8C8F89124E2CE92984E04FB40\WhatsApp Image 2025-07-21 at 22.29.34_6ce75c13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 descr="C:\Users\swadh\AppData\Local\Packages\5319275A.WhatsAppDesktop_cv1g1gvanyjgm\TempState\7C82FAB8C8F89124E2CE92984E04FB40\WhatsApp Image 2025-07-21 at 22.29.34_6ce75c13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21" cy="311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2"/>
        <w:rPr>
          <w:sz w:val="22"/>
        </w:rPr>
      </w:pPr>
    </w:p>
    <w:p>
      <w:pPr>
        <w:pStyle w:val="Heading1"/>
      </w:pPr>
      <w:bookmarkStart w:name="Step 5: Connect to a dApp (optional)" w:id="6"/>
      <w:bookmarkEnd w:id="6"/>
      <w:r>
        <w:rPr>
          <w:b w:val="0"/>
          <w:i w:val="0"/>
        </w:rPr>
      </w:r>
      <w:r>
        <w:rPr>
          <w:color w:val="4E80BC"/>
        </w:rPr>
        <w:t>Step</w:t>
      </w:r>
      <w:r>
        <w:rPr>
          <w:color w:val="4E80BC"/>
          <w:spacing w:val="-3"/>
        </w:rPr>
        <w:t> </w:t>
      </w:r>
      <w:r>
        <w:rPr>
          <w:color w:val="4E80BC"/>
        </w:rPr>
        <w:t>5:</w:t>
      </w:r>
      <w:r>
        <w:rPr>
          <w:color w:val="4E80BC"/>
          <w:spacing w:val="-3"/>
        </w:rPr>
        <w:t> </w:t>
      </w:r>
      <w:r>
        <w:rPr>
          <w:color w:val="4E80BC"/>
        </w:rPr>
        <w:t>Connect</w:t>
      </w:r>
      <w:r>
        <w:rPr>
          <w:color w:val="4E80BC"/>
          <w:spacing w:val="-3"/>
        </w:rPr>
        <w:t> </w:t>
      </w:r>
      <w:r>
        <w:rPr>
          <w:color w:val="4E80BC"/>
        </w:rPr>
        <w:t>to</w:t>
      </w:r>
      <w:r>
        <w:rPr>
          <w:color w:val="4E80BC"/>
          <w:spacing w:val="-3"/>
        </w:rPr>
        <w:t> </w:t>
      </w:r>
      <w:r>
        <w:rPr>
          <w:color w:val="4E80BC"/>
        </w:rPr>
        <w:t>a</w:t>
      </w:r>
      <w:r>
        <w:rPr>
          <w:color w:val="4E80BC"/>
          <w:spacing w:val="-3"/>
        </w:rPr>
        <w:t> </w:t>
      </w:r>
      <w:r>
        <w:rPr>
          <w:color w:val="4E80BC"/>
        </w:rPr>
        <w:t>dApp</w:t>
      </w:r>
      <w:r>
        <w:rPr>
          <w:color w:val="4E80BC"/>
          <w:spacing w:val="-3"/>
        </w:rPr>
        <w:t> </w:t>
      </w:r>
      <w:r>
        <w:rPr>
          <w:color w:val="4E80BC"/>
          <w:spacing w:val="-2"/>
        </w:rPr>
        <w:t>(optional)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280" w:after="0"/>
        <w:ind w:left="1016" w:right="0" w:hanging="359"/>
        <w:jc w:val="left"/>
        <w:rPr>
          <w:sz w:val="24"/>
        </w:rPr>
      </w:pPr>
      <w:r>
        <w:rPr>
          <w:sz w:val="24"/>
        </w:rPr>
        <w:t>Visit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dApp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Remix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Uniswap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sz w:val="24"/>
        </w:rPr>
        <w:t>“Connect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Wallet”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Authorize</w:t>
      </w:r>
      <w:r>
        <w:rPr>
          <w:spacing w:val="-4"/>
          <w:sz w:val="24"/>
        </w:rPr>
        <w:t> </w:t>
      </w:r>
      <w:r>
        <w:rPr>
          <w:sz w:val="24"/>
        </w:rPr>
        <w:t>MetaMask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700" w:bottom="280" w:left="425" w:right="283"/>
          <w:pgBorders w:offsetFrom="page">
            <w:top w:val="single" w:color="141515" w:space="23" w:sz="8"/>
            <w:left w:val="single" w:color="141515" w:space="22" w:sz="8"/>
            <w:bottom w:val="single" w:color="141515" w:space="21" w:sz="8"/>
            <w:right w:val="single" w:color="141515" w:space="25" w:sz="8"/>
          </w:pgBorders>
        </w:sectPr>
      </w:pPr>
    </w:p>
    <w:p>
      <w:pPr>
        <w:pStyle w:val="BodyText"/>
        <w:ind w:left="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97700" cy="2959100"/>
                <wp:effectExtent l="0" t="0" r="0" b="317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997700" cy="2959100"/>
                          <a:chExt cx="6997700" cy="295910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133362"/>
                            <a:ext cx="6163309" cy="1988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6985000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2946400">
                                <a:moveTo>
                                  <a:pt x="0" y="0"/>
                                </a:moveTo>
                                <a:lnTo>
                                  <a:pt x="6985000" y="0"/>
                                </a:lnTo>
                                <a:lnTo>
                                  <a:pt x="6985000" y="2946400"/>
                                </a:lnTo>
                                <a:lnTo>
                                  <a:pt x="0" y="2946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1pt;height:233pt;mso-position-horizontal-relative:char;mso-position-vertical-relative:line" id="docshapegroup53" coordorigin="0,0" coordsize="11020,4660">
                <v:shape style="position:absolute;left:250;top:210;width:9706;height:3132" type="#_x0000_t75" id="docshape54" stroked="false">
                  <v:imagedata r:id="rId44" o:title=""/>
                </v:shape>
                <v:rect style="position:absolute;left:10;top:10;width:11000;height:4640" id="docshape55" filled="false" stroked="true" strokeweight="1pt" strokecolor="#141515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99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Observation:</w:t>
      </w:r>
    </w:p>
    <w:p>
      <w:pPr>
        <w:pStyle w:val="BodyText"/>
        <w:rPr>
          <w:rFonts w:ascii="Calibri"/>
          <w:b/>
          <w:sz w:val="9"/>
        </w:rPr>
      </w:pPr>
      <w:r>
        <w:rPr>
          <w:rFonts w:ascii="Calibr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304800</wp:posOffset>
                </wp:positionH>
                <wp:positionV relativeFrom="paragraph">
                  <wp:posOffset>91817</wp:posOffset>
                </wp:positionV>
                <wp:extent cx="6985000" cy="233680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985000" cy="2336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1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51" w:val="left" w:leader="none"/>
                              </w:tabs>
                              <w:spacing w:line="276" w:lineRule="auto" w:before="0"/>
                              <w:ind w:left="951" w:right="838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During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hands-on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wallet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setup,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was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observed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12-word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Secret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Recovery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Phrase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 critically important </w:t>
                            </w:r>
                            <w:r>
                              <w:rPr>
                                <w:sz w:val="24"/>
                              </w:rPr>
                              <w:t>for wallet recovery.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51" w:val="left" w:leader="none"/>
                              </w:tabs>
                              <w:spacing w:line="276" w:lineRule="auto" w:before="0"/>
                              <w:ind w:left="951" w:right="44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forgets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loses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recovery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phrase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possible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recover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wallet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access the stored funds</w:t>
                            </w:r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51" w:val="left" w:leader="none"/>
                              </w:tabs>
                              <w:spacing w:line="276" w:lineRule="auto" w:before="0"/>
                              <w:ind w:left="951" w:right="447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Wallet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providers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MetaMask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store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recovery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phrase</w:t>
                            </w:r>
                            <w:r>
                              <w:rPr>
                                <w:sz w:val="24"/>
                              </w:rPr>
                              <w:t>;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therefore,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responsibility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 securing it lies entirely with the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7.22975pt;width:550pt;height:184pt;mso-position-horizontal-relative:page;mso-position-vertical-relative:paragraph;z-index:-15724032;mso-wrap-distance-left:0;mso-wrap-distance-right:0" type="#_x0000_t202" id="docshape56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241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51" w:val="left" w:leader="none"/>
                        </w:tabs>
                        <w:spacing w:line="276" w:lineRule="auto" w:before="0"/>
                        <w:ind w:left="951" w:right="838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During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hands-on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wallet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setup,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was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observed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that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 </w:t>
                      </w:r>
                      <w:r>
                        <w:rPr>
                          <w:b/>
                          <w:sz w:val="24"/>
                        </w:rPr>
                        <w:t>12-word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Secret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Recovery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Phrase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is critically important </w:t>
                      </w:r>
                      <w:r>
                        <w:rPr>
                          <w:sz w:val="24"/>
                        </w:rPr>
                        <w:t>for wallet recovery.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51" w:val="left" w:leader="none"/>
                        </w:tabs>
                        <w:spacing w:line="276" w:lineRule="auto" w:before="0"/>
                        <w:ind w:left="951" w:right="44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If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user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forgets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loses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recovery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phrase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it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possible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recover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wallet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or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access the stored funds</w:t>
                      </w:r>
                      <w:r>
                        <w:rPr>
                          <w:sz w:val="24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51" w:val="left" w:leader="none"/>
                        </w:tabs>
                        <w:spacing w:line="276" w:lineRule="auto" w:before="0"/>
                        <w:ind w:left="951" w:right="447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Wallet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providers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like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MetaMask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store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recovery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phrase</w:t>
                      </w:r>
                      <w:r>
                        <w:rPr>
                          <w:sz w:val="24"/>
                        </w:rPr>
                        <w:t>;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therefore,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responsibility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of securing it lies entirely with the user.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5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665356</wp:posOffset>
            </wp:positionH>
            <wp:positionV relativeFrom="paragraph">
              <wp:posOffset>267459</wp:posOffset>
            </wp:positionV>
            <wp:extent cx="6588788" cy="233286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788" cy="2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500" w:bottom="280" w:left="425" w:right="283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9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95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1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6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7"/>
      <w:outlineLvl w:val="1"/>
    </w:pPr>
    <w:rPr>
      <w:rFonts w:ascii="Cambria" w:hAnsi="Cambria" w:eastAsia="Cambria" w:cs="Cambria"/>
      <w:b/>
      <w:bCs/>
      <w:i/>
      <w:i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hyperlink" Target="https://metamask.io/" TargetMode="External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dcterms:created xsi:type="dcterms:W3CDTF">2025-11-02T11:35:48Z</dcterms:created>
  <dcterms:modified xsi:type="dcterms:W3CDTF">2025-11-02T11:35:48Z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2025-07-21T00:00:00Z</vt:filetime>
  </property>
</Properties>
</file>