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5AE" w:rsidRDefault="00DF55AE">
      <w:pPr>
        <w:rPr>
          <w:iCs/>
          <w:sz w:val="28"/>
          <w:szCs w:val="28"/>
        </w:rPr>
      </w:pPr>
    </w:p>
    <w:p w:rsidR="00DF55AE" w:rsidRDefault="00324BDE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55AE" w:rsidRDefault="00DF55AE" w:rsidP="00FE6AF1">
      <w:pPr>
        <w:wordWrap w:val="0"/>
        <w:ind w:firstLineChars="597" w:firstLine="1433"/>
        <w:jc w:val="right"/>
      </w:pPr>
    </w:p>
    <w:p w:rsidR="00DF55AE" w:rsidRDefault="00DF55AE" w:rsidP="00FE6AF1">
      <w:pPr>
        <w:ind w:firstLineChars="597" w:firstLine="1433"/>
      </w:pPr>
    </w:p>
    <w:p w:rsidR="00DF55AE" w:rsidRDefault="00324BDE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DF55AE" w:rsidRDefault="00324BDE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DF55AE" w:rsidRDefault="00324BD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DF55AE" w:rsidRDefault="00DF55AE">
      <w:pPr>
        <w:jc w:val="center"/>
        <w:rPr>
          <w:sz w:val="30"/>
        </w:rPr>
      </w:pPr>
    </w:p>
    <w:p w:rsidR="00DF55AE" w:rsidRDefault="00DF55AE">
      <w:pPr>
        <w:jc w:val="center"/>
        <w:rPr>
          <w:sz w:val="30"/>
        </w:rPr>
      </w:pPr>
    </w:p>
    <w:p w:rsidR="00DF55AE" w:rsidRDefault="00DF55AE">
      <w:pPr>
        <w:jc w:val="center"/>
        <w:rPr>
          <w:sz w:val="30"/>
        </w:rPr>
      </w:pPr>
    </w:p>
    <w:p w:rsidR="00DF55AE" w:rsidRDefault="00324BDE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DF55AE" w:rsidRDefault="00324BD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DF55AE" w:rsidRDefault="00324BD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DF55AE" w:rsidRDefault="00324BD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DF55AE" w:rsidRDefault="00324BDE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proofErr w:type="gramStart"/>
      <w:r w:rsidR="00FE6AF1">
        <w:rPr>
          <w:b/>
          <w:sz w:val="30"/>
          <w:u w:val="single"/>
        </w:rPr>
        <w:t>袁</w:t>
      </w:r>
      <w:proofErr w:type="gramEnd"/>
      <w:r w:rsidR="00FE6AF1">
        <w:rPr>
          <w:b/>
          <w:sz w:val="30"/>
          <w:u w:val="single"/>
        </w:rPr>
        <w:t>修竹</w:t>
      </w:r>
      <w:r>
        <w:rPr>
          <w:rFonts w:hint="eastAsia"/>
          <w:b/>
          <w:sz w:val="30"/>
          <w:u w:val="single"/>
        </w:rPr>
        <w:t xml:space="preserve">   </w:t>
      </w:r>
      <w:r w:rsidR="00FE6AF1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</w:t>
      </w:r>
    </w:p>
    <w:p w:rsidR="00DF55AE" w:rsidRDefault="00324BD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  <w:r w:rsidR="00FE6AF1">
        <w:rPr>
          <w:rFonts w:ascii="宋体" w:hAnsi="宋体" w:hint="eastAsia"/>
          <w:b/>
          <w:u w:val="single"/>
        </w:rPr>
        <w:t>201530613535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</w:p>
    <w:p w:rsidR="00DF55AE" w:rsidRDefault="00324BDE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   </w:t>
      </w:r>
      <w:r w:rsidR="00FE6AF1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FE6AF1">
        <w:rPr>
          <w:rFonts w:ascii="宋体" w:hAnsi="宋体" w:hint="eastAsia"/>
          <w:b/>
          <w:sz w:val="30"/>
          <w:u w:val="single"/>
        </w:rPr>
        <w:t xml:space="preserve">1225427085@qq.com </w:t>
      </w:r>
    </w:p>
    <w:p w:rsidR="00DF55AE" w:rsidRDefault="00324BDE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FE6AF1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    </w:t>
      </w:r>
    </w:p>
    <w:p w:rsidR="00DF55AE" w:rsidRDefault="00324BDE">
      <w:pPr>
        <w:ind w:firstLineChars="575" w:firstLine="1732"/>
        <w:rPr>
          <w:b/>
        </w:rPr>
        <w:sectPr w:rsidR="00DF55AE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7.</w:t>
      </w:r>
      <w:r w:rsidR="00B97CF6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B97CF6">
        <w:rPr>
          <w:rFonts w:ascii="宋体" w:hAnsi="宋体" w:hint="eastAsia"/>
          <w:b/>
          <w:sz w:val="30"/>
          <w:u w:val="single"/>
        </w:rPr>
        <w:t xml:space="preserve">14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03FB5" w:rsidRDefault="00324BDE">
      <w:pPr>
        <w:jc w:val="left"/>
        <w:rPr>
          <w:rFonts w:hint="eastAsia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E03FB5" w:rsidRPr="00E03FB5">
        <w:t xml:space="preserve"> </w:t>
      </w:r>
    </w:p>
    <w:p w:rsidR="00DF55AE" w:rsidRDefault="00E03FB5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hint="eastAsia"/>
        </w:rPr>
        <w:tab/>
      </w:r>
      <w:r w:rsidRPr="00E03FB5">
        <w:rPr>
          <w:rFonts w:eastAsia="黑体" w:cs="Times New Roman"/>
          <w:bCs/>
          <w:sz w:val="28"/>
          <w:szCs w:val="32"/>
        </w:rPr>
        <w:t xml:space="preserve">Logistic Regression, Linear Classification and Stochastic Gradient </w:t>
      </w:r>
      <w:r>
        <w:rPr>
          <w:rFonts w:eastAsia="黑体" w:cs="Times New Roman" w:hint="eastAsia"/>
          <w:bCs/>
          <w:sz w:val="28"/>
          <w:szCs w:val="32"/>
        </w:rPr>
        <w:tab/>
      </w:r>
      <w:r w:rsidRPr="00E03FB5">
        <w:rPr>
          <w:rFonts w:eastAsia="黑体" w:cs="Times New Roman"/>
          <w:bCs/>
          <w:sz w:val="28"/>
          <w:szCs w:val="32"/>
        </w:rPr>
        <w:t>Descent</w:t>
      </w:r>
    </w:p>
    <w:p w:rsidR="00DF55AE" w:rsidRDefault="00324BD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E03FB5" w:rsidRPr="00E03FB5">
        <w:rPr>
          <w:rFonts w:eastAsia="黑体" w:cs="Times New Roman" w:hint="eastAsia"/>
          <w:bCs/>
          <w:sz w:val="28"/>
          <w:szCs w:val="32"/>
        </w:rPr>
        <w:t>2017/12/8</w:t>
      </w:r>
    </w:p>
    <w:p w:rsidR="00DF55AE" w:rsidRDefault="00324BD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proofErr w:type="gramStart"/>
      <w:r w:rsidR="00E03FB5" w:rsidRPr="00E03FB5">
        <w:rPr>
          <w:rFonts w:eastAsia="黑体" w:cs="Times New Roman"/>
          <w:bCs/>
          <w:sz w:val="28"/>
          <w:szCs w:val="32"/>
        </w:rPr>
        <w:t>袁</w:t>
      </w:r>
      <w:proofErr w:type="gramEnd"/>
      <w:r w:rsidR="00E03FB5" w:rsidRPr="00E03FB5">
        <w:rPr>
          <w:rFonts w:eastAsia="黑体" w:cs="Times New Roman"/>
          <w:bCs/>
          <w:sz w:val="28"/>
          <w:szCs w:val="32"/>
        </w:rPr>
        <w:t>修竹</w:t>
      </w:r>
    </w:p>
    <w:p w:rsidR="00E03FB5" w:rsidRDefault="00324BDE" w:rsidP="00E03FB5">
      <w:pPr>
        <w:jc w:val="left"/>
        <w:rPr>
          <w:rFonts w:hint="eastAsia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E03FB5" w:rsidRPr="00E03FB5">
        <w:t xml:space="preserve"> </w:t>
      </w:r>
    </w:p>
    <w:p w:rsidR="00E03FB5" w:rsidRPr="00E03FB5" w:rsidRDefault="00E03FB5" w:rsidP="00E03FB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hint="eastAsia"/>
        </w:rPr>
        <w:tab/>
      </w:r>
      <w:r w:rsidRPr="00E03FB5">
        <w:rPr>
          <w:rFonts w:eastAsia="黑体" w:cs="Times New Roman"/>
          <w:bCs/>
          <w:sz w:val="28"/>
          <w:szCs w:val="32"/>
        </w:rPr>
        <w:t xml:space="preserve">Compare and understand the difference between gradient descent </w:t>
      </w:r>
      <w:r>
        <w:rPr>
          <w:rFonts w:eastAsia="黑体" w:cs="Times New Roman" w:hint="eastAsia"/>
          <w:bCs/>
          <w:sz w:val="28"/>
          <w:szCs w:val="32"/>
        </w:rPr>
        <w:tab/>
      </w:r>
      <w:r w:rsidRPr="00E03FB5">
        <w:rPr>
          <w:rFonts w:eastAsia="黑体" w:cs="Times New Roman"/>
          <w:bCs/>
          <w:sz w:val="28"/>
          <w:szCs w:val="32"/>
        </w:rPr>
        <w:t>and stochastic gradient descent.</w:t>
      </w:r>
    </w:p>
    <w:p w:rsidR="00E03FB5" w:rsidRPr="00E03FB5" w:rsidRDefault="00E03FB5" w:rsidP="00E03FB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 w:rsidRPr="00E03FB5">
        <w:rPr>
          <w:rFonts w:eastAsia="黑体" w:cs="Times New Roman"/>
          <w:bCs/>
          <w:sz w:val="28"/>
          <w:szCs w:val="32"/>
        </w:rPr>
        <w:t xml:space="preserve">Compare and understand the differences and relationships </w:t>
      </w:r>
      <w:r>
        <w:rPr>
          <w:rFonts w:eastAsia="黑体" w:cs="Times New Roman" w:hint="eastAsia"/>
          <w:bCs/>
          <w:sz w:val="28"/>
          <w:szCs w:val="32"/>
        </w:rPr>
        <w:tab/>
      </w:r>
      <w:r w:rsidRPr="00E03FB5">
        <w:rPr>
          <w:rFonts w:eastAsia="黑体" w:cs="Times New Roman"/>
          <w:bCs/>
          <w:sz w:val="28"/>
          <w:szCs w:val="32"/>
        </w:rPr>
        <w:t>between Logistic regression and linear classification.</w:t>
      </w:r>
    </w:p>
    <w:p w:rsidR="00DF55AE" w:rsidRPr="00E03FB5" w:rsidRDefault="00E03FB5" w:rsidP="00E03FB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 w:rsidRPr="00E03FB5">
        <w:rPr>
          <w:rFonts w:eastAsia="黑体" w:cs="Times New Roman"/>
          <w:bCs/>
          <w:sz w:val="28"/>
          <w:szCs w:val="32"/>
        </w:rPr>
        <w:t xml:space="preserve">Further understand the principles of SVM and practice on larger </w:t>
      </w:r>
      <w:r>
        <w:rPr>
          <w:rFonts w:eastAsia="黑体" w:cs="Times New Roman" w:hint="eastAsia"/>
          <w:bCs/>
          <w:sz w:val="28"/>
          <w:szCs w:val="32"/>
        </w:rPr>
        <w:tab/>
      </w:r>
      <w:r w:rsidRPr="00E03FB5">
        <w:rPr>
          <w:rFonts w:eastAsia="黑体" w:cs="Times New Roman"/>
          <w:bCs/>
          <w:sz w:val="28"/>
          <w:szCs w:val="32"/>
        </w:rPr>
        <w:t>data.</w:t>
      </w:r>
    </w:p>
    <w:p w:rsidR="00DF55AE" w:rsidRDefault="00324BD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150C63" w:rsidRPr="00150C63" w:rsidRDefault="00150C6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ab/>
      </w:r>
      <w:r w:rsidRPr="00150C63">
        <w:rPr>
          <w:rFonts w:eastAsia="黑体" w:cs="Times New Roman"/>
          <w:bCs/>
          <w:sz w:val="28"/>
          <w:szCs w:val="32"/>
        </w:rPr>
        <w:t xml:space="preserve">Experiment uses a9a of LIBSVM Data, including </w:t>
      </w:r>
      <w:r>
        <w:rPr>
          <w:rFonts w:eastAsia="黑体" w:cs="Times New Roman" w:hint="eastAsia"/>
          <w:bCs/>
          <w:sz w:val="28"/>
          <w:szCs w:val="32"/>
        </w:rPr>
        <w:tab/>
      </w:r>
      <w:r w:rsidRPr="00150C63">
        <w:rPr>
          <w:rFonts w:eastAsia="黑体" w:cs="Times New Roman"/>
          <w:bCs/>
          <w:sz w:val="28"/>
          <w:szCs w:val="32"/>
        </w:rPr>
        <w:t xml:space="preserve">32561/16281(testing) samples and each sample has 123/123 (testing) </w:t>
      </w:r>
      <w:r>
        <w:rPr>
          <w:rFonts w:eastAsia="黑体" w:cs="Times New Roman" w:hint="eastAsia"/>
          <w:bCs/>
          <w:sz w:val="28"/>
          <w:szCs w:val="32"/>
        </w:rPr>
        <w:tab/>
      </w:r>
      <w:r w:rsidRPr="00150C63">
        <w:rPr>
          <w:rFonts w:eastAsia="黑体" w:cs="Times New Roman"/>
          <w:bCs/>
          <w:sz w:val="28"/>
          <w:szCs w:val="32"/>
        </w:rPr>
        <w:t>features.</w:t>
      </w:r>
    </w:p>
    <w:p w:rsidR="00DF55AE" w:rsidRDefault="00324BD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952D05" w:rsidRDefault="00952D05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952D05">
        <w:rPr>
          <w:rFonts w:eastAsia="黑体" w:cs="Times New Roman" w:hint="eastAsia"/>
          <w:bCs/>
          <w:sz w:val="28"/>
          <w:szCs w:val="32"/>
        </w:rPr>
        <w:t>（</w:t>
      </w:r>
      <w:r w:rsidRPr="00952D05">
        <w:rPr>
          <w:rFonts w:eastAsia="黑体" w:cs="Times New Roman" w:hint="eastAsia"/>
          <w:bCs/>
          <w:sz w:val="28"/>
          <w:szCs w:val="32"/>
        </w:rPr>
        <w:t>1</w:t>
      </w:r>
      <w:r w:rsidRPr="00952D05">
        <w:rPr>
          <w:rFonts w:eastAsia="黑体" w:cs="Times New Roman" w:hint="eastAsia"/>
          <w:bCs/>
          <w:sz w:val="28"/>
          <w:szCs w:val="32"/>
        </w:rPr>
        <w:t>）</w:t>
      </w:r>
      <w:r w:rsidRPr="00952D05">
        <w:rPr>
          <w:rFonts w:eastAsia="黑体" w:cs="Times New Roman"/>
          <w:bCs/>
          <w:sz w:val="28"/>
          <w:szCs w:val="32"/>
        </w:rPr>
        <w:t>Logistic Regression and Stochastic Gradient Descent</w:t>
      </w:r>
    </w:p>
    <w:p w:rsidR="00952D05" w:rsidRPr="00952D05" w:rsidRDefault="00952D05" w:rsidP="00952D0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/>
          <w:bCs/>
          <w:sz w:val="28"/>
          <w:szCs w:val="32"/>
        </w:rPr>
        <w:t>Load the training set and validation set.</w:t>
      </w:r>
    </w:p>
    <w:p w:rsidR="00952D05" w:rsidRPr="00952D05" w:rsidRDefault="00952D05" w:rsidP="00952D0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proofErr w:type="spellStart"/>
      <w:r w:rsidRPr="00952D05">
        <w:rPr>
          <w:rFonts w:eastAsia="黑体" w:cs="Times New Roman"/>
          <w:bCs/>
          <w:sz w:val="28"/>
          <w:szCs w:val="32"/>
        </w:rPr>
        <w:t>Initalize</w:t>
      </w:r>
      <w:proofErr w:type="spellEnd"/>
      <w:r w:rsidRPr="00952D05">
        <w:rPr>
          <w:rFonts w:eastAsia="黑体" w:cs="Times New Roman"/>
          <w:bCs/>
          <w:sz w:val="28"/>
          <w:szCs w:val="32"/>
        </w:rPr>
        <w:t xml:space="preserve"> logistic regression model parameters, you can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/>
          <w:bCs/>
          <w:sz w:val="28"/>
          <w:szCs w:val="32"/>
        </w:rPr>
        <w:t xml:space="preserve">consider </w:t>
      </w:r>
      <w:proofErr w:type="spellStart"/>
      <w:r w:rsidRPr="00952D05">
        <w:rPr>
          <w:rFonts w:eastAsia="黑体" w:cs="Times New Roman"/>
          <w:bCs/>
          <w:sz w:val="28"/>
          <w:szCs w:val="32"/>
        </w:rPr>
        <w:t>initalizing</w:t>
      </w:r>
      <w:proofErr w:type="spellEnd"/>
      <w:r w:rsidRPr="00952D05">
        <w:rPr>
          <w:rFonts w:eastAsia="黑体" w:cs="Times New Roman"/>
          <w:bCs/>
          <w:sz w:val="28"/>
          <w:szCs w:val="32"/>
        </w:rPr>
        <w:t xml:space="preserve"> zeros, random numbers or normal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/>
          <w:bCs/>
          <w:sz w:val="28"/>
          <w:szCs w:val="32"/>
        </w:rPr>
        <w:t>distribution.</w:t>
      </w:r>
    </w:p>
    <w:p w:rsidR="00952D05" w:rsidRPr="00952D05" w:rsidRDefault="00952D05" w:rsidP="00952D0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/>
          <w:bCs/>
          <w:sz w:val="28"/>
          <w:szCs w:val="32"/>
        </w:rPr>
        <w:t xml:space="preserve">Select the loss function and calculate its derivation, find more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/>
          <w:bCs/>
          <w:sz w:val="28"/>
          <w:szCs w:val="32"/>
        </w:rPr>
        <w:t>detail in PPT.</w:t>
      </w:r>
    </w:p>
    <w:p w:rsidR="00952D05" w:rsidRPr="00952D05" w:rsidRDefault="00952D05" w:rsidP="00952D0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/>
          <w:bCs/>
          <w:sz w:val="28"/>
          <w:szCs w:val="32"/>
        </w:rPr>
        <w:t xml:space="preserve">Calculate gradient </w:t>
      </w:r>
      <w:r>
        <w:rPr>
          <w:rFonts w:eastAsia="黑体" w:cs="Times New Roman"/>
          <w:bCs/>
          <w:sz w:val="28"/>
          <w:szCs w:val="32"/>
        </w:rPr>
        <w:t>G</w:t>
      </w:r>
      <w:r w:rsidRPr="00952D05">
        <w:rPr>
          <w:rFonts w:eastAsia="黑体" w:cs="Times New Roman"/>
          <w:bCs/>
          <w:sz w:val="28"/>
          <w:szCs w:val="32"/>
        </w:rPr>
        <w:t xml:space="preserve"> toward loss function from partial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/>
          <w:bCs/>
          <w:sz w:val="28"/>
          <w:szCs w:val="32"/>
        </w:rPr>
        <w:t>samples.</w:t>
      </w:r>
    </w:p>
    <w:p w:rsidR="00952D05" w:rsidRPr="00952D05" w:rsidRDefault="00952D05" w:rsidP="00952D05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 w:hint="eastAsia"/>
          <w:bCs/>
          <w:sz w:val="28"/>
          <w:szCs w:val="32"/>
        </w:rPr>
        <w:t xml:space="preserve">Update model parameters using different optimized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 w:hint="eastAsia"/>
          <w:bCs/>
          <w:sz w:val="28"/>
          <w:szCs w:val="32"/>
        </w:rPr>
        <w:t>methods(NAG</w:t>
      </w:r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 w:rsidRPr="00952D05">
        <w:rPr>
          <w:rFonts w:eastAsia="黑体" w:cs="Times New Roman" w:hint="eastAsia"/>
          <w:bCs/>
          <w:sz w:val="28"/>
          <w:szCs w:val="32"/>
        </w:rPr>
        <w:t>RMSProp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 w:rsidRPr="00952D05">
        <w:rPr>
          <w:rFonts w:eastAsia="黑体" w:cs="Times New Roman" w:hint="eastAsia"/>
          <w:bCs/>
          <w:sz w:val="28"/>
          <w:szCs w:val="32"/>
        </w:rPr>
        <w:t>AdaDelta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 xml:space="preserve"> and Adam).</w:t>
      </w:r>
    </w:p>
    <w:p w:rsidR="00952D05" w:rsidRPr="00952D05" w:rsidRDefault="00952D05" w:rsidP="00952D05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 w:hint="eastAsia"/>
          <w:bCs/>
          <w:sz w:val="28"/>
          <w:szCs w:val="32"/>
        </w:rPr>
        <w:t xml:space="preserve">Select the appropriate threshold, mark the sample whose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 w:hint="eastAsia"/>
          <w:bCs/>
          <w:sz w:val="28"/>
          <w:szCs w:val="32"/>
        </w:rPr>
        <w:t xml:space="preserve">predict scores greater than the threshold as positive, on the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 w:hint="eastAsia"/>
          <w:bCs/>
          <w:sz w:val="28"/>
          <w:szCs w:val="32"/>
        </w:rPr>
        <w:t xml:space="preserve">contrary as negative. Predict under validation set and get the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952D05">
        <w:rPr>
          <w:rFonts w:eastAsia="黑体" w:cs="Times New Roman" w:hint="eastAsia"/>
          <w:bCs/>
          <w:sz w:val="28"/>
          <w:szCs w:val="32"/>
        </w:rPr>
        <w:t xml:space="preserve">different optimized method loss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Lnag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Lrmsprop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Ladadelta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 xml:space="preserve"> and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proofErr w:type="spellStart"/>
      <w:r>
        <w:rPr>
          <w:rFonts w:eastAsia="黑体" w:cs="Times New Roman" w:hint="eastAsia"/>
          <w:bCs/>
          <w:sz w:val="28"/>
          <w:szCs w:val="32"/>
        </w:rPr>
        <w:t>Ladam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 xml:space="preserve"> .</w:t>
      </w:r>
    </w:p>
    <w:p w:rsidR="00952D05" w:rsidRDefault="00F97E90" w:rsidP="00952D05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proofErr w:type="spellStart"/>
      <w:r w:rsidR="00952D05" w:rsidRPr="00952D05">
        <w:rPr>
          <w:rFonts w:eastAsia="黑体" w:cs="Times New Roman" w:hint="eastAsia"/>
          <w:bCs/>
          <w:sz w:val="28"/>
          <w:szCs w:val="32"/>
        </w:rPr>
        <w:t>Repeate</w:t>
      </w:r>
      <w:proofErr w:type="spellEnd"/>
      <w:r w:rsidR="00952D05" w:rsidRPr="00952D05">
        <w:rPr>
          <w:rFonts w:eastAsia="黑体" w:cs="Times New Roman" w:hint="eastAsia"/>
          <w:bCs/>
          <w:sz w:val="28"/>
          <w:szCs w:val="32"/>
        </w:rPr>
        <w:t xml:space="preserve"> step 4 to 6 for several times, and drawing graph of</w:t>
      </w:r>
      <w:r w:rsidRPr="00F97E90"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proofErr w:type="spellStart"/>
      <w:r>
        <w:rPr>
          <w:rFonts w:eastAsia="黑体" w:cs="Times New Roman" w:hint="eastAsia"/>
          <w:bCs/>
          <w:sz w:val="28"/>
          <w:szCs w:val="32"/>
        </w:rPr>
        <w:t>Lnag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Lrmsprop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Ladadelta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 xml:space="preserve"> and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Ladam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 xml:space="preserve"> .</w:t>
      </w:r>
      <w:proofErr w:type="gramStart"/>
      <w:r w:rsidR="00952D05" w:rsidRPr="00952D05">
        <w:rPr>
          <w:rFonts w:eastAsia="黑体" w:cs="Times New Roman" w:hint="eastAsia"/>
          <w:bCs/>
          <w:sz w:val="28"/>
          <w:szCs w:val="32"/>
        </w:rPr>
        <w:t>with</w:t>
      </w:r>
      <w:proofErr w:type="gramEnd"/>
      <w:r w:rsidR="00952D05" w:rsidRPr="00952D05">
        <w:rPr>
          <w:rFonts w:eastAsia="黑体" w:cs="Times New Roman" w:hint="eastAsia"/>
          <w:bCs/>
          <w:sz w:val="28"/>
          <w:szCs w:val="32"/>
        </w:rPr>
        <w:t xml:space="preserve"> the number of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="00952D05" w:rsidRPr="00952D05">
        <w:rPr>
          <w:rFonts w:eastAsia="黑体" w:cs="Times New Roman" w:hint="eastAsia"/>
          <w:bCs/>
          <w:sz w:val="28"/>
          <w:szCs w:val="32"/>
        </w:rPr>
        <w:t>iterations.</w:t>
      </w:r>
    </w:p>
    <w:p w:rsidR="00E02DE6" w:rsidRDefault="00E02DE6" w:rsidP="00952D05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（</w:t>
      </w:r>
      <w:r>
        <w:rPr>
          <w:rFonts w:eastAsia="黑体" w:cs="Times New Roman" w:hint="eastAsia"/>
          <w:bCs/>
          <w:sz w:val="28"/>
          <w:szCs w:val="32"/>
        </w:rPr>
        <w:t>2</w:t>
      </w:r>
      <w:r>
        <w:rPr>
          <w:rFonts w:eastAsia="黑体" w:cs="Times New Roman" w:hint="eastAsia"/>
          <w:bCs/>
          <w:sz w:val="28"/>
          <w:szCs w:val="32"/>
        </w:rPr>
        <w:t>）</w:t>
      </w:r>
      <w:r w:rsidRPr="00E02DE6">
        <w:rPr>
          <w:rFonts w:eastAsia="黑体" w:cs="Times New Roman"/>
          <w:bCs/>
          <w:sz w:val="28"/>
          <w:szCs w:val="32"/>
        </w:rPr>
        <w:t>Linear Classification and Stochastic Gradient Descent</w:t>
      </w:r>
    </w:p>
    <w:p w:rsidR="00E02DE6" w:rsidRPr="00E02DE6" w:rsidRDefault="00E02DE6" w:rsidP="00E02DE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/>
          <w:bCs/>
          <w:sz w:val="28"/>
          <w:szCs w:val="32"/>
        </w:rPr>
        <w:t>Load the training set and validation set.</w:t>
      </w:r>
    </w:p>
    <w:p w:rsidR="00E02DE6" w:rsidRPr="00E02DE6" w:rsidRDefault="00E02DE6" w:rsidP="00E02DE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proofErr w:type="spellStart"/>
      <w:r w:rsidRPr="00E02DE6">
        <w:rPr>
          <w:rFonts w:eastAsia="黑体" w:cs="Times New Roman"/>
          <w:bCs/>
          <w:sz w:val="28"/>
          <w:szCs w:val="32"/>
        </w:rPr>
        <w:t>Initalize</w:t>
      </w:r>
      <w:proofErr w:type="spellEnd"/>
      <w:r w:rsidRPr="00E02DE6">
        <w:rPr>
          <w:rFonts w:eastAsia="黑体" w:cs="Times New Roman"/>
          <w:bCs/>
          <w:sz w:val="28"/>
          <w:szCs w:val="32"/>
        </w:rPr>
        <w:t xml:space="preserve"> SVM model parameters, you can consider </w:t>
      </w:r>
      <w:proofErr w:type="spellStart"/>
      <w:r w:rsidRPr="00E02DE6">
        <w:rPr>
          <w:rFonts w:eastAsia="黑体" w:cs="Times New Roman"/>
          <w:bCs/>
          <w:sz w:val="28"/>
          <w:szCs w:val="32"/>
        </w:rPr>
        <w:t>initalizing</w:t>
      </w:r>
      <w:proofErr w:type="spellEnd"/>
      <w:r w:rsidRPr="00E02DE6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/>
          <w:bCs/>
          <w:sz w:val="28"/>
          <w:szCs w:val="32"/>
        </w:rPr>
        <w:t>zeros, random numbers or normal distribution.</w:t>
      </w:r>
    </w:p>
    <w:p w:rsidR="00E02DE6" w:rsidRPr="00E02DE6" w:rsidRDefault="00E02DE6" w:rsidP="00E02DE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/>
          <w:bCs/>
          <w:sz w:val="28"/>
          <w:szCs w:val="32"/>
        </w:rPr>
        <w:t xml:space="preserve">Select the loss function and calculate its derivation, find more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/>
          <w:bCs/>
          <w:sz w:val="28"/>
          <w:szCs w:val="32"/>
        </w:rPr>
        <w:t>detail in PPT.</w:t>
      </w:r>
    </w:p>
    <w:p w:rsidR="00E02DE6" w:rsidRPr="00E02DE6" w:rsidRDefault="00E02DE6" w:rsidP="00E02DE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/>
          <w:bCs/>
          <w:sz w:val="28"/>
          <w:szCs w:val="32"/>
        </w:rPr>
        <w:t xml:space="preserve">Calculate </w:t>
      </w:r>
      <w:proofErr w:type="gramStart"/>
      <w:r w:rsidRPr="00E02DE6">
        <w:rPr>
          <w:rFonts w:eastAsia="黑体" w:cs="Times New Roman"/>
          <w:bCs/>
          <w:sz w:val="28"/>
          <w:szCs w:val="32"/>
        </w:rPr>
        <w:t>gradient  toward</w:t>
      </w:r>
      <w:proofErr w:type="gramEnd"/>
      <w:r w:rsidRPr="00E02DE6">
        <w:rPr>
          <w:rFonts w:eastAsia="黑体" w:cs="Times New Roman"/>
          <w:bCs/>
          <w:sz w:val="28"/>
          <w:szCs w:val="32"/>
        </w:rPr>
        <w:t xml:space="preserve"> loss function from partial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/>
          <w:bCs/>
          <w:sz w:val="28"/>
          <w:szCs w:val="32"/>
        </w:rPr>
        <w:t>samples.</w:t>
      </w:r>
    </w:p>
    <w:p w:rsidR="00E02DE6" w:rsidRPr="00E02DE6" w:rsidRDefault="00E02DE6" w:rsidP="00E02DE6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 w:hint="eastAsia"/>
          <w:bCs/>
          <w:sz w:val="28"/>
          <w:szCs w:val="32"/>
        </w:rPr>
        <w:t xml:space="preserve">Update model parameters using different optimized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 w:hint="eastAsia"/>
          <w:bCs/>
          <w:sz w:val="28"/>
          <w:szCs w:val="32"/>
        </w:rPr>
        <w:t>methods(NAG</w:t>
      </w:r>
      <w:r w:rsidRPr="00E02DE6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 w:rsidRPr="00E02DE6">
        <w:rPr>
          <w:rFonts w:eastAsia="黑体" w:cs="Times New Roman" w:hint="eastAsia"/>
          <w:bCs/>
          <w:sz w:val="28"/>
          <w:szCs w:val="32"/>
        </w:rPr>
        <w:t>RMSProp</w:t>
      </w:r>
      <w:proofErr w:type="spellEnd"/>
      <w:r w:rsidRPr="00E02DE6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 w:rsidRPr="00E02DE6">
        <w:rPr>
          <w:rFonts w:eastAsia="黑体" w:cs="Times New Roman" w:hint="eastAsia"/>
          <w:bCs/>
          <w:sz w:val="28"/>
          <w:szCs w:val="32"/>
        </w:rPr>
        <w:t>AdaDelta</w:t>
      </w:r>
      <w:proofErr w:type="spellEnd"/>
      <w:r w:rsidRPr="00E02DE6">
        <w:rPr>
          <w:rFonts w:eastAsia="黑体" w:cs="Times New Roman" w:hint="eastAsia"/>
          <w:bCs/>
          <w:sz w:val="28"/>
          <w:szCs w:val="32"/>
        </w:rPr>
        <w:t xml:space="preserve"> and Adam).</w:t>
      </w:r>
    </w:p>
    <w:p w:rsidR="00E02DE6" w:rsidRPr="00E02DE6" w:rsidRDefault="00E02DE6" w:rsidP="00E02DE6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 w:hint="eastAsia"/>
          <w:bCs/>
          <w:sz w:val="28"/>
          <w:szCs w:val="32"/>
        </w:rPr>
        <w:t xml:space="preserve">Select the appropriate threshold, mark the sample whose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 w:hint="eastAsia"/>
          <w:bCs/>
          <w:sz w:val="28"/>
          <w:szCs w:val="32"/>
        </w:rPr>
        <w:t xml:space="preserve">predict scores greater than the threshold as positive, on the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 w:hint="eastAsia"/>
          <w:bCs/>
          <w:sz w:val="28"/>
          <w:szCs w:val="32"/>
        </w:rPr>
        <w:t xml:space="preserve">contrary as negative. Predict under validation set and get the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 w:hint="eastAsia"/>
          <w:bCs/>
          <w:sz w:val="28"/>
          <w:szCs w:val="32"/>
        </w:rPr>
        <w:t xml:space="preserve">different optimized method loss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Lnag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Lrmsprop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Ladadelta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 xml:space="preserve"> and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proofErr w:type="spellStart"/>
      <w:r>
        <w:rPr>
          <w:rFonts w:eastAsia="黑体" w:cs="Times New Roman" w:hint="eastAsia"/>
          <w:bCs/>
          <w:sz w:val="28"/>
          <w:szCs w:val="32"/>
        </w:rPr>
        <w:t>Ladam</w:t>
      </w:r>
      <w:proofErr w:type="spellEnd"/>
      <w:r>
        <w:rPr>
          <w:rFonts w:eastAsia="黑体" w:cs="Times New Roman" w:hint="eastAsia"/>
          <w:bCs/>
          <w:sz w:val="28"/>
          <w:szCs w:val="32"/>
        </w:rPr>
        <w:t>.</w:t>
      </w:r>
    </w:p>
    <w:p w:rsidR="00E02DE6" w:rsidRPr="00952D05" w:rsidRDefault="00E02DE6" w:rsidP="00E02DE6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proofErr w:type="spellStart"/>
      <w:r w:rsidRPr="00E02DE6">
        <w:rPr>
          <w:rFonts w:eastAsia="黑体" w:cs="Times New Roman" w:hint="eastAsia"/>
          <w:bCs/>
          <w:sz w:val="28"/>
          <w:szCs w:val="32"/>
        </w:rPr>
        <w:t>Repeate</w:t>
      </w:r>
      <w:proofErr w:type="spellEnd"/>
      <w:r w:rsidRPr="00E02DE6">
        <w:rPr>
          <w:rFonts w:eastAsia="黑体" w:cs="Times New Roman" w:hint="eastAsia"/>
          <w:bCs/>
          <w:sz w:val="28"/>
          <w:szCs w:val="32"/>
        </w:rPr>
        <w:t xml:space="preserve"> step 4 to 6 for several times, and drawing graph of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proofErr w:type="spellStart"/>
      <w:r>
        <w:rPr>
          <w:rFonts w:eastAsia="黑体" w:cs="Times New Roman" w:hint="eastAsia"/>
          <w:bCs/>
          <w:sz w:val="28"/>
          <w:szCs w:val="32"/>
        </w:rPr>
        <w:t>Lnag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Lrmsprop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>，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Ladadelta</w:t>
      </w:r>
      <w:proofErr w:type="spellEnd"/>
      <w:r w:rsidRPr="00952D05">
        <w:rPr>
          <w:rFonts w:eastAsia="黑体" w:cs="Times New Roman" w:hint="eastAsia"/>
          <w:bCs/>
          <w:sz w:val="28"/>
          <w:szCs w:val="32"/>
        </w:rPr>
        <w:t xml:space="preserve"> and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Ladam</w:t>
      </w:r>
      <w:proofErr w:type="spellEnd"/>
      <w:r w:rsidRPr="00E02DE6">
        <w:rPr>
          <w:rFonts w:eastAsia="黑体" w:cs="Times New Roman" w:hint="eastAsia"/>
          <w:bCs/>
          <w:sz w:val="28"/>
          <w:szCs w:val="32"/>
        </w:rPr>
        <w:t xml:space="preserve"> </w:t>
      </w:r>
      <w:r w:rsidRPr="00E02DE6">
        <w:rPr>
          <w:rFonts w:eastAsia="黑体" w:cs="Times New Roman" w:hint="eastAsia"/>
          <w:bCs/>
          <w:sz w:val="28"/>
          <w:szCs w:val="32"/>
        </w:rPr>
        <w:t xml:space="preserve">with the number of </w:t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>
        <w:rPr>
          <w:rFonts w:eastAsia="黑体" w:cs="Times New Roman" w:hint="eastAsia"/>
          <w:bCs/>
          <w:sz w:val="28"/>
          <w:szCs w:val="32"/>
        </w:rPr>
        <w:tab/>
      </w:r>
      <w:r w:rsidRPr="00E02DE6">
        <w:rPr>
          <w:rFonts w:eastAsia="黑体" w:cs="Times New Roman" w:hint="eastAsia"/>
          <w:bCs/>
          <w:sz w:val="28"/>
          <w:szCs w:val="32"/>
        </w:rPr>
        <w:t>iterations</w:t>
      </w:r>
      <w:r>
        <w:rPr>
          <w:rFonts w:eastAsia="黑体" w:cs="Times New Roman" w:hint="eastAsia"/>
          <w:bCs/>
          <w:sz w:val="28"/>
          <w:szCs w:val="32"/>
        </w:rPr>
        <w:t>.</w:t>
      </w:r>
    </w:p>
    <w:p w:rsidR="00DF55AE" w:rsidRDefault="00324BD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DE25A2" w:rsidRDefault="00DE25A2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（</w:t>
      </w:r>
      <w:r>
        <w:rPr>
          <w:rFonts w:eastAsia="黑体" w:cs="Times New Roman" w:hint="eastAsia"/>
          <w:bCs/>
          <w:sz w:val="28"/>
          <w:szCs w:val="32"/>
        </w:rPr>
        <w:t>1</w:t>
      </w:r>
      <w:r>
        <w:rPr>
          <w:rFonts w:eastAsia="黑体" w:cs="Times New Roman" w:hint="eastAsia"/>
          <w:bCs/>
          <w:sz w:val="28"/>
          <w:szCs w:val="32"/>
        </w:rPr>
        <w:t>）</w:t>
      </w:r>
      <w:r w:rsidRPr="00DE25A2">
        <w:rPr>
          <w:rFonts w:eastAsia="黑体" w:cs="Times New Roman"/>
          <w:bCs/>
          <w:sz w:val="28"/>
          <w:szCs w:val="32"/>
        </w:rPr>
        <w:t>Logistic Regression and Stochastic Gradient Descent</w:t>
      </w:r>
    </w:p>
    <w:p w:rsidR="00313293" w:rsidRDefault="00313293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5274310" cy="25533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3" w:rsidRDefault="00313293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lastRenderedPageBreak/>
        <w:drawing>
          <wp:inline distT="0" distB="0" distL="0" distR="0">
            <wp:extent cx="5274310" cy="21034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3" w:rsidRDefault="00313293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5274310" cy="23885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3" w:rsidRDefault="00313293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5274310" cy="23224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293" w:rsidRDefault="00313293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lastRenderedPageBreak/>
        <w:drawing>
          <wp:inline distT="0" distB="0" distL="0" distR="0">
            <wp:extent cx="5274310" cy="25345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EF" w:rsidRDefault="008670E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（</w:t>
      </w:r>
      <w:r>
        <w:rPr>
          <w:rFonts w:eastAsia="黑体" w:cs="Times New Roman" w:hint="eastAsia"/>
          <w:bCs/>
          <w:sz w:val="28"/>
          <w:szCs w:val="32"/>
        </w:rPr>
        <w:t>2</w:t>
      </w:r>
      <w:r>
        <w:rPr>
          <w:rFonts w:eastAsia="黑体" w:cs="Times New Roman" w:hint="eastAsia"/>
          <w:bCs/>
          <w:sz w:val="28"/>
          <w:szCs w:val="32"/>
        </w:rPr>
        <w:t>）</w:t>
      </w:r>
      <w:r w:rsidRPr="008670EF">
        <w:rPr>
          <w:rFonts w:eastAsia="黑体" w:cs="Times New Roman"/>
          <w:bCs/>
          <w:sz w:val="28"/>
          <w:szCs w:val="32"/>
        </w:rPr>
        <w:t>Linear Classification and Stochastic Gradient Descent</w:t>
      </w:r>
    </w:p>
    <w:p w:rsidR="008670EF" w:rsidRDefault="008670E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5274310" cy="25437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EF" w:rsidRDefault="008670E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5274310" cy="242297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EF" w:rsidRDefault="008670E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lastRenderedPageBreak/>
        <w:drawing>
          <wp:inline distT="0" distB="0" distL="0" distR="0">
            <wp:extent cx="5274310" cy="24398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EF" w:rsidRDefault="008670EF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5274310" cy="226871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EF" w:rsidRPr="00DE25A2" w:rsidRDefault="008670EF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5274310" cy="246957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5AE" w:rsidRDefault="00324BD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 xml:space="preserve">odel </w:t>
      </w:r>
      <w:r>
        <w:rPr>
          <w:rFonts w:eastAsia="黑体" w:cs="Times New Roman"/>
          <w:b/>
          <w:bCs/>
          <w:sz w:val="28"/>
          <w:szCs w:val="32"/>
        </w:rPr>
        <w:t>parameters:</w:t>
      </w:r>
    </w:p>
    <w:p w:rsidR="00995569" w:rsidRDefault="00995569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995569">
        <w:rPr>
          <w:rFonts w:eastAsia="黑体" w:cs="Times New Roman" w:hint="eastAsia"/>
          <w:bCs/>
          <w:sz w:val="28"/>
          <w:szCs w:val="32"/>
        </w:rPr>
        <w:t>（</w:t>
      </w:r>
      <w:r w:rsidRPr="00995569">
        <w:rPr>
          <w:rFonts w:eastAsia="黑体" w:cs="Times New Roman" w:hint="eastAsia"/>
          <w:bCs/>
          <w:sz w:val="28"/>
          <w:szCs w:val="32"/>
        </w:rPr>
        <w:t>1</w:t>
      </w:r>
      <w:r w:rsidRPr="00995569">
        <w:rPr>
          <w:rFonts w:eastAsia="黑体" w:cs="Times New Roman" w:hint="eastAsia"/>
          <w:bCs/>
          <w:sz w:val="28"/>
          <w:szCs w:val="32"/>
        </w:rPr>
        <w:t>）</w:t>
      </w:r>
      <w:r w:rsidRPr="00952D05">
        <w:rPr>
          <w:rFonts w:eastAsia="黑体" w:cs="Times New Roman"/>
          <w:bCs/>
          <w:sz w:val="28"/>
          <w:szCs w:val="32"/>
        </w:rPr>
        <w:t>Logistic Regression and Stochastic Gradient Descent</w:t>
      </w:r>
    </w:p>
    <w:p w:rsidR="00995569" w:rsidRDefault="00BF6196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BF6196">
        <w:rPr>
          <w:rFonts w:eastAsia="黑体" w:cs="Times New Roman" w:hint="eastAsia"/>
          <w:bCs/>
          <w:sz w:val="28"/>
          <w:szCs w:val="32"/>
        </w:rPr>
        <w:drawing>
          <wp:inline distT="0" distB="0" distL="0" distR="0">
            <wp:extent cx="3009900" cy="457200"/>
            <wp:effectExtent l="19050" t="0" r="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569" w:rsidRDefault="00995569">
      <w:pPr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>（</w:t>
      </w:r>
      <w:r>
        <w:rPr>
          <w:rFonts w:eastAsia="黑体" w:cs="Times New Roman" w:hint="eastAsia"/>
          <w:bCs/>
          <w:sz w:val="28"/>
          <w:szCs w:val="32"/>
        </w:rPr>
        <w:t>2</w:t>
      </w:r>
      <w:r>
        <w:rPr>
          <w:rFonts w:eastAsia="黑体" w:cs="Times New Roman" w:hint="eastAsia"/>
          <w:bCs/>
          <w:sz w:val="28"/>
          <w:szCs w:val="32"/>
        </w:rPr>
        <w:t>）</w:t>
      </w:r>
      <w:r w:rsidRPr="00995569">
        <w:rPr>
          <w:rFonts w:eastAsia="黑体" w:cs="Times New Roman"/>
          <w:bCs/>
          <w:sz w:val="28"/>
          <w:szCs w:val="32"/>
        </w:rPr>
        <w:t>Linear Classification and Stochastic Gradient Descent</w:t>
      </w:r>
    </w:p>
    <w:p w:rsidR="00BF6196" w:rsidRPr="00995569" w:rsidRDefault="00BF6196">
      <w:pPr>
        <w:jc w:val="left"/>
        <w:rPr>
          <w:rFonts w:eastAsia="黑体" w:cs="Times New Roman"/>
          <w:bCs/>
          <w:sz w:val="28"/>
          <w:szCs w:val="32"/>
        </w:rPr>
      </w:pPr>
      <w:r w:rsidRPr="00BF6196">
        <w:rPr>
          <w:rFonts w:eastAsia="黑体" w:cs="Times New Roman" w:hint="eastAsia"/>
          <w:bCs/>
          <w:sz w:val="28"/>
          <w:szCs w:val="32"/>
        </w:rPr>
        <w:drawing>
          <wp:inline distT="0" distB="0" distL="0" distR="0">
            <wp:extent cx="3009900" cy="457200"/>
            <wp:effectExtent l="19050" t="0" r="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196" w:rsidRDefault="00324BD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BF6196" w:rsidRDefault="00BF6196">
      <w:pPr>
        <w:jc w:val="left"/>
        <w:rPr>
          <w:rFonts w:eastAsia="黑体" w:cs="Times New Roman"/>
          <w:b/>
          <w:bCs/>
          <w:sz w:val="28"/>
          <w:szCs w:val="32"/>
        </w:rPr>
      </w:pPr>
      <w:r w:rsidRPr="00BF6196">
        <w:rPr>
          <w:rFonts w:eastAsia="黑体" w:cs="Times New Roman"/>
          <w:b/>
          <w:bCs/>
          <w:sz w:val="28"/>
          <w:szCs w:val="32"/>
        </w:rPr>
        <w:drawing>
          <wp:inline distT="0" distB="0" distL="0" distR="0">
            <wp:extent cx="4305300" cy="238125"/>
            <wp:effectExtent l="1905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5AE" w:rsidRDefault="00324BDE">
      <w:pPr>
        <w:jc w:val="left"/>
        <w:rPr>
          <w:rFonts w:eastAsia="黑体" w:cs="Times New Roman" w:hint="eastAsia"/>
          <w:color w:val="0000FF"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  <w:r w:rsidR="00BF6196">
        <w:rPr>
          <w:rFonts w:eastAsia="黑体" w:cs="Times New Roman" w:hint="eastAsia"/>
          <w:color w:val="0000FF"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1.25pt">
            <v:imagedata r:id="rId23" o:title="LReg"/>
          </v:shape>
        </w:pict>
      </w:r>
    </w:p>
    <w:p w:rsidR="00BF6196" w:rsidRDefault="00BF6196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lastRenderedPageBreak/>
        <w:pict>
          <v:shape id="_x0000_i1026" type="#_x0000_t75" style="width:415.5pt;height:350.25pt">
            <v:imagedata r:id="rId24" o:title="LCla"/>
          </v:shape>
        </w:pict>
      </w:r>
    </w:p>
    <w:p w:rsidR="00DF55AE" w:rsidRDefault="00324BD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12. Similarities and differences between logistic regression and linear classification</w:t>
      </w:r>
      <w:r>
        <w:rPr>
          <w:rFonts w:eastAsia="黑体" w:cs="Times New Roman" w:hint="eastAsia"/>
          <w:b/>
          <w:bCs/>
          <w:sz w:val="28"/>
          <w:szCs w:val="32"/>
        </w:rPr>
        <w:t>：</w:t>
      </w:r>
      <w:bookmarkStart w:id="0" w:name="_GoBack"/>
      <w:bookmarkEnd w:id="0"/>
    </w:p>
    <w:p w:rsidR="00A72DBE" w:rsidRPr="00A72DBE" w:rsidRDefault="00A72DBE">
      <w:pPr>
        <w:jc w:val="left"/>
        <w:rPr>
          <w:rFonts w:eastAsia="黑体" w:cs="Times New Roman"/>
          <w:bCs/>
          <w:sz w:val="28"/>
          <w:szCs w:val="32"/>
        </w:rPr>
      </w:pPr>
      <w:r w:rsidRPr="00A72DBE">
        <w:rPr>
          <w:rFonts w:eastAsia="黑体" w:cs="Times New Roman"/>
          <w:bCs/>
          <w:sz w:val="28"/>
          <w:szCs w:val="32"/>
        </w:rPr>
        <w:t>The logistic regression is called as a linear classifier because it produces a decision boundary which is linear in nature. So, the classification makes by logistic regression is linear classification only.</w:t>
      </w:r>
    </w:p>
    <w:p w:rsidR="00DF55AE" w:rsidRDefault="00324BDE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Summary:</w:t>
      </w:r>
    </w:p>
    <w:p w:rsidR="00A72DBE" w:rsidRPr="00A72DBE" w:rsidRDefault="00A72DBE">
      <w:pPr>
        <w:jc w:val="left"/>
        <w:rPr>
          <w:rFonts w:eastAsia="黑体" w:cs="Times New Roman"/>
          <w:bCs/>
          <w:sz w:val="28"/>
          <w:szCs w:val="32"/>
        </w:rPr>
      </w:pPr>
      <w:r w:rsidRPr="00A72DBE">
        <w:rPr>
          <w:rFonts w:eastAsia="黑体" w:cs="Times New Roman"/>
          <w:bCs/>
          <w:sz w:val="28"/>
          <w:szCs w:val="32"/>
        </w:rPr>
        <w:t>Through this experiment mastered the basic methods of linear regression and linear classification, the process has been further understanding and understanding.</w:t>
      </w:r>
    </w:p>
    <w:sectPr w:rsidR="00A72DBE" w:rsidRPr="00A72DBE" w:rsidSect="00DF5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BDE" w:rsidRDefault="00324BDE" w:rsidP="00DF55AE">
      <w:r>
        <w:separator/>
      </w:r>
    </w:p>
  </w:endnote>
  <w:endnote w:type="continuationSeparator" w:id="0">
    <w:p w:rsidR="00324BDE" w:rsidRDefault="00324BDE" w:rsidP="00DF5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5AE" w:rsidRDefault="00DF55A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324BDE">
      <w:rPr>
        <w:rStyle w:val="a5"/>
      </w:rPr>
      <w:instrText xml:space="preserve">PAGE  </w:instrText>
    </w:r>
    <w:r>
      <w:fldChar w:fldCharType="end"/>
    </w:r>
  </w:p>
  <w:p w:rsidR="00DF55AE" w:rsidRDefault="00DF55A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5AE" w:rsidRDefault="00DF55AE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BDE" w:rsidRDefault="00324BDE" w:rsidP="00DF55AE">
      <w:r>
        <w:separator/>
      </w:r>
    </w:p>
  </w:footnote>
  <w:footnote w:type="continuationSeparator" w:id="0">
    <w:p w:rsidR="00324BDE" w:rsidRDefault="00324BDE" w:rsidP="00DF55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5AE" w:rsidRDefault="00324BDE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150C63"/>
    <w:rsid w:val="00313293"/>
    <w:rsid w:val="00324BDE"/>
    <w:rsid w:val="008670EF"/>
    <w:rsid w:val="00952D05"/>
    <w:rsid w:val="00995569"/>
    <w:rsid w:val="00A72DBE"/>
    <w:rsid w:val="00B97CF6"/>
    <w:rsid w:val="00BF6196"/>
    <w:rsid w:val="00D01F79"/>
    <w:rsid w:val="00DE25A2"/>
    <w:rsid w:val="00DF55AE"/>
    <w:rsid w:val="00E02DE6"/>
    <w:rsid w:val="00E03FB5"/>
    <w:rsid w:val="00F97E90"/>
    <w:rsid w:val="00FE6AF1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55AE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DF55AE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DF55AE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5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DF5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DF55AE"/>
  </w:style>
  <w:style w:type="character" w:customStyle="1" w:styleId="1Char">
    <w:name w:val="标题 1 Char"/>
    <w:link w:val="1"/>
    <w:qFormat/>
    <w:rsid w:val="00DF55AE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FE6AF1"/>
    <w:rPr>
      <w:sz w:val="18"/>
      <w:szCs w:val="18"/>
    </w:rPr>
  </w:style>
  <w:style w:type="character" w:customStyle="1" w:styleId="Char">
    <w:name w:val="批注框文本 Char"/>
    <w:basedOn w:val="a0"/>
    <w:link w:val="a6"/>
    <w:rsid w:val="00FE6AF1"/>
    <w:rPr>
      <w:rFonts w:eastAsiaTheme="minorEastAsia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xiuzhu yuan</cp:lastModifiedBy>
  <cp:revision>15</cp:revision>
  <dcterms:created xsi:type="dcterms:W3CDTF">2017-11-13T06:32:00Z</dcterms:created>
  <dcterms:modified xsi:type="dcterms:W3CDTF">2017-12-14T12:44:00Z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