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9AAA" w14:textId="4078683B" w:rsidR="00203387" w:rsidRDefault="00703BCD" w:rsidP="00703BC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 24</w:t>
      </w:r>
    </w:p>
    <w:p w14:paraId="3075010E" w14:textId="3E968F76" w:rsidR="00703BCD" w:rsidRPr="00703BCD" w:rsidRDefault="00703BCD" w:rsidP="00703BCD">
      <w:pPr>
        <w:jc w:val="left"/>
        <w:rPr>
          <w:b/>
          <w:bCs/>
          <w:lang w:val="ru-RU"/>
        </w:rPr>
      </w:pPr>
      <w:r w:rsidRPr="00703BCD">
        <w:rPr>
          <w:b/>
          <w:bCs/>
          <w:lang w:val="ru-RU"/>
        </w:rPr>
        <w:t>Документирование программного обеспечения (Разработка структуры документации,</w:t>
      </w:r>
      <w:r>
        <w:rPr>
          <w:b/>
          <w:bCs/>
          <w:lang w:val="ru-RU"/>
        </w:rPr>
        <w:t xml:space="preserve"> </w:t>
      </w:r>
      <w:r w:rsidRPr="00703BCD">
        <w:rPr>
          <w:b/>
          <w:bCs/>
          <w:lang w:val="ru-RU"/>
        </w:rPr>
        <w:t>приложений к ПО, разработка руководства пользователя).</w:t>
      </w:r>
    </w:p>
    <w:p w14:paraId="13B64A75" w14:textId="77777777" w:rsidR="00703BCD" w:rsidRPr="00703BCD" w:rsidRDefault="00703BCD" w:rsidP="00703BCD">
      <w:pPr>
        <w:jc w:val="center"/>
        <w:rPr>
          <w:b/>
          <w:bCs/>
          <w:lang w:val="ru-RU"/>
        </w:rPr>
      </w:pPr>
    </w:p>
    <w:p w14:paraId="53533236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b/>
          <w:bCs/>
          <w:lang w:val="ru-RU"/>
        </w:rPr>
        <w:t>Цель работы:</w:t>
      </w:r>
    </w:p>
    <w:p w14:paraId="39BA14F0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 xml:space="preserve">1. Познакомиться со стандартами </w:t>
      </w:r>
      <w:proofErr w:type="gramStart"/>
      <w:r w:rsidRPr="00703BCD">
        <w:rPr>
          <w:lang w:val="ru-RU"/>
        </w:rPr>
        <w:t>ЕСПД .</w:t>
      </w:r>
      <w:proofErr w:type="gramEnd"/>
    </w:p>
    <w:p w14:paraId="32C2146E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2. Изучить основные этапы построения руководства пользователя.</w:t>
      </w:r>
    </w:p>
    <w:p w14:paraId="43DB57C2" w14:textId="5A968040" w:rsid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3. Научиться разрабатывать руководство пользователя.</w:t>
      </w:r>
    </w:p>
    <w:p w14:paraId="79D9DBB1" w14:textId="77777777" w:rsidR="00703BCD" w:rsidRDefault="00703BCD" w:rsidP="00703BCD">
      <w:pPr>
        <w:jc w:val="left"/>
        <w:rPr>
          <w:lang w:val="ru-RU"/>
        </w:rPr>
      </w:pPr>
    </w:p>
    <w:p w14:paraId="510CE474" w14:textId="77777777" w:rsidR="00703BCD" w:rsidRPr="00703BCD" w:rsidRDefault="00703BCD" w:rsidP="00703BCD">
      <w:pPr>
        <w:jc w:val="center"/>
        <w:rPr>
          <w:b/>
          <w:bCs/>
          <w:lang w:val="ru-RU"/>
        </w:rPr>
      </w:pPr>
      <w:r w:rsidRPr="00703BCD">
        <w:rPr>
          <w:b/>
          <w:bCs/>
          <w:lang w:val="ru-RU"/>
        </w:rPr>
        <w:t>Порядок выполнения работы</w:t>
      </w:r>
    </w:p>
    <w:p w14:paraId="76A52688" w14:textId="77777777" w:rsidR="00703BCD" w:rsidRPr="00703BCD" w:rsidRDefault="00703BCD" w:rsidP="00703BCD">
      <w:pPr>
        <w:jc w:val="left"/>
        <w:rPr>
          <w:lang w:val="ru-RU"/>
        </w:rPr>
      </w:pPr>
    </w:p>
    <w:p w14:paraId="38C41AEE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1. Изучить краткие теоретические сведения по следующей теме: «Документирование ПО». Если</w:t>
      </w:r>
    </w:p>
    <w:p w14:paraId="5649E91D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информация отсутствует в конспекте, то необходимо ее законспектировать.</w:t>
      </w:r>
    </w:p>
    <w:p w14:paraId="6C80D067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2. Изучить стандарты оформления текстовых документов. Познакомиться со стандартами ЕСПД.</w:t>
      </w:r>
    </w:p>
    <w:p w14:paraId="24C7FB93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Изучить структуру Руководства системного программиста (ГОСТ 19.503-79) и Руководства</w:t>
      </w:r>
    </w:p>
    <w:p w14:paraId="270B0F7E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 xml:space="preserve">программиста (ГОСТ 19.504–79) и Руководство Оператора </w:t>
      </w:r>
      <w:proofErr w:type="gramStart"/>
      <w:r w:rsidRPr="00703BCD">
        <w:rPr>
          <w:lang w:val="ru-RU"/>
        </w:rPr>
        <w:t>(.ГОСТ</w:t>
      </w:r>
      <w:proofErr w:type="gramEnd"/>
      <w:r w:rsidRPr="00703BCD">
        <w:rPr>
          <w:lang w:val="ru-RU"/>
        </w:rPr>
        <w:t xml:space="preserve"> 19.505-79)</w:t>
      </w:r>
    </w:p>
    <w:p w14:paraId="6E5E2D7C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3. Разработать руководство пользователя для программного продукта (прототипа),</w:t>
      </w:r>
    </w:p>
    <w:p w14:paraId="2E03F0A6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 xml:space="preserve">разработанного по своему индивидуальному </w:t>
      </w:r>
      <w:proofErr w:type="gramStart"/>
      <w:r w:rsidRPr="00703BCD">
        <w:rPr>
          <w:lang w:val="ru-RU"/>
        </w:rPr>
        <w:t>заданию .</w:t>
      </w:r>
      <w:proofErr w:type="gramEnd"/>
    </w:p>
    <w:p w14:paraId="6833DADB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пользователя разработать по следующему плану (смотри файл</w:t>
      </w:r>
    </w:p>
    <w:p w14:paraId="285FF97F" w14:textId="77777777" w:rsidR="00703BCD" w:rsidRPr="00703BCD" w:rsidRDefault="00703BCD" w:rsidP="00703BCD">
      <w:pPr>
        <w:jc w:val="left"/>
        <w:rPr>
          <w:lang w:val="ru-RU"/>
        </w:rPr>
      </w:pPr>
      <w:proofErr w:type="spellStart"/>
      <w:r w:rsidRPr="00703BCD">
        <w:rPr>
          <w:lang w:val="ru-RU"/>
        </w:rPr>
        <w:t>РуководствоПользователя_план</w:t>
      </w:r>
      <w:proofErr w:type="spellEnd"/>
      <w:r w:rsidRPr="00703BCD">
        <w:rPr>
          <w:lang w:val="ru-RU"/>
        </w:rPr>
        <w:t xml:space="preserve">. </w:t>
      </w:r>
      <w:proofErr w:type="spellStart"/>
      <w:r w:rsidRPr="00703BCD">
        <w:rPr>
          <w:lang w:val="ru-RU"/>
        </w:rPr>
        <w:t>Doc</w:t>
      </w:r>
      <w:proofErr w:type="spellEnd"/>
      <w:r w:rsidRPr="00703BCD">
        <w:rPr>
          <w:lang w:val="ru-RU"/>
        </w:rPr>
        <w:t>).</w:t>
      </w:r>
    </w:p>
    <w:p w14:paraId="04F3533C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4. Ответить на контрольные вопросы.</w:t>
      </w:r>
    </w:p>
    <w:p w14:paraId="05CCCCF6" w14:textId="77777777" w:rsid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5. Защитить работу и сдать ее преподавателю.</w:t>
      </w:r>
    </w:p>
    <w:p w14:paraId="390F34FD" w14:textId="77777777" w:rsidR="0007713B" w:rsidRDefault="0007713B" w:rsidP="00703BCD">
      <w:pPr>
        <w:jc w:val="left"/>
        <w:rPr>
          <w:lang w:val="ru-RU"/>
        </w:rPr>
      </w:pPr>
    </w:p>
    <w:p w14:paraId="7D2A6DBC" w14:textId="71934E83" w:rsidR="0007713B" w:rsidRPr="00703BCD" w:rsidRDefault="0007713B" w:rsidP="0007713B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Ход </w:t>
      </w:r>
      <w:r w:rsidRPr="00703BCD">
        <w:rPr>
          <w:b/>
          <w:bCs/>
          <w:lang w:val="ru-RU"/>
        </w:rPr>
        <w:t>работы</w:t>
      </w:r>
    </w:p>
    <w:p w14:paraId="5517627E" w14:textId="77777777" w:rsidR="0007713B" w:rsidRDefault="0007713B" w:rsidP="00703BCD">
      <w:pPr>
        <w:jc w:val="left"/>
        <w:rPr>
          <w:lang w:val="ru-RU"/>
        </w:rPr>
      </w:pPr>
    </w:p>
    <w:p w14:paraId="353CAA8E" w14:textId="1E8581B5" w:rsidR="0007713B" w:rsidRDefault="0007713B" w:rsidP="00703BCD">
      <w:pPr>
        <w:jc w:val="left"/>
        <w:rPr>
          <w:b/>
          <w:bCs/>
          <w:lang w:val="ru-RU"/>
        </w:rPr>
      </w:pPr>
      <w:r w:rsidRPr="00A30EB7">
        <w:rPr>
          <w:b/>
          <w:bCs/>
          <w:lang w:val="ru-RU"/>
        </w:rPr>
        <w:t>1 Общие сведения о программном продукте</w:t>
      </w:r>
    </w:p>
    <w:p w14:paraId="5CCC23C7" w14:textId="77777777" w:rsidR="00A30EB7" w:rsidRPr="00A30EB7" w:rsidRDefault="00A30EB7" w:rsidP="00703BCD">
      <w:pPr>
        <w:jc w:val="left"/>
        <w:rPr>
          <w:b/>
          <w:bCs/>
          <w:lang w:val="ru-RU"/>
        </w:rPr>
      </w:pPr>
    </w:p>
    <w:p w14:paraId="70085ED0" w14:textId="09B62180" w:rsidR="0007713B" w:rsidRDefault="0007713B" w:rsidP="0007713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М</w:t>
      </w:r>
      <w:r w:rsidRPr="0007713B">
        <w:rPr>
          <w:rFonts w:cs="Times New Roman"/>
          <w:szCs w:val="28"/>
          <w:lang w:val="ru-RU"/>
        </w:rPr>
        <w:t>обильное приложение «</w:t>
      </w:r>
      <w:proofErr w:type="spellStart"/>
      <w:r w:rsidRPr="007634B3">
        <w:rPr>
          <w:rFonts w:cs="Times New Roman"/>
          <w:szCs w:val="28"/>
        </w:rPr>
        <w:t>SkillThread</w:t>
      </w:r>
      <w:proofErr w:type="spellEnd"/>
      <w:r w:rsidRPr="0007713B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>. Д</w:t>
      </w:r>
      <w:r w:rsidRPr="0007713B">
        <w:rPr>
          <w:rFonts w:cs="Times New Roman"/>
          <w:szCs w:val="28"/>
          <w:lang w:val="ru-RU"/>
        </w:rPr>
        <w:t>анный программный продукт разрабатывается для студентов и преподавателей, желающим использовать конструктор текстовых материалов, задач и тестов для проверки и обучения учащихся</w:t>
      </w:r>
      <w:r>
        <w:rPr>
          <w:rFonts w:cs="Times New Roman"/>
          <w:szCs w:val="28"/>
          <w:lang w:val="ru-RU"/>
        </w:rPr>
        <w:t xml:space="preserve">. </w:t>
      </w:r>
      <w:proofErr w:type="spellStart"/>
      <w:r w:rsidRPr="007634B3">
        <w:rPr>
          <w:rFonts w:cs="Times New Roman"/>
          <w:szCs w:val="28"/>
        </w:rPr>
        <w:t>Периодичность</w:t>
      </w:r>
      <w:proofErr w:type="spellEnd"/>
      <w:r w:rsidRPr="007634B3">
        <w:rPr>
          <w:rFonts w:cs="Times New Roman"/>
          <w:szCs w:val="28"/>
        </w:rPr>
        <w:t xml:space="preserve"> </w:t>
      </w:r>
      <w:proofErr w:type="spellStart"/>
      <w:r w:rsidRPr="007634B3">
        <w:rPr>
          <w:rFonts w:cs="Times New Roman"/>
          <w:szCs w:val="28"/>
        </w:rPr>
        <w:t>использования</w:t>
      </w:r>
      <w:proofErr w:type="spellEnd"/>
      <w:r w:rsidRPr="007634B3">
        <w:rPr>
          <w:rFonts w:cs="Times New Roman"/>
          <w:szCs w:val="28"/>
        </w:rPr>
        <w:t xml:space="preserve">: </w:t>
      </w:r>
      <w:proofErr w:type="spellStart"/>
      <w:r w:rsidRPr="007634B3">
        <w:rPr>
          <w:rFonts w:cs="Times New Roman"/>
          <w:szCs w:val="28"/>
        </w:rPr>
        <w:t>во</w:t>
      </w:r>
      <w:proofErr w:type="spellEnd"/>
      <w:r w:rsidRPr="007634B3">
        <w:rPr>
          <w:rFonts w:cs="Times New Roman"/>
          <w:szCs w:val="28"/>
        </w:rPr>
        <w:t xml:space="preserve"> </w:t>
      </w:r>
      <w:proofErr w:type="spellStart"/>
      <w:r w:rsidRPr="007634B3">
        <w:rPr>
          <w:rFonts w:cs="Times New Roman"/>
          <w:szCs w:val="28"/>
        </w:rPr>
        <w:t>время</w:t>
      </w:r>
      <w:proofErr w:type="spellEnd"/>
      <w:r w:rsidRPr="007634B3">
        <w:rPr>
          <w:rFonts w:cs="Times New Roman"/>
          <w:szCs w:val="28"/>
        </w:rPr>
        <w:t xml:space="preserve"> </w:t>
      </w:r>
      <w:proofErr w:type="spellStart"/>
      <w:r w:rsidRPr="007634B3">
        <w:rPr>
          <w:rFonts w:cs="Times New Roman"/>
          <w:szCs w:val="28"/>
        </w:rPr>
        <w:t>обучения</w:t>
      </w:r>
      <w:proofErr w:type="spellEnd"/>
      <w:r w:rsidRPr="007634B3">
        <w:rPr>
          <w:rFonts w:cs="Times New Roman"/>
          <w:szCs w:val="28"/>
        </w:rPr>
        <w:t xml:space="preserve"> </w:t>
      </w:r>
      <w:proofErr w:type="spellStart"/>
      <w:r w:rsidRPr="007634B3">
        <w:rPr>
          <w:rFonts w:cs="Times New Roman"/>
          <w:szCs w:val="28"/>
        </w:rPr>
        <w:t>или</w:t>
      </w:r>
      <w:proofErr w:type="spellEnd"/>
      <w:r w:rsidRPr="007634B3">
        <w:rPr>
          <w:rFonts w:cs="Times New Roman"/>
          <w:szCs w:val="28"/>
        </w:rPr>
        <w:t xml:space="preserve"> </w:t>
      </w:r>
      <w:proofErr w:type="spellStart"/>
      <w:r w:rsidRPr="007634B3">
        <w:rPr>
          <w:rFonts w:cs="Times New Roman"/>
          <w:szCs w:val="28"/>
        </w:rPr>
        <w:t>по</w:t>
      </w:r>
      <w:proofErr w:type="spellEnd"/>
      <w:r w:rsidRPr="007634B3">
        <w:rPr>
          <w:rFonts w:cs="Times New Roman"/>
          <w:szCs w:val="28"/>
        </w:rPr>
        <w:t xml:space="preserve"> </w:t>
      </w:r>
      <w:proofErr w:type="spellStart"/>
      <w:r w:rsidRPr="007634B3">
        <w:rPr>
          <w:rFonts w:cs="Times New Roman"/>
          <w:szCs w:val="28"/>
        </w:rPr>
        <w:t>мере</w:t>
      </w:r>
      <w:proofErr w:type="spellEnd"/>
      <w:r w:rsidRPr="007634B3">
        <w:rPr>
          <w:rFonts w:cs="Times New Roman"/>
          <w:szCs w:val="28"/>
        </w:rPr>
        <w:t xml:space="preserve"> </w:t>
      </w:r>
      <w:proofErr w:type="spellStart"/>
      <w:r w:rsidRPr="007634B3">
        <w:rPr>
          <w:rFonts w:cs="Times New Roman"/>
          <w:szCs w:val="28"/>
        </w:rPr>
        <w:t>необходимости</w:t>
      </w:r>
      <w:proofErr w:type="spellEnd"/>
      <w:r>
        <w:rPr>
          <w:rFonts w:cs="Times New Roman"/>
          <w:szCs w:val="28"/>
          <w:lang w:val="ru-RU"/>
        </w:rPr>
        <w:t>.</w:t>
      </w:r>
    </w:p>
    <w:p w14:paraId="66A0ED75" w14:textId="3CF95C56" w:rsidR="0007713B" w:rsidRDefault="0007713B" w:rsidP="0007713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Требования:</w:t>
      </w:r>
    </w:p>
    <w:p w14:paraId="61B7019A" w14:textId="3FB9827A" w:rsidR="0007713B" w:rsidRPr="00097065" w:rsidRDefault="00097065" w:rsidP="0009706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Android 9 </w:t>
      </w:r>
      <w:r>
        <w:rPr>
          <w:rFonts w:cs="Times New Roman"/>
          <w:szCs w:val="28"/>
          <w:lang w:val="ru-RU"/>
        </w:rPr>
        <w:t>и выше</w:t>
      </w:r>
    </w:p>
    <w:p w14:paraId="126267CD" w14:textId="0ABAC91E" w:rsidR="00097065" w:rsidRPr="00097065" w:rsidRDefault="00097065" w:rsidP="0009706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</w:rPr>
        <w:t xml:space="preserve">GB </w:t>
      </w:r>
      <w:r>
        <w:rPr>
          <w:rFonts w:cs="Times New Roman"/>
          <w:szCs w:val="28"/>
          <w:lang w:val="ru-RU"/>
        </w:rPr>
        <w:t>оперативной памяти</w:t>
      </w:r>
    </w:p>
    <w:p w14:paraId="6986A264" w14:textId="1C7DC6D8" w:rsidR="0007713B" w:rsidRPr="00097065" w:rsidRDefault="00097065" w:rsidP="00303F76">
      <w:pPr>
        <w:pStyle w:val="a3"/>
        <w:numPr>
          <w:ilvl w:val="0"/>
          <w:numId w:val="1"/>
        </w:numPr>
        <w:jc w:val="left"/>
        <w:rPr>
          <w:lang w:val="ru-RU"/>
        </w:rPr>
      </w:pPr>
      <w:r w:rsidRPr="00097065">
        <w:rPr>
          <w:rFonts w:cs="Times New Roman"/>
          <w:szCs w:val="28"/>
        </w:rPr>
        <w:t xml:space="preserve">500 MB </w:t>
      </w:r>
      <w:r w:rsidRPr="00097065">
        <w:rPr>
          <w:rFonts w:cs="Times New Roman"/>
          <w:szCs w:val="28"/>
          <w:lang w:val="ru-RU"/>
        </w:rPr>
        <w:t>свободного пространства</w:t>
      </w:r>
    </w:p>
    <w:p w14:paraId="201E6BEA" w14:textId="3081CDFF" w:rsidR="00097065" w:rsidRPr="00097065" w:rsidRDefault="00097065" w:rsidP="00303F76">
      <w:pPr>
        <w:pStyle w:val="a3"/>
        <w:numPr>
          <w:ilvl w:val="0"/>
          <w:numId w:val="1"/>
        </w:numPr>
        <w:jc w:val="left"/>
        <w:rPr>
          <w:lang w:val="ru-RU"/>
        </w:rPr>
      </w:pPr>
      <w:r>
        <w:rPr>
          <w:rFonts w:cs="Times New Roman"/>
          <w:szCs w:val="28"/>
          <w:lang w:val="ru-RU"/>
        </w:rPr>
        <w:t>наличие доступа в интернет</w:t>
      </w:r>
    </w:p>
    <w:p w14:paraId="70F45DE3" w14:textId="6C63551B" w:rsidR="00097065" w:rsidRPr="00097065" w:rsidRDefault="00097065" w:rsidP="00303F76">
      <w:pPr>
        <w:pStyle w:val="a3"/>
        <w:numPr>
          <w:ilvl w:val="0"/>
          <w:numId w:val="1"/>
        </w:numPr>
        <w:jc w:val="left"/>
        <w:rPr>
          <w:lang w:val="ru-RU"/>
        </w:rPr>
      </w:pPr>
      <w:r>
        <w:rPr>
          <w:rFonts w:cs="Times New Roman"/>
          <w:szCs w:val="28"/>
          <w:lang w:val="ru-RU"/>
        </w:rPr>
        <w:t>разрешение на запись/чтения накопителя</w:t>
      </w:r>
    </w:p>
    <w:p w14:paraId="4F168841" w14:textId="77777777" w:rsidR="00097065" w:rsidRDefault="00097065" w:rsidP="00097065">
      <w:pPr>
        <w:jc w:val="left"/>
        <w:rPr>
          <w:lang w:val="ru-RU"/>
        </w:rPr>
      </w:pPr>
    </w:p>
    <w:p w14:paraId="07A3EF42" w14:textId="02CDAC43" w:rsidR="00097065" w:rsidRPr="00A30EB7" w:rsidRDefault="00B316C6" w:rsidP="00097065">
      <w:pPr>
        <w:jc w:val="left"/>
        <w:rPr>
          <w:b/>
          <w:bCs/>
          <w:lang w:val="ru-RU"/>
        </w:rPr>
      </w:pPr>
      <w:r w:rsidRPr="00A30EB7">
        <w:rPr>
          <w:b/>
          <w:bCs/>
        </w:rPr>
        <w:t xml:space="preserve">2 </w:t>
      </w:r>
      <w:r w:rsidR="00097065" w:rsidRPr="00A30EB7">
        <w:rPr>
          <w:b/>
          <w:bCs/>
          <w:lang w:val="ru-RU"/>
        </w:rPr>
        <w:t>Руководство программиста</w:t>
      </w:r>
    </w:p>
    <w:p w14:paraId="62A1C866" w14:textId="0EFE4A0D" w:rsidR="00B316C6" w:rsidRPr="00A30EB7" w:rsidRDefault="00B316C6" w:rsidP="00097065">
      <w:pPr>
        <w:jc w:val="left"/>
        <w:rPr>
          <w:b/>
          <w:bCs/>
          <w:lang w:val="ru-RU"/>
        </w:rPr>
      </w:pPr>
      <w:r w:rsidRPr="00A30EB7">
        <w:rPr>
          <w:b/>
          <w:bCs/>
          <w:lang w:val="ru-RU"/>
        </w:rPr>
        <w:t>2.1 Организация данных</w:t>
      </w:r>
    </w:p>
    <w:p w14:paraId="17895A42" w14:textId="77777777" w:rsidR="00B316C6" w:rsidRDefault="00B316C6" w:rsidP="00097065">
      <w:pPr>
        <w:jc w:val="left"/>
        <w:rPr>
          <w:lang w:val="ru-RU"/>
        </w:rPr>
      </w:pPr>
    </w:p>
    <w:p w14:paraId="733CA256" w14:textId="425FE531" w:rsidR="00C472FE" w:rsidRPr="00C472FE" w:rsidRDefault="00C472FE" w:rsidP="00097065">
      <w:pPr>
        <w:jc w:val="left"/>
        <w:rPr>
          <w:lang w:val="ru-RU"/>
        </w:rPr>
      </w:pPr>
      <w:r w:rsidRPr="00C472FE">
        <w:rPr>
          <w:lang w:val="ru-RU"/>
        </w:rPr>
        <w:t>~/</w:t>
      </w:r>
      <w:r>
        <w:t>assets</w:t>
      </w:r>
      <w:r w:rsidRPr="00C472FE">
        <w:rPr>
          <w:lang w:val="ru-RU"/>
        </w:rPr>
        <w:t>/</w:t>
      </w:r>
      <w:r>
        <w:t>icons</w:t>
      </w:r>
      <w:r w:rsidRPr="00C472FE">
        <w:rPr>
          <w:lang w:val="ru-RU"/>
        </w:rPr>
        <w:t xml:space="preserve">/ - </w:t>
      </w:r>
      <w:r>
        <w:rPr>
          <w:lang w:val="ru-RU"/>
        </w:rPr>
        <w:t>содержит иконки</w:t>
      </w:r>
    </w:p>
    <w:p w14:paraId="56376B1A" w14:textId="6D53DD74" w:rsidR="00B316C6" w:rsidRDefault="00B316C6" w:rsidP="00097065">
      <w:pPr>
        <w:jc w:val="left"/>
        <w:rPr>
          <w:lang w:val="ru-RU"/>
        </w:rPr>
      </w:pPr>
      <w:r w:rsidRPr="00B316C6">
        <w:rPr>
          <w:lang w:val="ru-RU"/>
        </w:rPr>
        <w:t>~/</w:t>
      </w:r>
      <w:r>
        <w:t>screens</w:t>
      </w:r>
      <w:r w:rsidRPr="00B316C6">
        <w:rPr>
          <w:lang w:val="ru-RU"/>
        </w:rPr>
        <w:t xml:space="preserve">/*/ - </w:t>
      </w:r>
      <w:r>
        <w:rPr>
          <w:lang w:val="ru-RU"/>
        </w:rPr>
        <w:t>директории экранов, содержит *</w:t>
      </w:r>
      <w:r w:rsidRPr="00B316C6">
        <w:rPr>
          <w:lang w:val="ru-RU"/>
        </w:rPr>
        <w:t>.</w:t>
      </w:r>
      <w:proofErr w:type="spellStart"/>
      <w:r>
        <w:t>py</w:t>
      </w:r>
      <w:proofErr w:type="spellEnd"/>
      <w:r w:rsidRPr="00B316C6">
        <w:rPr>
          <w:lang w:val="ru-RU"/>
        </w:rPr>
        <w:t xml:space="preserve">, </w:t>
      </w:r>
      <w:proofErr w:type="gramStart"/>
      <w:r w:rsidRPr="00B316C6">
        <w:rPr>
          <w:lang w:val="ru-RU"/>
        </w:rPr>
        <w:t>*.</w:t>
      </w:r>
      <w:proofErr w:type="spellStart"/>
      <w:r>
        <w:t>kv</w:t>
      </w:r>
      <w:proofErr w:type="spellEnd"/>
      <w:proofErr w:type="gramEnd"/>
      <w:r>
        <w:rPr>
          <w:lang w:val="ru-RU"/>
        </w:rPr>
        <w:t xml:space="preserve"> файлы, * - название экрана</w:t>
      </w:r>
    </w:p>
    <w:p w14:paraId="457E8957" w14:textId="1C1194D1" w:rsidR="00B316C6" w:rsidRPr="00B316C6" w:rsidRDefault="00B316C6" w:rsidP="00097065">
      <w:pPr>
        <w:jc w:val="left"/>
        <w:rPr>
          <w:lang w:val="ru-RU"/>
        </w:rPr>
      </w:pPr>
      <w:r w:rsidRPr="00B316C6">
        <w:rPr>
          <w:lang w:val="ru-RU"/>
        </w:rPr>
        <w:t>~/</w:t>
      </w:r>
      <w:r>
        <w:t>widgets</w:t>
      </w:r>
      <w:r w:rsidRPr="00B316C6">
        <w:rPr>
          <w:lang w:val="ru-RU"/>
        </w:rPr>
        <w:t xml:space="preserve">/*/ - </w:t>
      </w:r>
      <w:r>
        <w:rPr>
          <w:lang w:val="ru-RU"/>
        </w:rPr>
        <w:t xml:space="preserve">директории переопределенных виджетов, также </w:t>
      </w:r>
      <w:r>
        <w:rPr>
          <w:lang w:val="ru-RU"/>
        </w:rPr>
        <w:t>содержит *</w:t>
      </w:r>
      <w:r w:rsidRPr="00B316C6">
        <w:rPr>
          <w:lang w:val="ru-RU"/>
        </w:rPr>
        <w:t>.</w:t>
      </w:r>
      <w:proofErr w:type="spellStart"/>
      <w:r>
        <w:t>py</w:t>
      </w:r>
      <w:proofErr w:type="spellEnd"/>
      <w:r w:rsidRPr="00B316C6">
        <w:rPr>
          <w:lang w:val="ru-RU"/>
        </w:rPr>
        <w:t xml:space="preserve">, </w:t>
      </w:r>
      <w:proofErr w:type="gramStart"/>
      <w:r w:rsidRPr="00B316C6">
        <w:rPr>
          <w:lang w:val="ru-RU"/>
        </w:rPr>
        <w:t>*.</w:t>
      </w:r>
      <w:proofErr w:type="spellStart"/>
      <w:r>
        <w:t>kv</w:t>
      </w:r>
      <w:proofErr w:type="spellEnd"/>
      <w:proofErr w:type="gramEnd"/>
      <w:r>
        <w:rPr>
          <w:lang w:val="ru-RU"/>
        </w:rPr>
        <w:t xml:space="preserve"> файлы</w:t>
      </w:r>
      <w:r w:rsidR="00C472FE">
        <w:rPr>
          <w:lang w:val="ru-RU"/>
        </w:rPr>
        <w:t xml:space="preserve">, </w:t>
      </w:r>
      <w:r w:rsidR="00C472FE">
        <w:rPr>
          <w:lang w:val="ru-RU"/>
        </w:rPr>
        <w:t xml:space="preserve">* - название </w:t>
      </w:r>
      <w:r w:rsidR="00C472FE">
        <w:rPr>
          <w:lang w:val="ru-RU"/>
        </w:rPr>
        <w:t>виджетов</w:t>
      </w:r>
    </w:p>
    <w:p w14:paraId="562C48FD" w14:textId="77777777" w:rsidR="00B316C6" w:rsidRDefault="00B316C6" w:rsidP="00097065">
      <w:pPr>
        <w:jc w:val="left"/>
        <w:rPr>
          <w:lang w:val="ru-RU"/>
        </w:rPr>
      </w:pPr>
    </w:p>
    <w:p w14:paraId="199B1DDA" w14:textId="6E00219A" w:rsidR="00B316C6" w:rsidRPr="00A30EB7" w:rsidRDefault="00B316C6" w:rsidP="00097065">
      <w:pPr>
        <w:jc w:val="left"/>
        <w:rPr>
          <w:b/>
          <w:bCs/>
          <w:lang w:val="ru-RU"/>
        </w:rPr>
      </w:pPr>
      <w:r w:rsidRPr="00A30EB7">
        <w:rPr>
          <w:b/>
          <w:bCs/>
          <w:lang w:val="ru-RU"/>
        </w:rPr>
        <w:t>2.2 Структура программы</w:t>
      </w:r>
    </w:p>
    <w:p w14:paraId="60BAFF1B" w14:textId="77777777" w:rsidR="00A30EB7" w:rsidRPr="00C472FE" w:rsidRDefault="00A30EB7" w:rsidP="00A30EB7">
      <w:pPr>
        <w:jc w:val="left"/>
        <w:rPr>
          <w:lang w:val="ru-RU"/>
        </w:rPr>
      </w:pPr>
    </w:p>
    <w:p w14:paraId="00D9AB7E" w14:textId="62D93389" w:rsidR="00A30EB7" w:rsidRPr="00A30EB7" w:rsidRDefault="00A30EB7" w:rsidP="00A30EB7">
      <w:pPr>
        <w:jc w:val="left"/>
        <w:rPr>
          <w:lang w:val="ru-RU"/>
        </w:rPr>
      </w:pPr>
      <w:r w:rsidRPr="00A30EB7">
        <w:rPr>
          <w:lang w:val="ru-RU"/>
        </w:rPr>
        <w:t>~/</w:t>
      </w:r>
      <w:r>
        <w:t>screens</w:t>
      </w:r>
      <w:r w:rsidRPr="00A30EB7">
        <w:rPr>
          <w:lang w:val="ru-RU"/>
        </w:rPr>
        <w:t>/{</w:t>
      </w:r>
      <w:r>
        <w:t>screen</w:t>
      </w:r>
      <w:r w:rsidRPr="00A30EB7">
        <w:rPr>
          <w:lang w:val="ru-RU"/>
        </w:rPr>
        <w:t>_</w:t>
      </w:r>
      <w:r>
        <w:t>name</w:t>
      </w:r>
      <w:r w:rsidRPr="00A30EB7">
        <w:rPr>
          <w:lang w:val="ru-RU"/>
        </w:rPr>
        <w:t>}/{</w:t>
      </w:r>
      <w:r>
        <w:t>screen</w:t>
      </w:r>
      <w:r w:rsidRPr="00A30EB7">
        <w:rPr>
          <w:lang w:val="ru-RU"/>
        </w:rPr>
        <w:t>_</w:t>
      </w:r>
      <w:r>
        <w:t>name</w:t>
      </w:r>
      <w:r w:rsidRPr="00A30EB7">
        <w:rPr>
          <w:lang w:val="ru-RU"/>
        </w:rPr>
        <w:t>}.</w:t>
      </w:r>
      <w:proofErr w:type="spellStart"/>
      <w:r>
        <w:t>py</w:t>
      </w:r>
      <w:proofErr w:type="spellEnd"/>
      <w:r w:rsidRPr="00A30EB7">
        <w:rPr>
          <w:lang w:val="ru-RU"/>
        </w:rPr>
        <w:t xml:space="preserve"> </w:t>
      </w:r>
      <w:r w:rsidRPr="00A30EB7">
        <w:rPr>
          <w:lang w:val="ru-RU"/>
        </w:rPr>
        <w:t>–</w:t>
      </w:r>
      <w:r w:rsidRPr="00A30EB7">
        <w:rPr>
          <w:lang w:val="ru-RU"/>
        </w:rPr>
        <w:t xml:space="preserve"> </w:t>
      </w:r>
      <w:r>
        <w:rPr>
          <w:lang w:val="ru-RU"/>
        </w:rPr>
        <w:t>содержат</w:t>
      </w:r>
      <w:r w:rsidRPr="00A30EB7">
        <w:rPr>
          <w:lang w:val="ru-RU"/>
        </w:rPr>
        <w:t xml:space="preserve"> </w:t>
      </w:r>
      <w:r>
        <w:rPr>
          <w:lang w:val="ru-RU"/>
        </w:rPr>
        <w:t>классы</w:t>
      </w:r>
      <w:r w:rsidRPr="00A30EB7">
        <w:rPr>
          <w:lang w:val="ru-RU"/>
        </w:rPr>
        <w:t xml:space="preserve"> </w:t>
      </w:r>
      <w:r>
        <w:rPr>
          <w:lang w:val="ru-RU"/>
        </w:rPr>
        <w:t>экранов</w:t>
      </w:r>
    </w:p>
    <w:p w14:paraId="0142F766" w14:textId="09E9E262" w:rsidR="00A30EB7" w:rsidRPr="00A30EB7" w:rsidRDefault="00A30EB7" w:rsidP="00A30EB7">
      <w:pPr>
        <w:jc w:val="left"/>
        <w:rPr>
          <w:lang w:val="ru-RU"/>
        </w:rPr>
      </w:pPr>
      <w:r w:rsidRPr="00A30EB7">
        <w:rPr>
          <w:lang w:val="ru-RU"/>
        </w:rPr>
        <w:t>~/</w:t>
      </w:r>
      <w:r>
        <w:t>screens</w:t>
      </w:r>
      <w:r w:rsidRPr="00A30EB7">
        <w:rPr>
          <w:lang w:val="ru-RU"/>
        </w:rPr>
        <w:t>/{</w:t>
      </w:r>
      <w:r>
        <w:t>screen</w:t>
      </w:r>
      <w:r w:rsidRPr="00A30EB7">
        <w:rPr>
          <w:lang w:val="ru-RU"/>
        </w:rPr>
        <w:t>_</w:t>
      </w:r>
      <w:r>
        <w:t>name</w:t>
      </w:r>
      <w:r w:rsidRPr="00A30EB7">
        <w:rPr>
          <w:lang w:val="ru-RU"/>
        </w:rPr>
        <w:t>}/{</w:t>
      </w:r>
      <w:r>
        <w:t>screen</w:t>
      </w:r>
      <w:r w:rsidRPr="00A30EB7">
        <w:rPr>
          <w:lang w:val="ru-RU"/>
        </w:rPr>
        <w:t>_</w:t>
      </w:r>
      <w:r>
        <w:t>name</w:t>
      </w:r>
      <w:proofErr w:type="gramStart"/>
      <w:r w:rsidRPr="00A30EB7">
        <w:rPr>
          <w:lang w:val="ru-RU"/>
        </w:rPr>
        <w:t>}.</w:t>
      </w:r>
      <w:proofErr w:type="spellStart"/>
      <w:r>
        <w:t>kv</w:t>
      </w:r>
      <w:proofErr w:type="spellEnd"/>
      <w:proofErr w:type="gramEnd"/>
      <w:r w:rsidRPr="00A30EB7">
        <w:rPr>
          <w:lang w:val="ru-RU"/>
        </w:rPr>
        <w:t xml:space="preserve"> </w:t>
      </w:r>
      <w:r w:rsidRPr="00A30EB7">
        <w:rPr>
          <w:lang w:val="ru-RU"/>
        </w:rPr>
        <w:t>–</w:t>
      </w:r>
      <w:r w:rsidRPr="00A30EB7">
        <w:rPr>
          <w:lang w:val="ru-RU"/>
        </w:rPr>
        <w:t xml:space="preserve"> </w:t>
      </w:r>
      <w:r>
        <w:rPr>
          <w:lang w:val="ru-RU"/>
        </w:rPr>
        <w:t>содержат</w:t>
      </w:r>
      <w:r w:rsidRPr="00A30EB7">
        <w:rPr>
          <w:lang w:val="ru-RU"/>
        </w:rPr>
        <w:t xml:space="preserve"> </w:t>
      </w:r>
      <w:r>
        <w:t>KV</w:t>
      </w:r>
      <w:r w:rsidRPr="00A30EB7">
        <w:rPr>
          <w:lang w:val="ru-RU"/>
        </w:rPr>
        <w:t>-</w:t>
      </w:r>
      <w:r>
        <w:rPr>
          <w:lang w:val="ru-RU"/>
        </w:rPr>
        <w:t>классы</w:t>
      </w:r>
      <w:r w:rsidRPr="00A30EB7">
        <w:rPr>
          <w:lang w:val="ru-RU"/>
        </w:rPr>
        <w:t xml:space="preserve"> </w:t>
      </w:r>
      <w:r>
        <w:rPr>
          <w:lang w:val="ru-RU"/>
        </w:rPr>
        <w:t>разметки</w:t>
      </w:r>
    </w:p>
    <w:p w14:paraId="21A28EBF" w14:textId="7E57DE3A" w:rsidR="00A30EB7" w:rsidRPr="00A30EB7" w:rsidRDefault="00A30EB7" w:rsidP="00A30EB7">
      <w:pPr>
        <w:jc w:val="left"/>
        <w:rPr>
          <w:lang w:val="ru-RU"/>
        </w:rPr>
      </w:pPr>
      <w:r w:rsidRPr="00B316C6">
        <w:rPr>
          <w:lang w:val="ru-RU"/>
        </w:rPr>
        <w:t>~/</w:t>
      </w:r>
      <w:r>
        <w:t>widgets</w:t>
      </w:r>
      <w:r w:rsidRPr="00B316C6">
        <w:rPr>
          <w:lang w:val="ru-RU"/>
        </w:rPr>
        <w:t>/</w:t>
      </w:r>
      <w:r w:rsidRPr="00A30EB7">
        <w:rPr>
          <w:lang w:val="ru-RU"/>
        </w:rPr>
        <w:t>{</w:t>
      </w:r>
      <w:r>
        <w:t>widget</w:t>
      </w:r>
      <w:r w:rsidRPr="00A30EB7">
        <w:rPr>
          <w:lang w:val="ru-RU"/>
        </w:rPr>
        <w:t>_</w:t>
      </w:r>
      <w:r>
        <w:t>name</w:t>
      </w:r>
      <w:r w:rsidRPr="00A30EB7">
        <w:rPr>
          <w:lang w:val="ru-RU"/>
        </w:rPr>
        <w:t>}</w:t>
      </w:r>
      <w:r w:rsidRPr="00B316C6">
        <w:rPr>
          <w:lang w:val="ru-RU"/>
        </w:rPr>
        <w:t>/</w:t>
      </w:r>
      <w:r w:rsidRPr="00A30EB7">
        <w:rPr>
          <w:lang w:val="ru-RU"/>
        </w:rPr>
        <w:t>{</w:t>
      </w:r>
      <w:r>
        <w:t>screen</w:t>
      </w:r>
      <w:r w:rsidRPr="00A30EB7">
        <w:rPr>
          <w:lang w:val="ru-RU"/>
        </w:rPr>
        <w:t>_</w:t>
      </w:r>
      <w:r>
        <w:t>name</w:t>
      </w:r>
      <w:r w:rsidRPr="00A30EB7">
        <w:rPr>
          <w:lang w:val="ru-RU"/>
        </w:rPr>
        <w:t>}.</w:t>
      </w:r>
      <w:proofErr w:type="spellStart"/>
      <w:r>
        <w:t>py</w:t>
      </w:r>
      <w:proofErr w:type="spellEnd"/>
      <w:r w:rsidRPr="00B316C6">
        <w:rPr>
          <w:lang w:val="ru-RU"/>
        </w:rPr>
        <w:t xml:space="preserve"> - </w:t>
      </w:r>
      <w:r>
        <w:rPr>
          <w:lang w:val="ru-RU"/>
        </w:rPr>
        <w:t>содержат</w:t>
      </w:r>
      <w:r w:rsidRPr="00A30EB7">
        <w:rPr>
          <w:lang w:val="ru-RU"/>
        </w:rPr>
        <w:t xml:space="preserve"> </w:t>
      </w:r>
      <w:r>
        <w:rPr>
          <w:lang w:val="ru-RU"/>
        </w:rPr>
        <w:t>классы</w:t>
      </w:r>
      <w:r w:rsidRPr="00A30EB7">
        <w:rPr>
          <w:lang w:val="ru-RU"/>
        </w:rPr>
        <w:t xml:space="preserve"> </w:t>
      </w:r>
      <w:r>
        <w:rPr>
          <w:lang w:val="ru-RU"/>
        </w:rPr>
        <w:t>виджетов</w:t>
      </w:r>
    </w:p>
    <w:p w14:paraId="220FA299" w14:textId="11896237" w:rsidR="00A30EB7" w:rsidRPr="00A30EB7" w:rsidRDefault="00A30EB7" w:rsidP="00A30EB7">
      <w:pPr>
        <w:jc w:val="left"/>
        <w:rPr>
          <w:lang w:val="ru-RU"/>
        </w:rPr>
      </w:pPr>
      <w:r w:rsidRPr="00B316C6">
        <w:rPr>
          <w:lang w:val="ru-RU"/>
        </w:rPr>
        <w:t>~/</w:t>
      </w:r>
      <w:r>
        <w:t>widgets</w:t>
      </w:r>
      <w:r w:rsidRPr="00B316C6">
        <w:rPr>
          <w:lang w:val="ru-RU"/>
        </w:rPr>
        <w:t>/</w:t>
      </w:r>
      <w:r w:rsidRPr="00A30EB7">
        <w:rPr>
          <w:lang w:val="ru-RU"/>
        </w:rPr>
        <w:t>{</w:t>
      </w:r>
      <w:r>
        <w:t>widget</w:t>
      </w:r>
      <w:r w:rsidRPr="00A30EB7">
        <w:rPr>
          <w:lang w:val="ru-RU"/>
        </w:rPr>
        <w:t>_</w:t>
      </w:r>
      <w:r>
        <w:t>name</w:t>
      </w:r>
      <w:r w:rsidRPr="00A30EB7">
        <w:rPr>
          <w:lang w:val="ru-RU"/>
        </w:rPr>
        <w:t>}</w:t>
      </w:r>
      <w:r w:rsidRPr="00B316C6">
        <w:rPr>
          <w:lang w:val="ru-RU"/>
        </w:rPr>
        <w:t>/</w:t>
      </w:r>
      <w:r w:rsidRPr="00A30EB7">
        <w:rPr>
          <w:lang w:val="ru-RU"/>
        </w:rPr>
        <w:t>{</w:t>
      </w:r>
      <w:r>
        <w:t>screen</w:t>
      </w:r>
      <w:r w:rsidRPr="00A30EB7">
        <w:rPr>
          <w:lang w:val="ru-RU"/>
        </w:rPr>
        <w:t>_</w:t>
      </w:r>
      <w:r>
        <w:t>name</w:t>
      </w:r>
      <w:proofErr w:type="gramStart"/>
      <w:r w:rsidRPr="00A30EB7">
        <w:rPr>
          <w:lang w:val="ru-RU"/>
        </w:rPr>
        <w:t>}.</w:t>
      </w:r>
      <w:proofErr w:type="spellStart"/>
      <w:r>
        <w:t>kv</w:t>
      </w:r>
      <w:proofErr w:type="spellEnd"/>
      <w:proofErr w:type="gramEnd"/>
      <w:r w:rsidRPr="00B316C6">
        <w:rPr>
          <w:lang w:val="ru-RU"/>
        </w:rPr>
        <w:t xml:space="preserve"> - </w:t>
      </w:r>
      <w:r>
        <w:rPr>
          <w:lang w:val="ru-RU"/>
        </w:rPr>
        <w:t>содержат</w:t>
      </w:r>
      <w:r w:rsidRPr="00A30EB7">
        <w:rPr>
          <w:lang w:val="ru-RU"/>
        </w:rPr>
        <w:t xml:space="preserve"> </w:t>
      </w:r>
      <w:r>
        <w:t>KV</w:t>
      </w:r>
      <w:r w:rsidRPr="00A30EB7">
        <w:rPr>
          <w:lang w:val="ru-RU"/>
        </w:rPr>
        <w:t>-</w:t>
      </w:r>
      <w:r>
        <w:rPr>
          <w:lang w:val="ru-RU"/>
        </w:rPr>
        <w:t>классы</w:t>
      </w:r>
      <w:r w:rsidRPr="00A30EB7">
        <w:rPr>
          <w:lang w:val="ru-RU"/>
        </w:rPr>
        <w:t xml:space="preserve"> </w:t>
      </w:r>
      <w:r>
        <w:rPr>
          <w:lang w:val="ru-RU"/>
        </w:rPr>
        <w:t>виджетов</w:t>
      </w:r>
    </w:p>
    <w:p w14:paraId="7DA80D9E" w14:textId="4CDD7E5B" w:rsidR="00A30EB7" w:rsidRPr="00B316C6" w:rsidRDefault="00A30EB7" w:rsidP="00A30EB7">
      <w:pPr>
        <w:jc w:val="left"/>
        <w:rPr>
          <w:lang w:val="ru-RU"/>
        </w:rPr>
      </w:pPr>
    </w:p>
    <w:p w14:paraId="6C0DE57B" w14:textId="7EB4F705" w:rsidR="00B316C6" w:rsidRPr="00A30EB7" w:rsidRDefault="00B316C6" w:rsidP="00097065">
      <w:pPr>
        <w:jc w:val="left"/>
        <w:rPr>
          <w:b/>
          <w:bCs/>
          <w:lang w:val="ru-RU"/>
        </w:rPr>
      </w:pPr>
      <w:r w:rsidRPr="00A30EB7">
        <w:rPr>
          <w:b/>
          <w:bCs/>
          <w:lang w:val="ru-RU"/>
        </w:rPr>
        <w:t>2.3 Структура и описание процедур и функций пользователя</w:t>
      </w:r>
    </w:p>
    <w:p w14:paraId="17F4AD1D" w14:textId="77777777" w:rsidR="00C472FE" w:rsidRDefault="00C472FE" w:rsidP="00097065">
      <w:pPr>
        <w:jc w:val="left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"/>
        <w:gridCol w:w="2612"/>
        <w:gridCol w:w="2285"/>
        <w:gridCol w:w="1772"/>
        <w:gridCol w:w="2172"/>
      </w:tblGrid>
      <w:tr w:rsidR="00A30EB7" w14:paraId="24801AC7" w14:textId="77777777" w:rsidTr="00A30EB7">
        <w:tc>
          <w:tcPr>
            <w:tcW w:w="541" w:type="dxa"/>
          </w:tcPr>
          <w:p w14:paraId="122B5365" w14:textId="61900CD2" w:rsid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483" w:type="dxa"/>
          </w:tcPr>
          <w:p w14:paraId="232AF6A7" w14:textId="1EE9A239" w:rsidR="00C472FE" w:rsidRP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  <w:r w:rsidR="00A30EB7">
              <w:rPr>
                <w:lang w:val="ru-RU"/>
              </w:rPr>
              <w:t>функции</w:t>
            </w:r>
          </w:p>
        </w:tc>
        <w:tc>
          <w:tcPr>
            <w:tcW w:w="2441" w:type="dxa"/>
          </w:tcPr>
          <w:p w14:paraId="4245178B" w14:textId="3A20B061" w:rsid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 каком модуле находится</w:t>
            </w:r>
          </w:p>
        </w:tc>
        <w:tc>
          <w:tcPr>
            <w:tcW w:w="1713" w:type="dxa"/>
          </w:tcPr>
          <w:p w14:paraId="6FA51625" w14:textId="50259314" w:rsidR="00C472FE" w:rsidRPr="00A30EB7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За каким элементов </w:t>
            </w:r>
            <w:r>
              <w:rPr>
                <w:lang w:val="ru-RU"/>
              </w:rPr>
              <w:lastRenderedPageBreak/>
              <w:t>управления закреплена</w:t>
            </w:r>
          </w:p>
        </w:tc>
        <w:tc>
          <w:tcPr>
            <w:tcW w:w="2172" w:type="dxa"/>
          </w:tcPr>
          <w:p w14:paraId="2B4F83CD" w14:textId="64FFA523" w:rsidR="00C472FE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Назначение</w:t>
            </w:r>
          </w:p>
        </w:tc>
      </w:tr>
      <w:tr w:rsidR="00A30EB7" w14:paraId="393465B1" w14:textId="77777777" w:rsidTr="00A30EB7">
        <w:tc>
          <w:tcPr>
            <w:tcW w:w="541" w:type="dxa"/>
          </w:tcPr>
          <w:p w14:paraId="50C108CF" w14:textId="2A2DFD36" w:rsidR="00A30EB7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83" w:type="dxa"/>
          </w:tcPr>
          <w:p w14:paraId="187BBE46" w14:textId="12545F6E" w:rsidR="00A30EB7" w:rsidRPr="00A30EB7" w:rsidRDefault="00A30EB7" w:rsidP="00097065">
            <w:pPr>
              <w:ind w:firstLine="0"/>
              <w:jc w:val="left"/>
            </w:pPr>
            <w:r>
              <w:t>def build(self)</w:t>
            </w:r>
          </w:p>
        </w:tc>
        <w:tc>
          <w:tcPr>
            <w:tcW w:w="2441" w:type="dxa"/>
          </w:tcPr>
          <w:p w14:paraId="5E3F4B6F" w14:textId="322E69BB" w:rsidR="00A30EB7" w:rsidRPr="00A30EB7" w:rsidRDefault="00A30EB7" w:rsidP="00097065">
            <w:pPr>
              <w:ind w:firstLine="0"/>
              <w:jc w:val="left"/>
            </w:pPr>
            <w:r>
              <w:t>main.py</w:t>
            </w:r>
          </w:p>
        </w:tc>
        <w:tc>
          <w:tcPr>
            <w:tcW w:w="1713" w:type="dxa"/>
          </w:tcPr>
          <w:p w14:paraId="3D3DD085" w14:textId="0A73FA3A" w:rsidR="00A30EB7" w:rsidRPr="00A30EB7" w:rsidRDefault="00A30EB7" w:rsidP="00097065">
            <w:pPr>
              <w:ind w:firstLine="0"/>
              <w:jc w:val="left"/>
            </w:pPr>
            <w:proofErr w:type="spellStart"/>
            <w:r>
              <w:t>STApp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t>MDApp</w:t>
            </w:r>
            <w:proofErr w:type="spellEnd"/>
            <w:r>
              <w:t>)</w:t>
            </w:r>
          </w:p>
        </w:tc>
        <w:tc>
          <w:tcPr>
            <w:tcW w:w="2172" w:type="dxa"/>
          </w:tcPr>
          <w:p w14:paraId="07754713" w14:textId="599E3242" w:rsidR="00A30EB7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Сборка приложения</w:t>
            </w:r>
          </w:p>
        </w:tc>
      </w:tr>
      <w:tr w:rsidR="00A30EB7" w:rsidRPr="00A30EB7" w14:paraId="095C0BFD" w14:textId="77777777" w:rsidTr="00A30EB7">
        <w:tc>
          <w:tcPr>
            <w:tcW w:w="541" w:type="dxa"/>
          </w:tcPr>
          <w:p w14:paraId="35E516F0" w14:textId="77777777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83" w:type="dxa"/>
          </w:tcPr>
          <w:p w14:paraId="30ADCE21" w14:textId="77777777" w:rsidR="00A30EB7" w:rsidRDefault="00A30EB7" w:rsidP="001646DE">
            <w:pPr>
              <w:ind w:firstLine="0"/>
              <w:jc w:val="left"/>
            </w:pPr>
            <w:r w:rsidRPr="00A30EB7">
              <w:t xml:space="preserve">def </w:t>
            </w:r>
            <w:proofErr w:type="spellStart"/>
            <w:r w:rsidRPr="00A30EB7">
              <w:t>open_</w:t>
            </w:r>
            <w:proofErr w:type="gramStart"/>
            <w:r w:rsidRPr="00A30EB7">
              <w:t>menu</w:t>
            </w:r>
            <w:proofErr w:type="spellEnd"/>
            <w:r w:rsidRPr="00A30EB7">
              <w:t>(</w:t>
            </w:r>
            <w:proofErr w:type="gramEnd"/>
            <w:r w:rsidRPr="00A30EB7">
              <w:t>self, _):</w:t>
            </w:r>
          </w:p>
        </w:tc>
        <w:tc>
          <w:tcPr>
            <w:tcW w:w="2441" w:type="dxa"/>
          </w:tcPr>
          <w:p w14:paraId="16C992C5" w14:textId="77777777" w:rsidR="00A30EB7" w:rsidRPr="00A30EB7" w:rsidRDefault="00A30EB7" w:rsidP="001646DE">
            <w:pPr>
              <w:ind w:firstLine="0"/>
              <w:jc w:val="left"/>
            </w:pPr>
            <w:r>
              <w:t>screens/ home/ home_screen.py</w:t>
            </w:r>
          </w:p>
        </w:tc>
        <w:tc>
          <w:tcPr>
            <w:tcW w:w="1713" w:type="dxa"/>
          </w:tcPr>
          <w:p w14:paraId="4E104DAE" w14:textId="5126D65C" w:rsidR="00A30EB7" w:rsidRPr="00A30EB7" w:rsidRDefault="00A30EB7" w:rsidP="001646DE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t>HomeScreen</w:t>
            </w:r>
            <w:proofErr w:type="spellEnd"/>
            <w:r>
              <w:rPr>
                <w:lang w:val="ru-RU"/>
              </w:rPr>
              <w:t xml:space="preserve"> </w:t>
            </w:r>
            <w:r w:rsidRPr="00A30EB7">
              <w:t>(</w:t>
            </w:r>
            <w:proofErr w:type="spellStart"/>
            <w:r w:rsidRPr="00A30EB7">
              <w:t>MDScreen</w:t>
            </w:r>
            <w:proofErr w:type="spellEnd"/>
            <w:r w:rsidRPr="00A30EB7">
              <w:t>)</w:t>
            </w:r>
          </w:p>
        </w:tc>
        <w:tc>
          <w:tcPr>
            <w:tcW w:w="2172" w:type="dxa"/>
          </w:tcPr>
          <w:p w14:paraId="6280FC4D" w14:textId="4C130FA4" w:rsidR="00A30EB7" w:rsidRP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Открытие бокового меню</w:t>
            </w:r>
          </w:p>
        </w:tc>
      </w:tr>
      <w:tr w:rsidR="00C73C9E" w:rsidRPr="00A30EB7" w14:paraId="102310BA" w14:textId="77777777" w:rsidTr="00A30EB7">
        <w:tc>
          <w:tcPr>
            <w:tcW w:w="541" w:type="dxa"/>
          </w:tcPr>
          <w:p w14:paraId="0A7A0CE8" w14:textId="3D8A7E5C" w:rsidR="00A30EB7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83" w:type="dxa"/>
          </w:tcPr>
          <w:p w14:paraId="074DC719" w14:textId="42FAAE47" w:rsidR="00A30EB7" w:rsidRDefault="00A30EB7" w:rsidP="00097065">
            <w:pPr>
              <w:ind w:firstLine="0"/>
              <w:jc w:val="left"/>
            </w:pPr>
            <w:r w:rsidRPr="00A30EB7">
              <w:t xml:space="preserve">def </w:t>
            </w:r>
            <w:proofErr w:type="spellStart"/>
            <w:r>
              <w:t>switch_</w:t>
            </w:r>
            <w:proofErr w:type="gramStart"/>
            <w:r>
              <w:t>screen</w:t>
            </w:r>
            <w:proofErr w:type="spellEnd"/>
            <w:r w:rsidRPr="00A30EB7">
              <w:t>(</w:t>
            </w:r>
            <w:proofErr w:type="gramEnd"/>
            <w:r w:rsidRPr="00A30EB7">
              <w:t>self, _):</w:t>
            </w:r>
          </w:p>
        </w:tc>
        <w:tc>
          <w:tcPr>
            <w:tcW w:w="2441" w:type="dxa"/>
          </w:tcPr>
          <w:p w14:paraId="4DDBC101" w14:textId="42AEBCC6" w:rsidR="00A30EB7" w:rsidRPr="00A30EB7" w:rsidRDefault="00A30EB7" w:rsidP="00097065">
            <w:pPr>
              <w:ind w:firstLine="0"/>
              <w:jc w:val="left"/>
            </w:pPr>
            <w:r>
              <w:t>screens/ home/ home_screen.py</w:t>
            </w:r>
          </w:p>
        </w:tc>
        <w:tc>
          <w:tcPr>
            <w:tcW w:w="1713" w:type="dxa"/>
          </w:tcPr>
          <w:p w14:paraId="028822AD" w14:textId="6D0A8F1A" w:rsidR="00A30EB7" w:rsidRPr="00A30EB7" w:rsidRDefault="00A30EB7" w:rsidP="00097065">
            <w:pPr>
              <w:ind w:firstLine="0"/>
              <w:jc w:val="left"/>
              <w:rPr>
                <w:lang w:val="ru-RU"/>
              </w:rPr>
            </w:pPr>
            <w:proofErr w:type="spellStart"/>
            <w:r>
              <w:t>HomeScreen</w:t>
            </w:r>
            <w:proofErr w:type="spellEnd"/>
            <w:r>
              <w:rPr>
                <w:lang w:val="ru-RU"/>
              </w:rPr>
              <w:t xml:space="preserve"> </w:t>
            </w:r>
            <w:r w:rsidRPr="00A30EB7">
              <w:t>(</w:t>
            </w:r>
            <w:proofErr w:type="spellStart"/>
            <w:r w:rsidRPr="00A30EB7">
              <w:t>MDScreen</w:t>
            </w:r>
            <w:proofErr w:type="spellEnd"/>
            <w:r w:rsidRPr="00A30EB7">
              <w:t>)</w:t>
            </w:r>
          </w:p>
        </w:tc>
        <w:tc>
          <w:tcPr>
            <w:tcW w:w="2172" w:type="dxa"/>
          </w:tcPr>
          <w:p w14:paraId="3BA6FC1F" w14:textId="645B74EC" w:rsidR="00A30EB7" w:rsidRPr="00A30EB7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Анимация и переход на другой экран</w:t>
            </w:r>
          </w:p>
        </w:tc>
      </w:tr>
      <w:tr w:rsidR="00C73C9E" w:rsidRPr="00A30EB7" w14:paraId="12933E87" w14:textId="77777777" w:rsidTr="00A30EB7">
        <w:tc>
          <w:tcPr>
            <w:tcW w:w="541" w:type="dxa"/>
          </w:tcPr>
          <w:p w14:paraId="57B6417F" w14:textId="77777777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83" w:type="dxa"/>
          </w:tcPr>
          <w:p w14:paraId="05FB9203" w14:textId="77777777" w:rsidR="00A30EB7" w:rsidRPr="00A30EB7" w:rsidRDefault="00A30EB7" w:rsidP="001646DE">
            <w:pPr>
              <w:ind w:firstLine="0"/>
              <w:jc w:val="left"/>
            </w:pPr>
            <w:r w:rsidRPr="00A30EB7">
              <w:t>def login(self):</w:t>
            </w:r>
          </w:p>
        </w:tc>
        <w:tc>
          <w:tcPr>
            <w:tcW w:w="2441" w:type="dxa"/>
          </w:tcPr>
          <w:p w14:paraId="1F1D2DA5" w14:textId="77777777" w:rsidR="00A30EB7" w:rsidRDefault="00A30EB7" w:rsidP="001646DE">
            <w:pPr>
              <w:ind w:firstLine="0"/>
              <w:jc w:val="left"/>
            </w:pPr>
            <w:r>
              <w:t>screens/ login/ login_screen.py</w:t>
            </w:r>
          </w:p>
        </w:tc>
        <w:tc>
          <w:tcPr>
            <w:tcW w:w="1713" w:type="dxa"/>
          </w:tcPr>
          <w:p w14:paraId="3D6CE164" w14:textId="77777777" w:rsidR="00A30EB7" w:rsidRDefault="00A30EB7" w:rsidP="001646DE">
            <w:pPr>
              <w:ind w:firstLine="0"/>
              <w:jc w:val="left"/>
            </w:pPr>
            <w:proofErr w:type="spellStart"/>
            <w:r w:rsidRPr="00A30EB7">
              <w:t>LoginScreen</w:t>
            </w:r>
            <w:proofErr w:type="spellEnd"/>
            <w:r>
              <w:rPr>
                <w:lang w:val="ru-RU"/>
              </w:rPr>
              <w:t xml:space="preserve"> </w:t>
            </w:r>
            <w:r w:rsidRPr="00A30EB7">
              <w:t>(</w:t>
            </w:r>
            <w:proofErr w:type="spellStart"/>
            <w:r w:rsidRPr="00A30EB7">
              <w:t>MDScreen</w:t>
            </w:r>
            <w:proofErr w:type="spellEnd"/>
            <w:r w:rsidRPr="00A30EB7">
              <w:t>)</w:t>
            </w:r>
          </w:p>
        </w:tc>
        <w:tc>
          <w:tcPr>
            <w:tcW w:w="2172" w:type="dxa"/>
          </w:tcPr>
          <w:p w14:paraId="150F99FD" w14:textId="77777777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Функция входа</w:t>
            </w:r>
          </w:p>
        </w:tc>
      </w:tr>
      <w:tr w:rsidR="00A30EB7" w:rsidRPr="00A30EB7" w14:paraId="09B6DCE3" w14:textId="77777777" w:rsidTr="00A30EB7">
        <w:tc>
          <w:tcPr>
            <w:tcW w:w="541" w:type="dxa"/>
          </w:tcPr>
          <w:p w14:paraId="35D27CB0" w14:textId="77777777" w:rsidR="00A30EB7" w:rsidRPr="00A30EB7" w:rsidRDefault="00A30EB7" w:rsidP="001646DE">
            <w:pPr>
              <w:ind w:firstLine="0"/>
              <w:jc w:val="left"/>
            </w:pPr>
            <w:r>
              <w:t>5</w:t>
            </w:r>
          </w:p>
        </w:tc>
        <w:tc>
          <w:tcPr>
            <w:tcW w:w="2483" w:type="dxa"/>
          </w:tcPr>
          <w:p w14:paraId="670635E4" w14:textId="77777777" w:rsidR="00A30EB7" w:rsidRPr="00A30EB7" w:rsidRDefault="00A30EB7" w:rsidP="001646DE">
            <w:pPr>
              <w:ind w:firstLine="0"/>
              <w:jc w:val="left"/>
            </w:pPr>
            <w:r w:rsidRPr="00A30EB7">
              <w:t xml:space="preserve">def </w:t>
            </w:r>
            <w:proofErr w:type="spellStart"/>
            <w:r w:rsidRPr="00A30EB7">
              <w:t>go_to_signup</w:t>
            </w:r>
            <w:proofErr w:type="spellEnd"/>
            <w:r w:rsidRPr="00A30EB7">
              <w:t>(self):</w:t>
            </w:r>
          </w:p>
        </w:tc>
        <w:tc>
          <w:tcPr>
            <w:tcW w:w="2441" w:type="dxa"/>
          </w:tcPr>
          <w:p w14:paraId="744E5061" w14:textId="77777777" w:rsidR="00A30EB7" w:rsidRDefault="00A30EB7" w:rsidP="001646DE">
            <w:pPr>
              <w:ind w:firstLine="0"/>
              <w:jc w:val="left"/>
            </w:pPr>
            <w:r>
              <w:t>screens/ login/ login_screen.py</w:t>
            </w:r>
          </w:p>
        </w:tc>
        <w:tc>
          <w:tcPr>
            <w:tcW w:w="1713" w:type="dxa"/>
          </w:tcPr>
          <w:p w14:paraId="7B6E904C" w14:textId="77777777" w:rsidR="00A30EB7" w:rsidRDefault="00A30EB7" w:rsidP="001646DE">
            <w:pPr>
              <w:ind w:firstLine="0"/>
              <w:jc w:val="left"/>
            </w:pPr>
            <w:proofErr w:type="spellStart"/>
            <w:r w:rsidRPr="00A30EB7">
              <w:t>LoginScreen</w:t>
            </w:r>
            <w:proofErr w:type="spellEnd"/>
            <w:r>
              <w:rPr>
                <w:lang w:val="ru-RU"/>
              </w:rPr>
              <w:t xml:space="preserve"> </w:t>
            </w:r>
            <w:r w:rsidRPr="00A30EB7">
              <w:t>(</w:t>
            </w:r>
            <w:proofErr w:type="spellStart"/>
            <w:r w:rsidRPr="00A30EB7">
              <w:t>MDScreen</w:t>
            </w:r>
            <w:proofErr w:type="spellEnd"/>
            <w:r w:rsidRPr="00A30EB7">
              <w:t>)</w:t>
            </w:r>
          </w:p>
        </w:tc>
        <w:tc>
          <w:tcPr>
            <w:tcW w:w="2172" w:type="dxa"/>
          </w:tcPr>
          <w:p w14:paraId="5BA2A593" w14:textId="77777777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Переход на экран регистрации</w:t>
            </w:r>
          </w:p>
        </w:tc>
      </w:tr>
      <w:tr w:rsidR="00A30EB7" w:rsidRPr="00A30EB7" w14:paraId="1138863D" w14:textId="77777777" w:rsidTr="00A30EB7">
        <w:tc>
          <w:tcPr>
            <w:tcW w:w="541" w:type="dxa"/>
          </w:tcPr>
          <w:p w14:paraId="474493D5" w14:textId="77777777" w:rsidR="00A30EB7" w:rsidRPr="00A30EB7" w:rsidRDefault="00A30EB7" w:rsidP="001646DE">
            <w:pPr>
              <w:ind w:firstLine="0"/>
              <w:jc w:val="left"/>
            </w:pPr>
            <w:r>
              <w:t>6</w:t>
            </w:r>
          </w:p>
        </w:tc>
        <w:tc>
          <w:tcPr>
            <w:tcW w:w="2483" w:type="dxa"/>
          </w:tcPr>
          <w:p w14:paraId="2CE82207" w14:textId="77777777" w:rsidR="00A30EB7" w:rsidRPr="00A30EB7" w:rsidRDefault="00A30EB7" w:rsidP="001646DE">
            <w:pPr>
              <w:ind w:firstLine="0"/>
              <w:jc w:val="left"/>
            </w:pPr>
            <w:r w:rsidRPr="00A30EB7">
              <w:t xml:space="preserve">def </w:t>
            </w:r>
            <w:proofErr w:type="spellStart"/>
            <w:r w:rsidRPr="00A30EB7">
              <w:t>success_login</w:t>
            </w:r>
            <w:proofErr w:type="spellEnd"/>
            <w:r w:rsidRPr="00A30EB7">
              <w:t>(self):</w:t>
            </w:r>
          </w:p>
        </w:tc>
        <w:tc>
          <w:tcPr>
            <w:tcW w:w="2441" w:type="dxa"/>
          </w:tcPr>
          <w:p w14:paraId="606E439A" w14:textId="77777777" w:rsidR="00A30EB7" w:rsidRDefault="00A30EB7" w:rsidP="001646DE">
            <w:pPr>
              <w:ind w:firstLine="0"/>
              <w:jc w:val="left"/>
            </w:pPr>
            <w:r>
              <w:t>screens/ login/ login_screen.py</w:t>
            </w:r>
          </w:p>
        </w:tc>
        <w:tc>
          <w:tcPr>
            <w:tcW w:w="1713" w:type="dxa"/>
          </w:tcPr>
          <w:p w14:paraId="01245BB7" w14:textId="77777777" w:rsidR="00A30EB7" w:rsidRDefault="00A30EB7" w:rsidP="001646DE">
            <w:pPr>
              <w:ind w:firstLine="0"/>
              <w:jc w:val="left"/>
            </w:pPr>
            <w:proofErr w:type="spellStart"/>
            <w:r w:rsidRPr="00A30EB7">
              <w:t>LoginScreen</w:t>
            </w:r>
            <w:proofErr w:type="spellEnd"/>
            <w:r>
              <w:rPr>
                <w:lang w:val="ru-RU"/>
              </w:rPr>
              <w:t xml:space="preserve"> </w:t>
            </w:r>
            <w:r w:rsidRPr="00A30EB7">
              <w:t>(</w:t>
            </w:r>
            <w:proofErr w:type="spellStart"/>
            <w:r w:rsidRPr="00A30EB7">
              <w:t>MDScreen</w:t>
            </w:r>
            <w:proofErr w:type="spellEnd"/>
            <w:r w:rsidRPr="00A30EB7">
              <w:t>)</w:t>
            </w:r>
          </w:p>
        </w:tc>
        <w:tc>
          <w:tcPr>
            <w:tcW w:w="2172" w:type="dxa"/>
          </w:tcPr>
          <w:p w14:paraId="6ADF3D1E" w14:textId="77777777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Функция, выполняющаяся при успешном входе</w:t>
            </w:r>
          </w:p>
        </w:tc>
      </w:tr>
      <w:tr w:rsidR="00A30EB7" w:rsidRPr="00A30EB7" w14:paraId="44075EDB" w14:textId="77777777" w:rsidTr="00A30EB7">
        <w:tc>
          <w:tcPr>
            <w:tcW w:w="541" w:type="dxa"/>
          </w:tcPr>
          <w:p w14:paraId="3CAB5E68" w14:textId="1C0E574C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83" w:type="dxa"/>
          </w:tcPr>
          <w:p w14:paraId="155192B3" w14:textId="65B07875" w:rsidR="00A30EB7" w:rsidRPr="00A30EB7" w:rsidRDefault="00A30EB7" w:rsidP="001646DE">
            <w:pPr>
              <w:ind w:firstLine="0"/>
              <w:jc w:val="left"/>
            </w:pPr>
            <w:r w:rsidRPr="00A30EB7">
              <w:t>def signup(self):</w:t>
            </w:r>
          </w:p>
        </w:tc>
        <w:tc>
          <w:tcPr>
            <w:tcW w:w="2441" w:type="dxa"/>
          </w:tcPr>
          <w:p w14:paraId="7575AB79" w14:textId="651987B4" w:rsidR="00A30EB7" w:rsidRDefault="00A30EB7" w:rsidP="001646DE">
            <w:pPr>
              <w:ind w:firstLine="0"/>
              <w:jc w:val="left"/>
            </w:pPr>
            <w:r>
              <w:t xml:space="preserve">screens/ login/ </w:t>
            </w:r>
            <w:r w:rsidR="00C73C9E">
              <w:t>signup</w:t>
            </w:r>
            <w:r>
              <w:t>_screen.py</w:t>
            </w:r>
          </w:p>
        </w:tc>
        <w:tc>
          <w:tcPr>
            <w:tcW w:w="1713" w:type="dxa"/>
          </w:tcPr>
          <w:p w14:paraId="3E4047FA" w14:textId="2AA013C2" w:rsidR="00A30EB7" w:rsidRDefault="00C73C9E" w:rsidP="001646DE">
            <w:pPr>
              <w:ind w:firstLine="0"/>
              <w:jc w:val="left"/>
            </w:pPr>
            <w:r w:rsidRPr="00C73C9E">
              <w:t>class SignupScreen</w:t>
            </w:r>
            <w:r>
              <w:t xml:space="preserve"> </w:t>
            </w:r>
            <w:r w:rsidRPr="00C73C9E">
              <w:t>(</w:t>
            </w:r>
            <w:proofErr w:type="spellStart"/>
            <w:r w:rsidRPr="00C73C9E">
              <w:t>MDScreen</w:t>
            </w:r>
            <w:proofErr w:type="spellEnd"/>
            <w:r w:rsidRPr="00C73C9E">
              <w:t>):</w:t>
            </w:r>
          </w:p>
        </w:tc>
        <w:tc>
          <w:tcPr>
            <w:tcW w:w="2172" w:type="dxa"/>
          </w:tcPr>
          <w:p w14:paraId="431627F3" w14:textId="5D9922E8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r w:rsidR="00C73C9E">
              <w:rPr>
                <w:lang w:val="ru-RU"/>
              </w:rPr>
              <w:t>регистрации</w:t>
            </w:r>
          </w:p>
        </w:tc>
      </w:tr>
      <w:tr w:rsidR="00A30EB7" w:rsidRPr="00A30EB7" w14:paraId="61E88145" w14:textId="77777777" w:rsidTr="00A30EB7">
        <w:tc>
          <w:tcPr>
            <w:tcW w:w="541" w:type="dxa"/>
          </w:tcPr>
          <w:p w14:paraId="189451AF" w14:textId="0D05642D" w:rsidR="00A30EB7" w:rsidRP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83" w:type="dxa"/>
          </w:tcPr>
          <w:p w14:paraId="0D0E6238" w14:textId="0A7A4876" w:rsidR="00A30EB7" w:rsidRPr="00A30EB7" w:rsidRDefault="00C73C9E" w:rsidP="001646DE">
            <w:pPr>
              <w:ind w:firstLine="0"/>
              <w:jc w:val="left"/>
            </w:pPr>
            <w:r w:rsidRPr="00C73C9E">
              <w:t xml:space="preserve">def </w:t>
            </w:r>
            <w:proofErr w:type="spellStart"/>
            <w:r w:rsidRPr="00C73C9E">
              <w:t>go_to_login</w:t>
            </w:r>
            <w:proofErr w:type="spellEnd"/>
            <w:r w:rsidRPr="00C73C9E">
              <w:t>(self):</w:t>
            </w:r>
          </w:p>
        </w:tc>
        <w:tc>
          <w:tcPr>
            <w:tcW w:w="2441" w:type="dxa"/>
          </w:tcPr>
          <w:p w14:paraId="7BDAC84B" w14:textId="757AB545" w:rsidR="00A30EB7" w:rsidRDefault="00A30EB7" w:rsidP="001646DE">
            <w:pPr>
              <w:ind w:firstLine="0"/>
              <w:jc w:val="left"/>
            </w:pPr>
            <w:r>
              <w:t xml:space="preserve">screens/ login/ </w:t>
            </w:r>
            <w:r w:rsidR="00C73C9E">
              <w:t>signup</w:t>
            </w:r>
            <w:r>
              <w:t>_screen.py</w:t>
            </w:r>
          </w:p>
        </w:tc>
        <w:tc>
          <w:tcPr>
            <w:tcW w:w="1713" w:type="dxa"/>
          </w:tcPr>
          <w:p w14:paraId="1342F02B" w14:textId="5A22CF0B" w:rsidR="00A30EB7" w:rsidRDefault="00C73C9E" w:rsidP="001646DE">
            <w:pPr>
              <w:ind w:firstLine="0"/>
              <w:jc w:val="left"/>
            </w:pPr>
            <w:r w:rsidRPr="00C73C9E">
              <w:t>class SignupScreen</w:t>
            </w:r>
            <w:r>
              <w:t xml:space="preserve"> </w:t>
            </w:r>
            <w:r w:rsidRPr="00C73C9E">
              <w:t>(</w:t>
            </w:r>
            <w:proofErr w:type="spellStart"/>
            <w:r w:rsidRPr="00C73C9E">
              <w:t>MDScreen</w:t>
            </w:r>
            <w:proofErr w:type="spellEnd"/>
            <w:r w:rsidRPr="00C73C9E">
              <w:t>):</w:t>
            </w:r>
          </w:p>
        </w:tc>
        <w:tc>
          <w:tcPr>
            <w:tcW w:w="2172" w:type="dxa"/>
          </w:tcPr>
          <w:p w14:paraId="0A044C1C" w14:textId="6D23EE25" w:rsidR="00A30EB7" w:rsidRDefault="00A30EB7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Переход на экран </w:t>
            </w:r>
            <w:r w:rsidR="00C73C9E">
              <w:rPr>
                <w:lang w:val="ru-RU"/>
              </w:rPr>
              <w:t>входа</w:t>
            </w:r>
          </w:p>
        </w:tc>
      </w:tr>
      <w:tr w:rsidR="00A30EB7" w:rsidRPr="00A30EB7" w14:paraId="0D3FDC59" w14:textId="77777777" w:rsidTr="00A30EB7">
        <w:tc>
          <w:tcPr>
            <w:tcW w:w="541" w:type="dxa"/>
          </w:tcPr>
          <w:p w14:paraId="754D11B3" w14:textId="24963B61" w:rsidR="00A30EB7" w:rsidRPr="00A30EB7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83" w:type="dxa"/>
          </w:tcPr>
          <w:p w14:paraId="28ACED33" w14:textId="2FA5AE98" w:rsidR="00A30EB7" w:rsidRPr="00A30EB7" w:rsidRDefault="00A30EB7" w:rsidP="00097065">
            <w:pPr>
              <w:ind w:firstLine="0"/>
              <w:jc w:val="left"/>
            </w:pPr>
            <w:r w:rsidRPr="00A30EB7">
              <w:t xml:space="preserve">def </w:t>
            </w:r>
            <w:proofErr w:type="spellStart"/>
            <w:r w:rsidRPr="00A30EB7">
              <w:t>success_signup</w:t>
            </w:r>
            <w:proofErr w:type="spellEnd"/>
            <w:r w:rsidRPr="00A30EB7">
              <w:t>(self):</w:t>
            </w:r>
          </w:p>
        </w:tc>
        <w:tc>
          <w:tcPr>
            <w:tcW w:w="2441" w:type="dxa"/>
          </w:tcPr>
          <w:p w14:paraId="0D148A08" w14:textId="6A47DD0C" w:rsidR="00A30EB7" w:rsidRDefault="00A30EB7" w:rsidP="00097065">
            <w:pPr>
              <w:ind w:firstLine="0"/>
              <w:jc w:val="left"/>
            </w:pPr>
            <w:r>
              <w:t xml:space="preserve">screens/ login/ </w:t>
            </w:r>
            <w:r w:rsidR="00C73C9E">
              <w:t>signup</w:t>
            </w:r>
            <w:r>
              <w:t>_screen.py</w:t>
            </w:r>
          </w:p>
        </w:tc>
        <w:tc>
          <w:tcPr>
            <w:tcW w:w="1713" w:type="dxa"/>
          </w:tcPr>
          <w:p w14:paraId="680019D7" w14:textId="046DC379" w:rsidR="00A30EB7" w:rsidRDefault="00C73C9E" w:rsidP="00097065">
            <w:pPr>
              <w:ind w:firstLine="0"/>
              <w:jc w:val="left"/>
            </w:pPr>
            <w:r w:rsidRPr="00C73C9E">
              <w:t>class SignupScreen</w:t>
            </w:r>
            <w:r>
              <w:t xml:space="preserve"> </w:t>
            </w:r>
            <w:r w:rsidRPr="00C73C9E">
              <w:t>(</w:t>
            </w:r>
            <w:proofErr w:type="spellStart"/>
            <w:r w:rsidRPr="00C73C9E">
              <w:t>MDScreen</w:t>
            </w:r>
            <w:proofErr w:type="spellEnd"/>
            <w:r w:rsidRPr="00C73C9E">
              <w:t>):</w:t>
            </w:r>
          </w:p>
        </w:tc>
        <w:tc>
          <w:tcPr>
            <w:tcW w:w="2172" w:type="dxa"/>
          </w:tcPr>
          <w:p w14:paraId="66EC2B23" w14:textId="477E4F48" w:rsidR="00A30EB7" w:rsidRDefault="00A30EB7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Функция, выполняющаяся при успешно</w:t>
            </w:r>
            <w:r w:rsidR="00C73C9E">
              <w:rPr>
                <w:lang w:val="ru-RU"/>
              </w:rPr>
              <w:t>й регистрации</w:t>
            </w:r>
          </w:p>
        </w:tc>
      </w:tr>
    </w:tbl>
    <w:p w14:paraId="5A8FAE75" w14:textId="77777777" w:rsidR="00B316C6" w:rsidRPr="00A30EB7" w:rsidRDefault="00B316C6" w:rsidP="00097065">
      <w:pPr>
        <w:jc w:val="left"/>
        <w:rPr>
          <w:lang w:val="ru-RU"/>
        </w:rPr>
      </w:pPr>
    </w:p>
    <w:p w14:paraId="65E425D2" w14:textId="50E7A6F4" w:rsidR="00B316C6" w:rsidRDefault="00B316C6" w:rsidP="00097065">
      <w:pPr>
        <w:jc w:val="left"/>
        <w:rPr>
          <w:lang w:val="ru-RU"/>
        </w:rPr>
      </w:pPr>
      <w:r>
        <w:rPr>
          <w:lang w:val="ru-RU"/>
        </w:rPr>
        <w:t>2.</w:t>
      </w:r>
      <w:r w:rsidR="00C07316">
        <w:rPr>
          <w:lang w:val="ru-RU"/>
        </w:rPr>
        <w:t>4</w:t>
      </w:r>
      <w:r>
        <w:rPr>
          <w:lang w:val="ru-RU"/>
        </w:rPr>
        <w:t xml:space="preserve"> Спецификация программы</w:t>
      </w:r>
    </w:p>
    <w:p w14:paraId="41654B8C" w14:textId="77777777" w:rsidR="00C472FE" w:rsidRDefault="00C472FE" w:rsidP="00097065">
      <w:pPr>
        <w:jc w:val="left"/>
        <w:rPr>
          <w:lang w:val="ru-RU"/>
        </w:rPr>
      </w:pPr>
    </w:p>
    <w:p w14:paraId="137438D2" w14:textId="46351F1A" w:rsidR="00C472FE" w:rsidRDefault="00C472FE" w:rsidP="00097065">
      <w:pPr>
        <w:jc w:val="left"/>
        <w:rPr>
          <w:lang w:val="ru-RU"/>
        </w:rPr>
      </w:pPr>
      <w:r>
        <w:rPr>
          <w:lang w:val="ru-RU"/>
        </w:rPr>
        <w:t>Таблица № - Спецификация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7"/>
        <w:gridCol w:w="3461"/>
        <w:gridCol w:w="4962"/>
      </w:tblGrid>
      <w:tr w:rsidR="00C472FE" w14:paraId="562FC60B" w14:textId="77777777" w:rsidTr="007875B8">
        <w:tc>
          <w:tcPr>
            <w:tcW w:w="927" w:type="dxa"/>
          </w:tcPr>
          <w:p w14:paraId="1D5380DE" w14:textId="432217F1" w:rsid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461" w:type="dxa"/>
          </w:tcPr>
          <w:p w14:paraId="2783963F" w14:textId="5615449B" w:rsid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</w:p>
        </w:tc>
        <w:tc>
          <w:tcPr>
            <w:tcW w:w="4962" w:type="dxa"/>
          </w:tcPr>
          <w:p w14:paraId="7E27C14E" w14:textId="70D6F7EC" w:rsid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C472FE" w14:paraId="0BC5E8AC" w14:textId="77777777" w:rsidTr="007875B8">
        <w:tc>
          <w:tcPr>
            <w:tcW w:w="927" w:type="dxa"/>
          </w:tcPr>
          <w:p w14:paraId="01CD85D1" w14:textId="24B1ED0D" w:rsid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61" w:type="dxa"/>
          </w:tcPr>
          <w:p w14:paraId="44935308" w14:textId="271182DC" w:rsidR="00C472FE" w:rsidRPr="00C472FE" w:rsidRDefault="00C472FE" w:rsidP="00097065">
            <w:pPr>
              <w:ind w:firstLine="0"/>
              <w:jc w:val="left"/>
            </w:pPr>
            <w:r>
              <w:t>bin/skillthread-0.1.0.1…</w:t>
            </w:r>
          </w:p>
        </w:tc>
        <w:tc>
          <w:tcPr>
            <w:tcW w:w="4962" w:type="dxa"/>
          </w:tcPr>
          <w:p w14:paraId="62E524E9" w14:textId="44BD2DB7" w:rsidR="00C472FE" w:rsidRDefault="00C472FE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Пакет установки</w:t>
            </w:r>
          </w:p>
        </w:tc>
      </w:tr>
      <w:tr w:rsidR="00C472FE" w14:paraId="12A47B63" w14:textId="77777777" w:rsidTr="007875B8">
        <w:tc>
          <w:tcPr>
            <w:tcW w:w="927" w:type="dxa"/>
          </w:tcPr>
          <w:p w14:paraId="6BACB64F" w14:textId="4FC22621" w:rsidR="00C472FE" w:rsidRPr="007875B8" w:rsidRDefault="00C472FE" w:rsidP="00097065">
            <w:pPr>
              <w:ind w:firstLine="0"/>
              <w:jc w:val="left"/>
            </w:pPr>
            <w:r>
              <w:rPr>
                <w:lang w:val="ru-RU"/>
              </w:rPr>
              <w:t>2</w:t>
            </w:r>
            <w:r w:rsidR="007875B8">
              <w:t>-6</w:t>
            </w:r>
          </w:p>
        </w:tc>
        <w:tc>
          <w:tcPr>
            <w:tcW w:w="3461" w:type="dxa"/>
          </w:tcPr>
          <w:p w14:paraId="5BDADAAD" w14:textId="35E13BF8" w:rsidR="00C472FE" w:rsidRDefault="007875B8" w:rsidP="00097065">
            <w:pPr>
              <w:ind w:firstLine="0"/>
              <w:jc w:val="left"/>
            </w:pPr>
            <w:r>
              <w:t>data/icon-*.png</w:t>
            </w:r>
          </w:p>
        </w:tc>
        <w:tc>
          <w:tcPr>
            <w:tcW w:w="4962" w:type="dxa"/>
          </w:tcPr>
          <w:p w14:paraId="760400ED" w14:textId="6C9CD210" w:rsidR="00C472FE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Иконки приложения в разных разрешениях</w:t>
            </w:r>
          </w:p>
        </w:tc>
      </w:tr>
      <w:tr w:rsidR="007875B8" w14:paraId="2B49DA6F" w14:textId="77777777" w:rsidTr="007875B8">
        <w:tc>
          <w:tcPr>
            <w:tcW w:w="927" w:type="dxa"/>
          </w:tcPr>
          <w:p w14:paraId="4CAD9DA7" w14:textId="1D107DBD" w:rsidR="007875B8" w:rsidRP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  <w:r>
              <w:t>-</w:t>
            </w:r>
            <w:r>
              <w:rPr>
                <w:lang w:val="ru-RU"/>
              </w:rPr>
              <w:t>10</w:t>
            </w:r>
          </w:p>
        </w:tc>
        <w:tc>
          <w:tcPr>
            <w:tcW w:w="3461" w:type="dxa"/>
          </w:tcPr>
          <w:p w14:paraId="3B85F007" w14:textId="6CD2F602" w:rsidR="007875B8" w:rsidRDefault="007875B8" w:rsidP="00097065">
            <w:pPr>
              <w:ind w:firstLine="0"/>
              <w:jc w:val="left"/>
            </w:pPr>
            <w:r>
              <w:t>data/channels/*.</w:t>
            </w:r>
            <w:proofErr w:type="spellStart"/>
            <w:r>
              <w:t>png</w:t>
            </w:r>
            <w:proofErr w:type="spellEnd"/>
          </w:p>
        </w:tc>
        <w:tc>
          <w:tcPr>
            <w:tcW w:w="4962" w:type="dxa"/>
          </w:tcPr>
          <w:p w14:paraId="1C5606A6" w14:textId="49D16CBB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Иконки каналов</w:t>
            </w:r>
          </w:p>
        </w:tc>
      </w:tr>
      <w:tr w:rsidR="007875B8" w14:paraId="05751477" w14:textId="77777777" w:rsidTr="007875B8">
        <w:tc>
          <w:tcPr>
            <w:tcW w:w="927" w:type="dxa"/>
          </w:tcPr>
          <w:p w14:paraId="175D35AA" w14:textId="240B9750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461" w:type="dxa"/>
          </w:tcPr>
          <w:p w14:paraId="6DE08276" w14:textId="13CCD886" w:rsidR="007875B8" w:rsidRPr="007875B8" w:rsidRDefault="007875B8" w:rsidP="00097065">
            <w:pPr>
              <w:ind w:firstLine="0"/>
              <w:jc w:val="left"/>
            </w:pPr>
            <w:r>
              <w:t>data/presplash-3000.png</w:t>
            </w:r>
          </w:p>
        </w:tc>
        <w:tc>
          <w:tcPr>
            <w:tcW w:w="4962" w:type="dxa"/>
          </w:tcPr>
          <w:p w14:paraId="58F9E28D" w14:textId="15DC164C" w:rsidR="007875B8" w:rsidRP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Изображение экрана загрузки</w:t>
            </w:r>
          </w:p>
        </w:tc>
      </w:tr>
      <w:tr w:rsidR="007875B8" w14:paraId="65166912" w14:textId="77777777" w:rsidTr="007875B8">
        <w:tc>
          <w:tcPr>
            <w:tcW w:w="927" w:type="dxa"/>
          </w:tcPr>
          <w:p w14:paraId="5165D82E" w14:textId="77777777" w:rsid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12-14</w:t>
            </w:r>
          </w:p>
        </w:tc>
        <w:tc>
          <w:tcPr>
            <w:tcW w:w="3461" w:type="dxa"/>
          </w:tcPr>
          <w:p w14:paraId="4B2346A9" w14:textId="77777777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t>screens</w:t>
            </w:r>
            <w:r w:rsidRPr="007875B8">
              <w:rPr>
                <w:lang w:val="ru-RU"/>
              </w:rPr>
              <w:t>/{</w:t>
            </w:r>
            <w:proofErr w:type="spellStart"/>
            <w:r>
              <w:rPr>
                <w:lang w:val="ru-RU"/>
              </w:rPr>
              <w:t>название_экрана</w:t>
            </w:r>
            <w:proofErr w:type="spellEnd"/>
            <w:r w:rsidRPr="007875B8">
              <w:rPr>
                <w:lang w:val="ru-RU"/>
              </w:rPr>
              <w:t>}/ {</w:t>
            </w:r>
            <w:proofErr w:type="spellStart"/>
            <w:r>
              <w:rPr>
                <w:lang w:val="ru-RU"/>
              </w:rPr>
              <w:t>название_экрана</w:t>
            </w:r>
            <w:proofErr w:type="spellEnd"/>
            <w:proofErr w:type="gramStart"/>
            <w:r w:rsidRPr="007875B8">
              <w:rPr>
                <w:lang w:val="ru-RU"/>
              </w:rPr>
              <w:t>}.</w:t>
            </w:r>
            <w:proofErr w:type="spellStart"/>
            <w:r>
              <w:t>kv</w:t>
            </w:r>
            <w:proofErr w:type="spellEnd"/>
            <w:proofErr w:type="gramEnd"/>
          </w:p>
        </w:tc>
        <w:tc>
          <w:tcPr>
            <w:tcW w:w="4962" w:type="dxa"/>
          </w:tcPr>
          <w:p w14:paraId="235A9517" w14:textId="110C4BFE" w:rsid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t>KV-</w:t>
            </w:r>
            <w:r>
              <w:rPr>
                <w:lang w:val="ru-RU"/>
              </w:rPr>
              <w:t>макет экрана</w:t>
            </w:r>
          </w:p>
        </w:tc>
      </w:tr>
      <w:tr w:rsidR="007875B8" w14:paraId="4C27AA08" w14:textId="77777777" w:rsidTr="007875B8">
        <w:tc>
          <w:tcPr>
            <w:tcW w:w="927" w:type="dxa"/>
          </w:tcPr>
          <w:p w14:paraId="45699364" w14:textId="73597A0B" w:rsidR="007875B8" w:rsidRPr="007875B8" w:rsidRDefault="007875B8" w:rsidP="00097065">
            <w:pPr>
              <w:ind w:firstLine="0"/>
              <w:jc w:val="left"/>
            </w:pPr>
            <w:r>
              <w:rPr>
                <w:lang w:val="ru-RU"/>
              </w:rPr>
              <w:t>1</w:t>
            </w:r>
            <w:r>
              <w:t>5</w:t>
            </w:r>
            <w:r>
              <w:rPr>
                <w:lang w:val="ru-RU"/>
              </w:rPr>
              <w:t>-1</w:t>
            </w:r>
            <w:r>
              <w:t>7</w:t>
            </w:r>
          </w:p>
        </w:tc>
        <w:tc>
          <w:tcPr>
            <w:tcW w:w="3461" w:type="dxa"/>
          </w:tcPr>
          <w:p w14:paraId="7E482E8D" w14:textId="68C53475" w:rsidR="007875B8" w:rsidRP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t>screens</w:t>
            </w:r>
            <w:r w:rsidRPr="007875B8">
              <w:rPr>
                <w:lang w:val="ru-RU"/>
              </w:rPr>
              <w:t>/{</w:t>
            </w:r>
            <w:proofErr w:type="spellStart"/>
            <w:r>
              <w:rPr>
                <w:lang w:val="ru-RU"/>
              </w:rPr>
              <w:t>название_экрана</w:t>
            </w:r>
            <w:proofErr w:type="spellEnd"/>
            <w:r w:rsidRPr="007875B8">
              <w:rPr>
                <w:lang w:val="ru-RU"/>
              </w:rPr>
              <w:t xml:space="preserve">}/ </w:t>
            </w:r>
            <w:r w:rsidRPr="007875B8">
              <w:rPr>
                <w:lang w:val="ru-RU"/>
              </w:rPr>
              <w:t>{</w:t>
            </w:r>
            <w:proofErr w:type="spellStart"/>
            <w:r>
              <w:rPr>
                <w:lang w:val="ru-RU"/>
              </w:rPr>
              <w:t>название_экрана</w:t>
            </w:r>
            <w:proofErr w:type="spellEnd"/>
            <w:r w:rsidRPr="007875B8">
              <w:rPr>
                <w:lang w:val="ru-RU"/>
              </w:rPr>
              <w:t>}</w:t>
            </w:r>
            <w:r w:rsidRPr="007875B8">
              <w:rPr>
                <w:lang w:val="ru-RU"/>
              </w:rPr>
              <w:t>.</w:t>
            </w:r>
            <w:proofErr w:type="spellStart"/>
            <w:r>
              <w:t>py</w:t>
            </w:r>
            <w:proofErr w:type="spellEnd"/>
          </w:p>
        </w:tc>
        <w:tc>
          <w:tcPr>
            <w:tcW w:w="4962" w:type="dxa"/>
          </w:tcPr>
          <w:p w14:paraId="322EE583" w14:textId="4B8C59BA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Модуль экрана</w:t>
            </w:r>
          </w:p>
        </w:tc>
      </w:tr>
      <w:tr w:rsidR="007875B8" w14:paraId="467F5114" w14:textId="77777777" w:rsidTr="001646DE">
        <w:tc>
          <w:tcPr>
            <w:tcW w:w="927" w:type="dxa"/>
          </w:tcPr>
          <w:p w14:paraId="333A766B" w14:textId="77777777" w:rsid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3461" w:type="dxa"/>
          </w:tcPr>
          <w:p w14:paraId="64DDB638" w14:textId="77777777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t>screens/</w:t>
            </w:r>
            <w:proofErr w:type="spellStart"/>
            <w:proofErr w:type="gramStart"/>
            <w:r>
              <w:t>screens.kv</w:t>
            </w:r>
            <w:proofErr w:type="spellEnd"/>
            <w:proofErr w:type="gramEnd"/>
          </w:p>
        </w:tc>
        <w:tc>
          <w:tcPr>
            <w:tcW w:w="4962" w:type="dxa"/>
          </w:tcPr>
          <w:p w14:paraId="28A469E5" w14:textId="77777777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Модуль импорта разметки экранов</w:t>
            </w:r>
          </w:p>
        </w:tc>
      </w:tr>
      <w:tr w:rsidR="007875B8" w14:paraId="0943A466" w14:textId="77777777" w:rsidTr="001646DE">
        <w:tc>
          <w:tcPr>
            <w:tcW w:w="927" w:type="dxa"/>
          </w:tcPr>
          <w:p w14:paraId="1D5652C5" w14:textId="77777777" w:rsid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3461" w:type="dxa"/>
          </w:tcPr>
          <w:p w14:paraId="13B215A1" w14:textId="77777777" w:rsidR="007875B8" w:rsidRPr="007875B8" w:rsidRDefault="007875B8" w:rsidP="001646DE">
            <w:pPr>
              <w:ind w:firstLine="0"/>
              <w:jc w:val="left"/>
            </w:pPr>
            <w:r>
              <w:t>screens/</w:t>
            </w:r>
            <w:r>
              <w:rPr>
                <w:lang w:val="ru-RU"/>
              </w:rPr>
              <w:t>__</w:t>
            </w:r>
            <w:r>
              <w:t>init__.py</w:t>
            </w:r>
          </w:p>
        </w:tc>
        <w:tc>
          <w:tcPr>
            <w:tcW w:w="4962" w:type="dxa"/>
          </w:tcPr>
          <w:p w14:paraId="31F46E99" w14:textId="77777777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Модуль импорта модулей экранов</w:t>
            </w:r>
          </w:p>
        </w:tc>
      </w:tr>
      <w:tr w:rsidR="007875B8" w14:paraId="6A5BC216" w14:textId="77777777" w:rsidTr="001646DE">
        <w:tc>
          <w:tcPr>
            <w:tcW w:w="927" w:type="dxa"/>
          </w:tcPr>
          <w:p w14:paraId="0DF9C9C8" w14:textId="77777777" w:rsid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12-14</w:t>
            </w:r>
          </w:p>
        </w:tc>
        <w:tc>
          <w:tcPr>
            <w:tcW w:w="3461" w:type="dxa"/>
          </w:tcPr>
          <w:p w14:paraId="42BEB37E" w14:textId="7566A0A5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t>widgets</w:t>
            </w:r>
            <w:proofErr w:type="gramStart"/>
            <w:r w:rsidRPr="007875B8">
              <w:rPr>
                <w:lang w:val="ru-RU"/>
              </w:rPr>
              <w:t>/{</w:t>
            </w:r>
            <w:proofErr w:type="gramEnd"/>
            <w:r>
              <w:rPr>
                <w:lang w:val="ru-RU"/>
              </w:rPr>
              <w:t>название виджета</w:t>
            </w:r>
            <w:r w:rsidRPr="007875B8">
              <w:rPr>
                <w:lang w:val="ru-RU"/>
              </w:rPr>
              <w:t xml:space="preserve"> </w:t>
            </w:r>
            <w:r w:rsidRPr="007875B8">
              <w:rPr>
                <w:lang w:val="ru-RU"/>
              </w:rPr>
              <w:t>}/ {</w:t>
            </w:r>
            <w:r>
              <w:rPr>
                <w:lang w:val="ru-RU"/>
              </w:rPr>
              <w:t>название виджета</w:t>
            </w:r>
            <w:r w:rsidRPr="007875B8">
              <w:rPr>
                <w:lang w:val="ru-RU"/>
              </w:rPr>
              <w:t xml:space="preserve"> </w:t>
            </w:r>
            <w:r w:rsidRPr="007875B8">
              <w:rPr>
                <w:lang w:val="ru-RU"/>
              </w:rPr>
              <w:t>}.</w:t>
            </w:r>
            <w:proofErr w:type="spellStart"/>
            <w:r>
              <w:t>kv</w:t>
            </w:r>
            <w:proofErr w:type="spellEnd"/>
          </w:p>
        </w:tc>
        <w:tc>
          <w:tcPr>
            <w:tcW w:w="4962" w:type="dxa"/>
          </w:tcPr>
          <w:p w14:paraId="28F8C2F4" w14:textId="77A7F79B" w:rsid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t>KV-</w:t>
            </w:r>
            <w:r>
              <w:rPr>
                <w:lang w:val="ru-RU"/>
              </w:rPr>
              <w:t>макет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виджетов</w:t>
            </w:r>
          </w:p>
        </w:tc>
      </w:tr>
      <w:tr w:rsidR="007875B8" w14:paraId="60C52DBF" w14:textId="77777777" w:rsidTr="001646DE">
        <w:tc>
          <w:tcPr>
            <w:tcW w:w="927" w:type="dxa"/>
          </w:tcPr>
          <w:p w14:paraId="5D31AFB7" w14:textId="77777777" w:rsidR="007875B8" w:rsidRPr="007875B8" w:rsidRDefault="007875B8" w:rsidP="001646DE">
            <w:pPr>
              <w:ind w:firstLine="0"/>
              <w:jc w:val="left"/>
            </w:pPr>
            <w:r>
              <w:rPr>
                <w:lang w:val="ru-RU"/>
              </w:rPr>
              <w:t>1</w:t>
            </w:r>
            <w:r>
              <w:t>5</w:t>
            </w:r>
            <w:r>
              <w:rPr>
                <w:lang w:val="ru-RU"/>
              </w:rPr>
              <w:t>-1</w:t>
            </w:r>
            <w:r>
              <w:t>7</w:t>
            </w:r>
          </w:p>
        </w:tc>
        <w:tc>
          <w:tcPr>
            <w:tcW w:w="3461" w:type="dxa"/>
          </w:tcPr>
          <w:p w14:paraId="562EE4A2" w14:textId="1F3D048D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t>screens</w:t>
            </w:r>
            <w:proofErr w:type="gramStart"/>
            <w:r w:rsidRPr="007875B8">
              <w:rPr>
                <w:lang w:val="ru-RU"/>
              </w:rPr>
              <w:t>/{</w:t>
            </w:r>
            <w:proofErr w:type="gramEnd"/>
            <w:r>
              <w:rPr>
                <w:lang w:val="ru-RU"/>
              </w:rPr>
              <w:t>название виджета</w:t>
            </w:r>
            <w:r w:rsidRPr="007875B8">
              <w:rPr>
                <w:lang w:val="ru-RU"/>
              </w:rPr>
              <w:t>}/ {</w:t>
            </w:r>
            <w:r>
              <w:rPr>
                <w:lang w:val="ru-RU"/>
              </w:rPr>
              <w:t>название виджета</w:t>
            </w:r>
            <w:r w:rsidRPr="007875B8">
              <w:rPr>
                <w:lang w:val="ru-RU"/>
              </w:rPr>
              <w:t>}.</w:t>
            </w:r>
            <w:proofErr w:type="spellStart"/>
            <w:r>
              <w:t>py</w:t>
            </w:r>
            <w:proofErr w:type="spellEnd"/>
          </w:p>
        </w:tc>
        <w:tc>
          <w:tcPr>
            <w:tcW w:w="4962" w:type="dxa"/>
          </w:tcPr>
          <w:p w14:paraId="6005FCEE" w14:textId="0FF7FAC3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Модули виджетов</w:t>
            </w:r>
          </w:p>
        </w:tc>
      </w:tr>
      <w:tr w:rsidR="007875B8" w14:paraId="6A2445B6" w14:textId="77777777" w:rsidTr="001646DE">
        <w:tc>
          <w:tcPr>
            <w:tcW w:w="927" w:type="dxa"/>
          </w:tcPr>
          <w:p w14:paraId="557CCC2D" w14:textId="25A04154" w:rsidR="007875B8" w:rsidRPr="007875B8" w:rsidRDefault="007875B8" w:rsidP="001646DE">
            <w:pPr>
              <w:ind w:firstLine="0"/>
              <w:jc w:val="left"/>
            </w:pPr>
            <w:r w:rsidRPr="007875B8">
              <w:t>20</w:t>
            </w:r>
          </w:p>
        </w:tc>
        <w:tc>
          <w:tcPr>
            <w:tcW w:w="3461" w:type="dxa"/>
          </w:tcPr>
          <w:p w14:paraId="2FB1AC8C" w14:textId="24A7A629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t>widgets</w:t>
            </w:r>
            <w:r>
              <w:t>/</w:t>
            </w:r>
            <w:proofErr w:type="spellStart"/>
            <w:proofErr w:type="gramStart"/>
            <w:r>
              <w:t>widgets</w:t>
            </w:r>
            <w:r>
              <w:t>.kv</w:t>
            </w:r>
            <w:proofErr w:type="spellEnd"/>
            <w:proofErr w:type="gramEnd"/>
          </w:p>
        </w:tc>
        <w:tc>
          <w:tcPr>
            <w:tcW w:w="4962" w:type="dxa"/>
          </w:tcPr>
          <w:p w14:paraId="4E35344D" w14:textId="1BAE5504" w:rsidR="007875B8" w:rsidRPr="007875B8" w:rsidRDefault="007875B8" w:rsidP="001646DE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Модуль импорта разметки </w:t>
            </w:r>
            <w:r>
              <w:rPr>
                <w:lang w:val="ru-RU"/>
              </w:rPr>
              <w:t>виджетов</w:t>
            </w:r>
          </w:p>
        </w:tc>
      </w:tr>
      <w:tr w:rsidR="007875B8" w14:paraId="42FAA9A4" w14:textId="77777777" w:rsidTr="007875B8">
        <w:trPr>
          <w:trHeight w:val="70"/>
        </w:trPr>
        <w:tc>
          <w:tcPr>
            <w:tcW w:w="927" w:type="dxa"/>
          </w:tcPr>
          <w:p w14:paraId="49A32DA4" w14:textId="41EB63AF" w:rsidR="007875B8" w:rsidRPr="007875B8" w:rsidRDefault="007875B8" w:rsidP="00097065">
            <w:pPr>
              <w:ind w:firstLine="0"/>
              <w:jc w:val="left"/>
            </w:pPr>
            <w:r>
              <w:t>21</w:t>
            </w:r>
          </w:p>
        </w:tc>
        <w:tc>
          <w:tcPr>
            <w:tcW w:w="3461" w:type="dxa"/>
          </w:tcPr>
          <w:p w14:paraId="141ACED0" w14:textId="38A56A7A" w:rsidR="007875B8" w:rsidRPr="007875B8" w:rsidRDefault="007875B8" w:rsidP="00097065">
            <w:pPr>
              <w:ind w:firstLine="0"/>
              <w:jc w:val="left"/>
            </w:pPr>
            <w:r>
              <w:t>widgets/</w:t>
            </w:r>
            <w:r>
              <w:rPr>
                <w:lang w:val="ru-RU"/>
              </w:rPr>
              <w:t>__</w:t>
            </w:r>
            <w:r>
              <w:t>init__.py</w:t>
            </w:r>
          </w:p>
        </w:tc>
        <w:tc>
          <w:tcPr>
            <w:tcW w:w="4962" w:type="dxa"/>
          </w:tcPr>
          <w:p w14:paraId="637CBA0E" w14:textId="50E9DA37" w:rsidR="007875B8" w:rsidRP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Модуль импорта модулей виджетов</w:t>
            </w:r>
          </w:p>
        </w:tc>
      </w:tr>
      <w:tr w:rsidR="007875B8" w14:paraId="02044E80" w14:textId="77777777" w:rsidTr="007875B8">
        <w:tc>
          <w:tcPr>
            <w:tcW w:w="927" w:type="dxa"/>
          </w:tcPr>
          <w:p w14:paraId="6267E4E1" w14:textId="277D33FA" w:rsidR="007875B8" w:rsidRP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3461" w:type="dxa"/>
          </w:tcPr>
          <w:p w14:paraId="46C480B4" w14:textId="2F302503" w:rsidR="007875B8" w:rsidRPr="007875B8" w:rsidRDefault="007875B8" w:rsidP="00097065">
            <w:pPr>
              <w:ind w:firstLine="0"/>
              <w:jc w:val="left"/>
            </w:pPr>
            <w:r>
              <w:t>README.md</w:t>
            </w:r>
          </w:p>
        </w:tc>
        <w:tc>
          <w:tcPr>
            <w:tcW w:w="4962" w:type="dxa"/>
          </w:tcPr>
          <w:p w14:paraId="7B8A419E" w14:textId="4F195F34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Краткое писание проекта</w:t>
            </w:r>
          </w:p>
        </w:tc>
      </w:tr>
      <w:tr w:rsidR="007875B8" w14:paraId="1F82D491" w14:textId="77777777" w:rsidTr="007875B8">
        <w:tc>
          <w:tcPr>
            <w:tcW w:w="927" w:type="dxa"/>
          </w:tcPr>
          <w:p w14:paraId="75CE3DF0" w14:textId="12FCECA8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461" w:type="dxa"/>
          </w:tcPr>
          <w:p w14:paraId="042B0C50" w14:textId="5B1032E2" w:rsidR="007875B8" w:rsidRPr="007875B8" w:rsidRDefault="007875B8" w:rsidP="00097065">
            <w:pPr>
              <w:ind w:firstLine="0"/>
              <w:jc w:val="left"/>
            </w:pPr>
            <w:proofErr w:type="spellStart"/>
            <w:proofErr w:type="gramStart"/>
            <w:r>
              <w:t>buildozer.spec</w:t>
            </w:r>
            <w:proofErr w:type="spellEnd"/>
            <w:proofErr w:type="gramEnd"/>
          </w:p>
        </w:tc>
        <w:tc>
          <w:tcPr>
            <w:tcW w:w="4962" w:type="dxa"/>
          </w:tcPr>
          <w:p w14:paraId="028410BD" w14:textId="0708DAE8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Конфигурация компиляции</w:t>
            </w:r>
          </w:p>
        </w:tc>
      </w:tr>
      <w:tr w:rsidR="007875B8" w14:paraId="763A9A41" w14:textId="77777777" w:rsidTr="007875B8">
        <w:tc>
          <w:tcPr>
            <w:tcW w:w="927" w:type="dxa"/>
          </w:tcPr>
          <w:p w14:paraId="442BEC47" w14:textId="610D221F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3461" w:type="dxa"/>
          </w:tcPr>
          <w:p w14:paraId="64143CED" w14:textId="37F60F80" w:rsidR="007875B8" w:rsidRPr="007875B8" w:rsidRDefault="007875B8" w:rsidP="00097065">
            <w:pPr>
              <w:ind w:firstLine="0"/>
              <w:jc w:val="left"/>
            </w:pPr>
            <w:proofErr w:type="spellStart"/>
            <w:proofErr w:type="gramStart"/>
            <w:r>
              <w:t>main.kv</w:t>
            </w:r>
            <w:proofErr w:type="spellEnd"/>
            <w:proofErr w:type="gramEnd"/>
          </w:p>
        </w:tc>
        <w:tc>
          <w:tcPr>
            <w:tcW w:w="4962" w:type="dxa"/>
          </w:tcPr>
          <w:p w14:paraId="777247D4" w14:textId="63FD3F0D" w:rsidR="007875B8" w:rsidRP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Главный модуль </w:t>
            </w:r>
            <w:r>
              <w:t>KV-</w:t>
            </w:r>
            <w:r>
              <w:rPr>
                <w:lang w:val="ru-RU"/>
              </w:rPr>
              <w:t>разметки</w:t>
            </w:r>
          </w:p>
        </w:tc>
      </w:tr>
      <w:tr w:rsidR="007875B8" w14:paraId="40EEE7C1" w14:textId="77777777" w:rsidTr="007875B8">
        <w:tc>
          <w:tcPr>
            <w:tcW w:w="927" w:type="dxa"/>
          </w:tcPr>
          <w:p w14:paraId="02EE09F6" w14:textId="4F980A9F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3461" w:type="dxa"/>
          </w:tcPr>
          <w:p w14:paraId="0100C5E3" w14:textId="6D654611" w:rsidR="007875B8" w:rsidRPr="007875B8" w:rsidRDefault="007875B8" w:rsidP="00097065">
            <w:pPr>
              <w:ind w:firstLine="0"/>
              <w:jc w:val="left"/>
            </w:pPr>
            <w:r>
              <w:t>main.py</w:t>
            </w:r>
          </w:p>
        </w:tc>
        <w:tc>
          <w:tcPr>
            <w:tcW w:w="4962" w:type="dxa"/>
          </w:tcPr>
          <w:p w14:paraId="15B44CB1" w14:textId="58734A89" w:rsidR="007875B8" w:rsidRDefault="007875B8" w:rsidP="00097065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Главный модуль приложения</w:t>
            </w:r>
          </w:p>
        </w:tc>
      </w:tr>
    </w:tbl>
    <w:p w14:paraId="064A9F22" w14:textId="77777777" w:rsidR="00B316C6" w:rsidRDefault="00B316C6" w:rsidP="00097065">
      <w:pPr>
        <w:jc w:val="left"/>
        <w:rPr>
          <w:lang w:val="ru-RU"/>
        </w:rPr>
      </w:pPr>
    </w:p>
    <w:p w14:paraId="0176C4F2" w14:textId="59059FE5" w:rsidR="00C472FE" w:rsidRDefault="00B316C6" w:rsidP="00097065">
      <w:pPr>
        <w:jc w:val="left"/>
        <w:rPr>
          <w:lang w:val="ru-RU"/>
        </w:rPr>
      </w:pPr>
      <w:r>
        <w:rPr>
          <w:lang w:val="ru-RU"/>
        </w:rPr>
        <w:t>3. Руководство системного программиста (Инсталляция)</w:t>
      </w:r>
    </w:p>
    <w:p w14:paraId="0FD255D1" w14:textId="77777777" w:rsidR="00B316C6" w:rsidRDefault="00B316C6" w:rsidP="00097065">
      <w:pPr>
        <w:jc w:val="left"/>
        <w:rPr>
          <w:lang w:val="ru-RU"/>
        </w:rPr>
      </w:pPr>
    </w:p>
    <w:p w14:paraId="05666B9C" w14:textId="1FBA3D6A" w:rsidR="00C472FE" w:rsidRDefault="00C472FE" w:rsidP="00097065">
      <w:pPr>
        <w:jc w:val="left"/>
        <w:rPr>
          <w:lang w:val="ru-RU"/>
        </w:rPr>
      </w:pPr>
      <w:r>
        <w:rPr>
          <w:lang w:val="ru-RU"/>
        </w:rPr>
        <w:t xml:space="preserve">Сначала необходимо загрузить </w:t>
      </w:r>
      <w:proofErr w:type="spellStart"/>
      <w:r>
        <w:t>apk</w:t>
      </w:r>
      <w:proofErr w:type="spellEnd"/>
      <w:r w:rsidRPr="00C472FE">
        <w:rPr>
          <w:lang w:val="ru-RU"/>
        </w:rPr>
        <w:t>-</w:t>
      </w:r>
      <w:r>
        <w:rPr>
          <w:lang w:val="ru-RU"/>
        </w:rPr>
        <w:t>пакет установки</w:t>
      </w:r>
      <w:r w:rsidR="00783690">
        <w:rPr>
          <w:lang w:val="ru-RU"/>
        </w:rPr>
        <w:t xml:space="preserve"> из директории </w:t>
      </w:r>
      <w:r w:rsidR="00783690">
        <w:t>bin</w:t>
      </w:r>
      <w:r w:rsidR="00783690" w:rsidRPr="00783690">
        <w:rPr>
          <w:lang w:val="ru-RU"/>
        </w:rPr>
        <w:t xml:space="preserve"> </w:t>
      </w:r>
      <w:r w:rsidR="00783690">
        <w:rPr>
          <w:lang w:val="ru-RU"/>
        </w:rPr>
        <w:t>проекта:</w:t>
      </w:r>
    </w:p>
    <w:p w14:paraId="1F14CF55" w14:textId="1ECDD06A" w:rsidR="00783690" w:rsidRDefault="00783690" w:rsidP="00097065">
      <w:pPr>
        <w:jc w:val="left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7262C5C" wp14:editId="30BC6FEE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4072255" cy="727075"/>
            <wp:effectExtent l="0" t="0" r="4445" b="0"/>
            <wp:wrapTopAndBottom/>
            <wp:docPr id="204844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A4023" w14:textId="29730FA3" w:rsidR="00783690" w:rsidRDefault="00783690" w:rsidP="00783690">
      <w:pPr>
        <w:jc w:val="center"/>
        <w:rPr>
          <w:lang w:val="ru-RU"/>
        </w:rPr>
      </w:pPr>
      <w:r>
        <w:rPr>
          <w:lang w:val="ru-RU"/>
        </w:rPr>
        <w:t>Рисунок – пакет установки</w:t>
      </w:r>
    </w:p>
    <w:p w14:paraId="57F1E8FB" w14:textId="77777777" w:rsidR="00783690" w:rsidRDefault="00783690" w:rsidP="00097065">
      <w:pPr>
        <w:jc w:val="left"/>
        <w:rPr>
          <w:lang w:val="ru-RU"/>
        </w:rPr>
      </w:pPr>
    </w:p>
    <w:p w14:paraId="1DB70DA1" w14:textId="77777777" w:rsidR="00783690" w:rsidRDefault="00783690" w:rsidP="00097065">
      <w:pPr>
        <w:jc w:val="left"/>
        <w:rPr>
          <w:lang w:val="ru-RU"/>
        </w:rPr>
      </w:pPr>
      <w:r>
        <w:rPr>
          <w:lang w:val="ru-RU"/>
        </w:rPr>
        <w:t>Запустить установщик из файлового менеджера:</w:t>
      </w:r>
    </w:p>
    <w:p w14:paraId="2295E5F0" w14:textId="77777777" w:rsidR="00783690" w:rsidRDefault="00783690" w:rsidP="00097065">
      <w:pPr>
        <w:jc w:val="left"/>
        <w:rPr>
          <w:lang w:val="ru-RU"/>
        </w:rPr>
      </w:pPr>
    </w:p>
    <w:p w14:paraId="6604EA0F" w14:textId="6A1DD7F4" w:rsidR="00783690" w:rsidRDefault="00783690" w:rsidP="00783690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4157790D" wp14:editId="6A3FE8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5955" cy="1470660"/>
            <wp:effectExtent l="0" t="0" r="4445" b="0"/>
            <wp:wrapTopAndBottom/>
            <wp:docPr id="20697177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Рисунок – подтверждение установки</w:t>
      </w:r>
    </w:p>
    <w:p w14:paraId="029381C2" w14:textId="77777777" w:rsidR="00783690" w:rsidRDefault="00783690" w:rsidP="00097065">
      <w:pPr>
        <w:jc w:val="left"/>
        <w:rPr>
          <w:lang w:val="ru-RU"/>
        </w:rPr>
      </w:pPr>
    </w:p>
    <w:p w14:paraId="07DF6CE9" w14:textId="0A6164C2" w:rsidR="00783690" w:rsidRDefault="00783690" w:rsidP="00097065">
      <w:pPr>
        <w:jc w:val="left"/>
        <w:rPr>
          <w:lang w:val="ru-RU"/>
        </w:rPr>
      </w:pPr>
      <w:r>
        <w:rPr>
          <w:lang w:val="ru-RU"/>
        </w:rPr>
        <w:t>Подтвердить установку и дождаться её окончания:</w:t>
      </w:r>
    </w:p>
    <w:p w14:paraId="08028DAC" w14:textId="5300516E" w:rsidR="00783690" w:rsidRDefault="00783690" w:rsidP="00097065">
      <w:pPr>
        <w:jc w:val="left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117769E1" wp14:editId="22BA9056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2795905" cy="1390015"/>
            <wp:effectExtent l="0" t="0" r="4445" b="635"/>
            <wp:wrapTopAndBottom/>
            <wp:docPr id="18015368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84342" w14:textId="5591B7EA" w:rsidR="00783690" w:rsidRPr="00C472FE" w:rsidRDefault="00783690" w:rsidP="00783690">
      <w:pPr>
        <w:jc w:val="center"/>
        <w:rPr>
          <w:lang w:val="ru-RU"/>
        </w:rPr>
      </w:pPr>
      <w:r>
        <w:rPr>
          <w:lang w:val="ru-RU"/>
        </w:rPr>
        <w:t>Рисунок – приложение установлено</w:t>
      </w:r>
    </w:p>
    <w:p w14:paraId="038E7376" w14:textId="77777777" w:rsidR="00C472FE" w:rsidRDefault="00C472FE" w:rsidP="00097065">
      <w:pPr>
        <w:jc w:val="left"/>
        <w:rPr>
          <w:lang w:val="ru-RU"/>
        </w:rPr>
      </w:pPr>
    </w:p>
    <w:p w14:paraId="25784FAA" w14:textId="63D1A0D4" w:rsidR="00B316C6" w:rsidRDefault="00B316C6" w:rsidP="00097065">
      <w:pPr>
        <w:jc w:val="left"/>
        <w:rPr>
          <w:lang w:val="ru-RU"/>
        </w:rPr>
      </w:pPr>
      <w:r>
        <w:rPr>
          <w:lang w:val="ru-RU"/>
        </w:rPr>
        <w:t>4 Руководство пользователя</w:t>
      </w:r>
    </w:p>
    <w:p w14:paraId="4C4A3153" w14:textId="227AFE4E" w:rsidR="00B316C6" w:rsidRDefault="00B316C6" w:rsidP="00097065">
      <w:pPr>
        <w:jc w:val="left"/>
        <w:rPr>
          <w:lang w:val="ru-RU"/>
        </w:rPr>
      </w:pPr>
      <w:r>
        <w:rPr>
          <w:lang w:val="ru-RU"/>
        </w:rPr>
        <w:t>4.1 Запуск программы по работе с программой</w:t>
      </w:r>
    </w:p>
    <w:p w14:paraId="61CEC4A2" w14:textId="77777777" w:rsidR="00783690" w:rsidRDefault="00783690" w:rsidP="00097065">
      <w:pPr>
        <w:jc w:val="left"/>
        <w:rPr>
          <w:lang w:val="ru-RU"/>
        </w:rPr>
      </w:pPr>
    </w:p>
    <w:p w14:paraId="16F5EEA9" w14:textId="008A41FA" w:rsidR="00783690" w:rsidRDefault="00783690" w:rsidP="00783690">
      <w:pPr>
        <w:jc w:val="left"/>
        <w:rPr>
          <w:lang w:val="ru-RU"/>
        </w:rPr>
      </w:pPr>
      <w:r>
        <w:rPr>
          <w:lang w:val="ru-RU"/>
        </w:rPr>
        <w:t>Запуск программы выполняется после установки по клику на иконку приложения:</w:t>
      </w:r>
    </w:p>
    <w:p w14:paraId="1734AC45" w14:textId="2C1B29FB" w:rsidR="00783690" w:rsidRDefault="00783690" w:rsidP="00783690">
      <w:pPr>
        <w:jc w:val="left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44D808CD" wp14:editId="46AAD502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855345" cy="1047750"/>
            <wp:effectExtent l="0" t="0" r="1905" b="0"/>
            <wp:wrapTopAndBottom/>
            <wp:docPr id="9660043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3181B" w14:textId="6F16F402" w:rsidR="00783690" w:rsidRDefault="00783690" w:rsidP="00783690">
      <w:pPr>
        <w:jc w:val="center"/>
        <w:rPr>
          <w:lang w:val="ru-RU"/>
        </w:rPr>
      </w:pPr>
      <w:r>
        <w:rPr>
          <w:lang w:val="ru-RU"/>
        </w:rPr>
        <w:t>Рисунок – иконка приложения</w:t>
      </w:r>
    </w:p>
    <w:p w14:paraId="752A52B6" w14:textId="77777777" w:rsidR="00B316C6" w:rsidRDefault="00B316C6" w:rsidP="00097065">
      <w:pPr>
        <w:jc w:val="left"/>
        <w:rPr>
          <w:lang w:val="ru-RU"/>
        </w:rPr>
      </w:pPr>
    </w:p>
    <w:p w14:paraId="5E72A511" w14:textId="2BA6E506" w:rsidR="00B316C6" w:rsidRDefault="00B316C6" w:rsidP="00097065">
      <w:pPr>
        <w:jc w:val="left"/>
        <w:rPr>
          <w:lang w:val="ru-RU"/>
        </w:rPr>
      </w:pPr>
      <w:r>
        <w:rPr>
          <w:lang w:val="ru-RU"/>
        </w:rPr>
        <w:t>4.2 Инструкции по работе с программой</w:t>
      </w:r>
    </w:p>
    <w:p w14:paraId="1E76D7CC" w14:textId="77777777" w:rsidR="00783690" w:rsidRDefault="00783690" w:rsidP="00097065">
      <w:pPr>
        <w:jc w:val="left"/>
        <w:rPr>
          <w:lang w:val="ru-RU"/>
        </w:rPr>
      </w:pPr>
    </w:p>
    <w:p w14:paraId="3FBBA8E2" w14:textId="77777777" w:rsidR="001F3962" w:rsidRDefault="00783690" w:rsidP="001F3962">
      <w:pPr>
        <w:jc w:val="left"/>
        <w:rPr>
          <w:lang w:val="ru-RU"/>
        </w:rPr>
      </w:pPr>
      <w:r>
        <w:rPr>
          <w:lang w:val="ru-RU"/>
        </w:rPr>
        <w:t>После запуска появляется окно входа в аккаунт</w:t>
      </w:r>
    </w:p>
    <w:p w14:paraId="567060B5" w14:textId="77777777" w:rsidR="001F3962" w:rsidRDefault="001F3962" w:rsidP="001F3962">
      <w:pPr>
        <w:jc w:val="left"/>
        <w:rPr>
          <w:lang w:val="ru-RU"/>
        </w:rPr>
      </w:pPr>
    </w:p>
    <w:p w14:paraId="77B1292A" w14:textId="32230284" w:rsidR="00783690" w:rsidRDefault="001F3962" w:rsidP="001F3962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3DD4B607" wp14:editId="18361D0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07160" cy="3048000"/>
            <wp:effectExtent l="0" t="0" r="2540" b="0"/>
            <wp:wrapTopAndBottom/>
            <wp:docPr id="6968845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90">
        <w:rPr>
          <w:lang w:val="ru-RU"/>
        </w:rPr>
        <w:t>Рисунок – экран входа</w:t>
      </w:r>
    </w:p>
    <w:p w14:paraId="53078FE1" w14:textId="78A64BFA" w:rsidR="00783690" w:rsidRDefault="00783690" w:rsidP="00097065">
      <w:pPr>
        <w:jc w:val="left"/>
        <w:rPr>
          <w:lang w:val="ru-RU"/>
        </w:rPr>
      </w:pPr>
    </w:p>
    <w:p w14:paraId="5D29BB83" w14:textId="66FC091E" w:rsidR="00783690" w:rsidRDefault="00783690" w:rsidP="00097065">
      <w:pPr>
        <w:jc w:val="left"/>
        <w:rPr>
          <w:lang w:val="ru-RU"/>
        </w:rPr>
      </w:pPr>
      <w:r>
        <w:rPr>
          <w:lang w:val="ru-RU"/>
        </w:rPr>
        <w:t>Здесь вводятся данные аккаунта</w:t>
      </w:r>
    </w:p>
    <w:p w14:paraId="54452766" w14:textId="29AE3BCE" w:rsidR="001F3962" w:rsidRDefault="001F3962" w:rsidP="00097065">
      <w:pPr>
        <w:jc w:val="left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2E979FF0" wp14:editId="349A22CF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1473200" cy="3190875"/>
            <wp:effectExtent l="0" t="0" r="0" b="9525"/>
            <wp:wrapTopAndBottom/>
            <wp:docPr id="20246534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572AA" w14:textId="43E9A4F9" w:rsidR="00783690" w:rsidRDefault="00783690" w:rsidP="001F3962">
      <w:pPr>
        <w:jc w:val="center"/>
        <w:rPr>
          <w:lang w:val="ru-RU"/>
        </w:rPr>
      </w:pPr>
      <w:r>
        <w:rPr>
          <w:lang w:val="ru-RU"/>
        </w:rPr>
        <w:t>Рисунок – заполнение полей</w:t>
      </w:r>
    </w:p>
    <w:p w14:paraId="1A24A605" w14:textId="77777777" w:rsidR="00783690" w:rsidRDefault="00783690" w:rsidP="00097065">
      <w:pPr>
        <w:jc w:val="left"/>
        <w:rPr>
          <w:lang w:val="ru-RU"/>
        </w:rPr>
      </w:pPr>
    </w:p>
    <w:p w14:paraId="21F1CC17" w14:textId="786677CB" w:rsidR="001F3962" w:rsidRDefault="001F3962" w:rsidP="001F3962">
      <w:pPr>
        <w:jc w:val="left"/>
        <w:rPr>
          <w:lang w:val="ru-RU"/>
        </w:rPr>
      </w:pPr>
      <w:r>
        <w:rPr>
          <w:lang w:val="ru-RU"/>
        </w:rPr>
        <w:t>Если аккаунт не создан, имеется возможность перейти на экран регистрации</w:t>
      </w:r>
    </w:p>
    <w:p w14:paraId="57B109A6" w14:textId="3CA40578" w:rsidR="001F3962" w:rsidRDefault="001F3962" w:rsidP="001F3962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5B70B7FC" wp14:editId="6C989507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596390" cy="3457575"/>
            <wp:effectExtent l="0" t="0" r="3810" b="9525"/>
            <wp:wrapTopAndBottom/>
            <wp:docPr id="19807846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4D565" w14:textId="472CF468" w:rsidR="001F3962" w:rsidRDefault="001F3962" w:rsidP="001F3962">
      <w:pPr>
        <w:jc w:val="center"/>
        <w:rPr>
          <w:lang w:val="ru-RU"/>
        </w:rPr>
      </w:pPr>
      <w:r>
        <w:rPr>
          <w:lang w:val="ru-RU"/>
        </w:rPr>
        <w:t>Рисунок – экран регистрации</w:t>
      </w:r>
    </w:p>
    <w:p w14:paraId="39B464E3" w14:textId="2C5206C2" w:rsidR="001F3962" w:rsidRDefault="001F3962" w:rsidP="001F3962">
      <w:pPr>
        <w:jc w:val="center"/>
        <w:rPr>
          <w:lang w:val="ru-RU"/>
        </w:rPr>
      </w:pPr>
    </w:p>
    <w:p w14:paraId="0883EC45" w14:textId="6AA9DDA4" w:rsidR="001F3962" w:rsidRDefault="001F3962" w:rsidP="001F3962">
      <w:pPr>
        <w:jc w:val="left"/>
        <w:rPr>
          <w:lang w:val="ru-RU"/>
        </w:rPr>
      </w:pPr>
      <w:r>
        <w:rPr>
          <w:lang w:val="ru-RU"/>
        </w:rPr>
        <w:t>После завершения входа или регистрации появляется домашний экран со списком каналов</w:t>
      </w:r>
    </w:p>
    <w:p w14:paraId="75A6A71F" w14:textId="273190B6" w:rsidR="001F3962" w:rsidRDefault="001F3962" w:rsidP="001F3962">
      <w:pPr>
        <w:jc w:val="left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2F7393A0" wp14:editId="5408B1C4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1344295" cy="2914650"/>
            <wp:effectExtent l="0" t="0" r="8255" b="0"/>
            <wp:wrapTopAndBottom/>
            <wp:docPr id="16253234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E5287" w14:textId="18F070B4" w:rsidR="001F3962" w:rsidRDefault="001F3962" w:rsidP="001F3962">
      <w:pPr>
        <w:jc w:val="center"/>
        <w:rPr>
          <w:lang w:val="ru-RU"/>
        </w:rPr>
      </w:pPr>
      <w:r>
        <w:rPr>
          <w:lang w:val="ru-RU"/>
        </w:rPr>
        <w:t>Рисунок – домашний экран</w:t>
      </w:r>
    </w:p>
    <w:p w14:paraId="3B940630" w14:textId="48CFA567" w:rsidR="001F3962" w:rsidRDefault="001F3962" w:rsidP="001F3962">
      <w:pPr>
        <w:jc w:val="center"/>
        <w:rPr>
          <w:lang w:val="ru-RU"/>
        </w:rPr>
      </w:pPr>
    </w:p>
    <w:p w14:paraId="75EFDBB8" w14:textId="4014D066" w:rsidR="001F3962" w:rsidRDefault="001F3962" w:rsidP="001F3962">
      <w:pPr>
        <w:jc w:val="left"/>
        <w:rPr>
          <w:lang w:val="ru-RU"/>
        </w:rPr>
      </w:pPr>
      <w:r>
        <w:rPr>
          <w:lang w:val="ru-RU"/>
        </w:rPr>
        <w:t>При нажатии на значок в верхнем левом углу появляется меню приложения</w:t>
      </w:r>
    </w:p>
    <w:p w14:paraId="16C03411" w14:textId="47E85411" w:rsidR="001F3962" w:rsidRDefault="001F3962" w:rsidP="001F3962">
      <w:pPr>
        <w:jc w:val="left"/>
        <w:rPr>
          <w:lang w:val="ru-RU"/>
        </w:rPr>
      </w:pPr>
    </w:p>
    <w:p w14:paraId="6DAC8437" w14:textId="5B206602" w:rsidR="001F3962" w:rsidRDefault="001F3962" w:rsidP="001F3962">
      <w:pPr>
        <w:jc w:val="left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316F8B81" wp14:editId="025A0F4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512570" cy="3276600"/>
            <wp:effectExtent l="0" t="0" r="0" b="0"/>
            <wp:wrapTopAndBottom/>
            <wp:docPr id="1709887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441E9" w14:textId="4D5FA92D" w:rsidR="001F3962" w:rsidRDefault="001F3962" w:rsidP="001F3962">
      <w:pPr>
        <w:jc w:val="center"/>
        <w:rPr>
          <w:lang w:val="ru-RU"/>
        </w:rPr>
      </w:pPr>
      <w:r>
        <w:rPr>
          <w:lang w:val="ru-RU"/>
        </w:rPr>
        <w:t>Рисунок – меню приложения</w:t>
      </w:r>
    </w:p>
    <w:p w14:paraId="4E73E358" w14:textId="77777777" w:rsidR="00B316C6" w:rsidRDefault="00B316C6" w:rsidP="00097065">
      <w:pPr>
        <w:jc w:val="left"/>
        <w:rPr>
          <w:lang w:val="ru-RU"/>
        </w:rPr>
      </w:pPr>
    </w:p>
    <w:p w14:paraId="59038EE8" w14:textId="6DADF3C9" w:rsidR="00B316C6" w:rsidRDefault="00B316C6" w:rsidP="00097065">
      <w:pPr>
        <w:jc w:val="left"/>
        <w:rPr>
          <w:lang w:val="ru-RU"/>
        </w:rPr>
      </w:pPr>
      <w:r>
        <w:rPr>
          <w:lang w:val="ru-RU"/>
        </w:rPr>
        <w:t>4.3 Завершение работы с программой</w:t>
      </w:r>
    </w:p>
    <w:p w14:paraId="217DC03E" w14:textId="77777777" w:rsidR="001F3962" w:rsidRDefault="001F3962" w:rsidP="00097065">
      <w:pPr>
        <w:jc w:val="left"/>
        <w:rPr>
          <w:lang w:val="ru-RU"/>
        </w:rPr>
      </w:pPr>
    </w:p>
    <w:p w14:paraId="18033A22" w14:textId="4DAD1D89" w:rsidR="001F3962" w:rsidRDefault="001F3962" w:rsidP="00097065">
      <w:pPr>
        <w:jc w:val="left"/>
        <w:rPr>
          <w:lang w:val="ru-RU"/>
        </w:rPr>
      </w:pPr>
      <w:r>
        <w:rPr>
          <w:lang w:val="ru-RU"/>
        </w:rPr>
        <w:t>Завершение работы производится системным выходом из приложения</w:t>
      </w:r>
    </w:p>
    <w:p w14:paraId="0D5E7A03" w14:textId="77777777" w:rsidR="001F3962" w:rsidRDefault="001F3962" w:rsidP="00097065">
      <w:pPr>
        <w:jc w:val="left"/>
        <w:rPr>
          <w:lang w:val="ru-RU"/>
        </w:rPr>
      </w:pPr>
    </w:p>
    <w:p w14:paraId="39E8F64A" w14:textId="7C7B7B56" w:rsidR="001F3962" w:rsidRPr="001F3962" w:rsidRDefault="001F3962" w:rsidP="001F3962">
      <w:pPr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B98D02" wp14:editId="05DCCABB">
            <wp:simplePos x="0" y="0"/>
            <wp:positionH relativeFrom="column">
              <wp:posOffset>2571750</wp:posOffset>
            </wp:positionH>
            <wp:positionV relativeFrom="paragraph">
              <wp:posOffset>0</wp:posOffset>
            </wp:positionV>
            <wp:extent cx="1301115" cy="2819400"/>
            <wp:effectExtent l="0" t="0" r="0" b="0"/>
            <wp:wrapTopAndBottom/>
            <wp:docPr id="4067463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– выход </w:t>
      </w:r>
      <w:proofErr w:type="gramStart"/>
      <w:r>
        <w:rPr>
          <w:lang w:val="ru-RU"/>
        </w:rPr>
        <w:t>через менеджер</w:t>
      </w:r>
      <w:proofErr w:type="gramEnd"/>
      <w:r>
        <w:rPr>
          <w:lang w:val="ru-RU"/>
        </w:rPr>
        <w:t xml:space="preserve"> задач Андроид</w:t>
      </w:r>
    </w:p>
    <w:p w14:paraId="1CDFBAA2" w14:textId="77777777" w:rsidR="00703BCD" w:rsidRPr="00703BCD" w:rsidRDefault="00703BCD" w:rsidP="00703BCD">
      <w:pPr>
        <w:jc w:val="left"/>
        <w:rPr>
          <w:lang w:val="ru-RU"/>
        </w:rPr>
      </w:pPr>
    </w:p>
    <w:p w14:paraId="4E079458" w14:textId="77777777" w:rsidR="00703BCD" w:rsidRPr="00703BCD" w:rsidRDefault="00703BCD" w:rsidP="00703BCD">
      <w:pPr>
        <w:jc w:val="center"/>
        <w:rPr>
          <w:b/>
          <w:bCs/>
          <w:lang w:val="ru-RU"/>
        </w:rPr>
      </w:pPr>
      <w:r w:rsidRPr="00703BCD">
        <w:rPr>
          <w:b/>
          <w:bCs/>
          <w:lang w:val="ru-RU"/>
        </w:rPr>
        <w:t>КОНТРОЛЬНЫЕ ВОПРОСЫ</w:t>
      </w:r>
    </w:p>
    <w:p w14:paraId="13D2D65A" w14:textId="77777777" w:rsidR="00703BCD" w:rsidRPr="00703BCD" w:rsidRDefault="00703BCD" w:rsidP="00703BCD">
      <w:pPr>
        <w:jc w:val="left"/>
        <w:rPr>
          <w:b/>
          <w:bCs/>
          <w:lang w:val="ru-RU"/>
        </w:rPr>
      </w:pPr>
    </w:p>
    <w:p w14:paraId="5F7C7F1C" w14:textId="335F6750" w:rsid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1. Перечислите виды программной документации и дайте им краткую характеристику.</w:t>
      </w:r>
    </w:p>
    <w:p w14:paraId="5956B01C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Техническое задание (ТЗ):</w:t>
      </w:r>
    </w:p>
    <w:p w14:paraId="6EBE9CF9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Характеристика</w:t>
      </w:r>
      <w:proofErr w:type="gramStart"/>
      <w:r w:rsidRPr="00703BCD">
        <w:rPr>
          <w:lang w:val="ru-RU"/>
        </w:rPr>
        <w:t>: Определяет</w:t>
      </w:r>
      <w:proofErr w:type="gramEnd"/>
      <w:r w:rsidRPr="00703BCD">
        <w:rPr>
          <w:lang w:val="ru-RU"/>
        </w:rPr>
        <w:t xml:space="preserve"> требования к программному продукту, его функциональность, архитектуру, производительность и другие технические аспекты.</w:t>
      </w:r>
    </w:p>
    <w:p w14:paraId="2198EB94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Спецификация требований:</w:t>
      </w:r>
    </w:p>
    <w:p w14:paraId="41DF435D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Характеристика</w:t>
      </w:r>
      <w:proofErr w:type="gramStart"/>
      <w:r w:rsidRPr="00703BCD">
        <w:rPr>
          <w:lang w:val="ru-RU"/>
        </w:rPr>
        <w:t>: Более</w:t>
      </w:r>
      <w:proofErr w:type="gramEnd"/>
      <w:r w:rsidRPr="00703BCD">
        <w:rPr>
          <w:lang w:val="ru-RU"/>
        </w:rPr>
        <w:t xml:space="preserve"> детальное описание функциональных и нефункциональных требований к программе. Включает в себя детали по взаимодействию с пользователем, функциональности и производительности.</w:t>
      </w:r>
    </w:p>
    <w:p w14:paraId="2D282E91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Программная спецификация:</w:t>
      </w:r>
    </w:p>
    <w:p w14:paraId="0467B277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Характеристика: Подробное техническое описание программы, включая архитектуру, структуру кода, алгоритмы и структуры данных.</w:t>
      </w:r>
    </w:p>
    <w:p w14:paraId="19362107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пользователя:</w:t>
      </w:r>
    </w:p>
    <w:p w14:paraId="59F35FCA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Характеристика: Описание того, как использовать программу, включая инструкции по установке, настройке и основным функциям. Предназначено для конечных пользователей.</w:t>
      </w:r>
    </w:p>
    <w:p w14:paraId="68AEB148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по разработке:</w:t>
      </w:r>
    </w:p>
    <w:p w14:paraId="2F8624A7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lastRenderedPageBreak/>
        <w:t>Характеристика: Направлено на разработчиков и содержит информацию о структуре кода, правилах написания, стиле кодирования и другие технические аспекты разработки.</w:t>
      </w:r>
    </w:p>
    <w:p w14:paraId="4838E778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Тестовая документация:</w:t>
      </w:r>
    </w:p>
    <w:p w14:paraId="1A3287F9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Характеристика</w:t>
      </w:r>
      <w:proofErr w:type="gramStart"/>
      <w:r w:rsidRPr="00703BCD">
        <w:rPr>
          <w:lang w:val="ru-RU"/>
        </w:rPr>
        <w:t>: Содержит</w:t>
      </w:r>
      <w:proofErr w:type="gramEnd"/>
      <w:r w:rsidRPr="00703BCD">
        <w:rPr>
          <w:lang w:val="ru-RU"/>
        </w:rPr>
        <w:t xml:space="preserve"> информацию о тестовых случаях, стратегии тестирования и результаты проведенных тестов.</w:t>
      </w:r>
    </w:p>
    <w:p w14:paraId="1F970EDC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Документация по API:</w:t>
      </w:r>
    </w:p>
    <w:p w14:paraId="0A804FA4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Характеристика</w:t>
      </w:r>
      <w:proofErr w:type="gramStart"/>
      <w:r w:rsidRPr="00703BCD">
        <w:rPr>
          <w:lang w:val="ru-RU"/>
        </w:rPr>
        <w:t>: Описывает</w:t>
      </w:r>
      <w:proofErr w:type="gramEnd"/>
      <w:r w:rsidRPr="00703BCD">
        <w:rPr>
          <w:lang w:val="ru-RU"/>
        </w:rPr>
        <w:t xml:space="preserve"> интерфейс программы для взаимодействия с другими программами или компонентами.</w:t>
      </w:r>
    </w:p>
    <w:p w14:paraId="777BEE10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Документация по безопасности:</w:t>
      </w:r>
    </w:p>
    <w:p w14:paraId="73C5C728" w14:textId="34171453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Характеристика</w:t>
      </w:r>
      <w:proofErr w:type="gramStart"/>
      <w:r w:rsidRPr="00703BCD">
        <w:rPr>
          <w:lang w:val="ru-RU"/>
        </w:rPr>
        <w:t>: Содержит</w:t>
      </w:r>
      <w:proofErr w:type="gramEnd"/>
      <w:r w:rsidRPr="00703BCD">
        <w:rPr>
          <w:lang w:val="ru-RU"/>
        </w:rPr>
        <w:t xml:space="preserve"> информацию о мерах безопасности, рекомендации по обеспечению защиты от угроз и восстановлению после инцидентов.</w:t>
      </w:r>
    </w:p>
    <w:p w14:paraId="3C161EF0" w14:textId="77777777" w:rsid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2. Опишите назначение стандартизации в области документирования программных продуктов.</w:t>
      </w:r>
    </w:p>
    <w:p w14:paraId="30E0913C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Стандартизация в области документирования программных продуктов служит нескольким целям:</w:t>
      </w:r>
    </w:p>
    <w:p w14:paraId="06861F1F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Улучшение качества документации: Стандарты определяют общие требования к структуре, содержанию и форматированию документов, что помогает создавать более четкую, понятную и полезную документацию.</w:t>
      </w:r>
    </w:p>
    <w:p w14:paraId="47250570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Снижение риска ошибок: Стандартизированные подходы к документированию могут снизить вероятность возникновения ошибок и недоразумений, так как разработчики и другие участники проекта следуют общим правилам.</w:t>
      </w:r>
    </w:p>
    <w:p w14:paraId="46DB11E7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Обеспечение единообразия: Стандарты позволяют обеспечить единообразие документации в рамках проекта или между различными проектами. Это упрощает понимание и обмен информацией.</w:t>
      </w:r>
    </w:p>
    <w:p w14:paraId="16685814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Сокращение времени разработки: Использование стандартов ускоряет процесс создания документации, так как разработчики могут следовать уже установленным правилам и шаблонам.</w:t>
      </w:r>
    </w:p>
    <w:p w14:paraId="60CBC035" w14:textId="0F2DB5AE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Обеспечение требований заказчика: Стандарты в документировании могут включать требования заказчика, что помогает создать продукт, соответствующий ожиданиям заказчика.</w:t>
      </w:r>
    </w:p>
    <w:p w14:paraId="37ADAFC2" w14:textId="77777777" w:rsid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3. Что обозначает аббревиатура ЕСПД и какие документы входят в ее состав?</w:t>
      </w:r>
    </w:p>
    <w:p w14:paraId="7D271AC5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 xml:space="preserve">ЕСПД </w:t>
      </w:r>
      <w:proofErr w:type="gramStart"/>
      <w:r w:rsidRPr="00703BCD">
        <w:rPr>
          <w:lang w:val="ru-RU"/>
        </w:rPr>
        <w:t>- это</w:t>
      </w:r>
      <w:proofErr w:type="gramEnd"/>
      <w:r w:rsidRPr="00703BCD">
        <w:rPr>
          <w:lang w:val="ru-RU"/>
        </w:rPr>
        <w:t xml:space="preserve"> Единая система программной документации.</w:t>
      </w:r>
    </w:p>
    <w:p w14:paraId="504BBD61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lastRenderedPageBreak/>
        <w:t>В состав ЕСПД обычно входят следующие документы:</w:t>
      </w:r>
    </w:p>
    <w:p w14:paraId="007B2D00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Техническое задание (ТЗ)</w:t>
      </w:r>
      <w:proofErr w:type="gramStart"/>
      <w:r w:rsidRPr="00703BCD">
        <w:rPr>
          <w:lang w:val="ru-RU"/>
        </w:rPr>
        <w:t>: Определяет</w:t>
      </w:r>
      <w:proofErr w:type="gramEnd"/>
      <w:r w:rsidRPr="00703BCD">
        <w:rPr>
          <w:lang w:val="ru-RU"/>
        </w:rPr>
        <w:t xml:space="preserve"> требования к программе.</w:t>
      </w:r>
    </w:p>
    <w:p w14:paraId="1079F793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Программная спецификация</w:t>
      </w:r>
      <w:proofErr w:type="gramStart"/>
      <w:r w:rsidRPr="00703BCD">
        <w:rPr>
          <w:lang w:val="ru-RU"/>
        </w:rPr>
        <w:t>: Описывает</w:t>
      </w:r>
      <w:proofErr w:type="gramEnd"/>
      <w:r w:rsidRPr="00703BCD">
        <w:rPr>
          <w:lang w:val="ru-RU"/>
        </w:rPr>
        <w:t xml:space="preserve"> детали реализации программы.</w:t>
      </w:r>
    </w:p>
    <w:p w14:paraId="321B7A14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пользователя: Инструкции по установке и использованию программы.</w:t>
      </w:r>
    </w:p>
    <w:p w14:paraId="63270EAB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по разработке: Документация для разработчиков.</w:t>
      </w:r>
    </w:p>
    <w:p w14:paraId="326DC132" w14:textId="6C6A9D8F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Документация по тестированию: Информация о тестировании программы.</w:t>
      </w:r>
    </w:p>
    <w:p w14:paraId="3A87367C" w14:textId="77777777" w:rsid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4. Опишите назначение руководства системного программиста, программиста, оператора и</w:t>
      </w:r>
      <w:r w:rsidRPr="00703BCD">
        <w:rPr>
          <w:lang w:val="ru-RU"/>
        </w:rPr>
        <w:t xml:space="preserve"> </w:t>
      </w:r>
      <w:r w:rsidRPr="00703BCD">
        <w:rPr>
          <w:lang w:val="ru-RU"/>
        </w:rPr>
        <w:t>пользователя?</w:t>
      </w:r>
    </w:p>
    <w:p w14:paraId="45B97B9A" w14:textId="256BFAF4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системного программиста: Ориентировано на архитектурные и технические аспекты разработки системного программного обеспечения.</w:t>
      </w:r>
    </w:p>
    <w:p w14:paraId="77C78D32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программиста</w:t>
      </w:r>
      <w:proofErr w:type="gramStart"/>
      <w:r w:rsidRPr="00703BCD">
        <w:rPr>
          <w:lang w:val="ru-RU"/>
        </w:rPr>
        <w:t>: Описывает</w:t>
      </w:r>
      <w:proofErr w:type="gramEnd"/>
      <w:r w:rsidRPr="00703BCD">
        <w:rPr>
          <w:lang w:val="ru-RU"/>
        </w:rPr>
        <w:t xml:space="preserve"> принципы и правила написания кода, структуру программы.</w:t>
      </w:r>
    </w:p>
    <w:p w14:paraId="3D80B797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оператора</w:t>
      </w:r>
      <w:proofErr w:type="gramStart"/>
      <w:r w:rsidRPr="00703BCD">
        <w:rPr>
          <w:lang w:val="ru-RU"/>
        </w:rPr>
        <w:t>: Предоставляет</w:t>
      </w:r>
      <w:proofErr w:type="gramEnd"/>
      <w:r w:rsidRPr="00703BCD">
        <w:rPr>
          <w:lang w:val="ru-RU"/>
        </w:rPr>
        <w:t xml:space="preserve"> инструкции по установке, настройке и обслуживанию программы.</w:t>
      </w:r>
    </w:p>
    <w:p w14:paraId="35E44CFA" w14:textId="0E100296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Руководство пользователя</w:t>
      </w:r>
      <w:proofErr w:type="gramStart"/>
      <w:r w:rsidRPr="00703BCD">
        <w:rPr>
          <w:lang w:val="ru-RU"/>
        </w:rPr>
        <w:t>: Содержит</w:t>
      </w:r>
      <w:proofErr w:type="gramEnd"/>
      <w:r w:rsidRPr="00703BCD">
        <w:rPr>
          <w:lang w:val="ru-RU"/>
        </w:rPr>
        <w:t xml:space="preserve"> информацию для конечных пользователей о использовании программы.</w:t>
      </w:r>
    </w:p>
    <w:p w14:paraId="4D74A670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5. Опишите назначение справочной системы программного продукта. К какому виду</w:t>
      </w:r>
      <w:r w:rsidRPr="00703BCD">
        <w:rPr>
          <w:lang w:val="ru-RU"/>
        </w:rPr>
        <w:t xml:space="preserve"> </w:t>
      </w:r>
      <w:r w:rsidRPr="00703BCD">
        <w:rPr>
          <w:lang w:val="ru-RU"/>
        </w:rPr>
        <w:t>программной документации она относится? Поясните, почему возникает необходимость в</w:t>
      </w:r>
      <w:r w:rsidRPr="00703BCD">
        <w:rPr>
          <w:lang w:val="ru-RU"/>
        </w:rPr>
        <w:t xml:space="preserve"> </w:t>
      </w:r>
      <w:r w:rsidRPr="00703BCD">
        <w:rPr>
          <w:lang w:val="ru-RU"/>
        </w:rPr>
        <w:t>разработке и подключении справочной системы для каждого программного продукта.</w:t>
      </w:r>
    </w:p>
    <w:p w14:paraId="24ECD304" w14:textId="307B442A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Справочная система предназначена для предоставления пользователям подробной информации о программе. Она относится к руководству пользователя и помогает пользователям быстро находить ответы на вопросы, касающиеся использования программного продукта.</w:t>
      </w:r>
    </w:p>
    <w:p w14:paraId="2C6817AC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Причины разработки и подключения справочной системы включают:</w:t>
      </w:r>
    </w:p>
    <w:p w14:paraId="104F1697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Улучшение опыта пользователя: Пользователи могут легко находить нужную информацию, улучшая их взаимодействие с программой.</w:t>
      </w:r>
    </w:p>
    <w:p w14:paraId="45225FF8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Сокращение времени поддержки: Хорошая справочная система может снизить нагрузку на службу поддержки, так как пользователи могут сами находить ответы на свои вопросы.</w:t>
      </w:r>
    </w:p>
    <w:p w14:paraId="52C88103" w14:textId="77777777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t>Повышение эффективности обучения: Новые пользователи могут быстрее освоить программу, обращаясь к справочной системе.</w:t>
      </w:r>
    </w:p>
    <w:p w14:paraId="3FD0B3F4" w14:textId="710A3AB6" w:rsidR="00703BCD" w:rsidRPr="00703BCD" w:rsidRDefault="00703BCD" w:rsidP="00703BCD">
      <w:pPr>
        <w:jc w:val="left"/>
        <w:rPr>
          <w:lang w:val="ru-RU"/>
        </w:rPr>
      </w:pPr>
      <w:r w:rsidRPr="00703BCD">
        <w:rPr>
          <w:lang w:val="ru-RU"/>
        </w:rPr>
        <w:lastRenderedPageBreak/>
        <w:t>Справочная система относится к виду программной документации, предназначенной для конечных пользователей.</w:t>
      </w:r>
    </w:p>
    <w:sectPr w:rsidR="00703BCD" w:rsidRPr="0070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01D"/>
    <w:multiLevelType w:val="hybridMultilevel"/>
    <w:tmpl w:val="DCC27908"/>
    <w:lvl w:ilvl="0" w:tplc="021C4DAA">
      <w:start w:val="1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13529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CD"/>
    <w:rsid w:val="0007713B"/>
    <w:rsid w:val="00097065"/>
    <w:rsid w:val="001F3962"/>
    <w:rsid w:val="00203387"/>
    <w:rsid w:val="00703BCD"/>
    <w:rsid w:val="00783690"/>
    <w:rsid w:val="007875B8"/>
    <w:rsid w:val="00A30EB7"/>
    <w:rsid w:val="00B316C6"/>
    <w:rsid w:val="00BD6300"/>
    <w:rsid w:val="00C07316"/>
    <w:rsid w:val="00C472FE"/>
    <w:rsid w:val="00C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753"/>
  <w15:chartTrackingRefBased/>
  <w15:docId w15:val="{08F0E789-29C1-42E7-8FCF-49BFAA5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065"/>
    <w:pPr>
      <w:ind w:left="720"/>
      <w:contextualSpacing/>
    </w:pPr>
  </w:style>
  <w:style w:type="table" w:styleId="a4">
    <w:name w:val="Table Grid"/>
    <w:basedOn w:val="a1"/>
    <w:uiPriority w:val="39"/>
    <w:rsid w:val="00C472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12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2024-01-09T23:17:00Z</dcterms:created>
  <dcterms:modified xsi:type="dcterms:W3CDTF">2024-01-10T08:28:00Z</dcterms:modified>
</cp:coreProperties>
</file>