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R-Type Group Yermi Brie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Request for Comments: Frolian tire sur eux, Inc. 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Category: Video Games November 2020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R-Type Protocol (RTP) Transport over UDP and TCP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Abstract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This document describes how the R-Type Protocol (RTP), works using and 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UDP and TCP connection.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This protocol requires use of a R-Type server and at least one R-Type 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client.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RTP was developed during the R-Type student project.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Status of This Memo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This document is the official specification of the R-Type Protocol,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 defines an Experimental Protocol for the R-Type community.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Discussion and suggestions for improvement are requested.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Distribution of this memo is unlimited.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Copyright Notice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Copyright (C) The Frolian tire sur eux Society (2020).  All Rights Reserved.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Table of Contents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Introduction...........................................................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1.1 Conventions Used in This Document...............................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Session Management .................................................... 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Message Exchange ......................................................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 Network Protocol ...................................................... 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4.1 Types ..........................................................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4.2 Packet .........................................................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5. References ............................................................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 Author's Address ......................................................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Introduction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R-Type protocol has been developed on systems using the TCP 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network protocol and UDP network protocol, although there is no 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requirement that this remain the only sphere in which it operates.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is described in [RFC0791]. TCP is described in [RFC0793].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UDP is described in [RFC0768].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1.1. Conventions Used in This Document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key words "MUST", "MUST NOT", "REQUIRED", "SHALL", "SHALL NOT",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"SHOULD", "SHOULD NOT", "RECOMMENDED", "MAY", and "OPTIONAL" in this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document are to be interpreted as described in [RFC2119].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key word "oneof" indicates that one and only one of the following field can be filled.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key word "repeated" indicates the variable is a vector of the type named right after.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Session Management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RTP session management facilities onto the UDP and TCP service is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straightforward. For TCP, the RTP session first requires a creation of 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TCP connection between two peers, one that initiates the connection 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request and one that responds to the connection request. The initiating  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peer is called the "client", and the responding peer is called the  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"server". An RTP server MUST listen for TCP connection requests  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on a standard TCP port.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 TCP mode, the client MAY end the RTP session by closing the socket.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Message Exchange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 UDP, the user is connected in a party when the RTP server returns a RtypePack packet with a START_GAME code to the client.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user MUST be connected using the RtypePack packet with the code START_GAME to take part in the parties. 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After this, both client and server can initiate a RTP binary command.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 some commands, the server SHOULD NOT return a response for avoid  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flooding the clients. For furthering details, go to the 4. Section. 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RTP packet’s command MUST be struct-packed with protobuf for better transfert.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 Network Protocol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4.1 Types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RtypePack::PackType uint_16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RESPONSE            = 0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CREATE_ROOM         = 1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JOIN_ROOM           = 2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LEAVE_ROOM          = 3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START_GAME          = 4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ROOM_CREATED        = 5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ROOM_JOINED         = 6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ROOM_PLAYER_JOINED  = 7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ROOM_IS_FULL        = 8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ROOM_LEFT           = 9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ROOM_PLAYER_LEFT    = 10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TRYING              = 100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OK                  = 200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NOTFOUND            = 404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RTypePack::ActionType uint16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OK = 0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BAD = 1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RGamePack::PackType uint_16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PING        = 0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ACTION       = 1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COLLISION    = 2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LOAD        = 40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DESTROY     = 41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POSITION    = 42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EFFECT      = 43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END_GAME    = 44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RGamePack::ActionType uint16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UP          = 0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DOWN        = 1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LEFT        = 2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RIGHT       = 3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SHOOT       = 4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RGamePack::EntityType uint_16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PLAYER = 0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ENEMY = 1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ALLY = 2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POWERUP = 3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BASIC_SHOT = 4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ENEMY_BULLET = 5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RGamePack::EffectType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SPEED = 0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ATTACKSPEED = 1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SHIELD = 2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LIFE = 3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4.2 Packet 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RTypePack: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PackType code = 1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string clientip = 2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uint32 clientId = 3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oneof Packet: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ResponsePacket ResponseContent = 4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LobbyPacket LobbyContent = 5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This command can be invoked either by the client or the server.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This command is only used in TCP.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The “code” MUST be a PackType (described above) 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The “clientip” MUST be a string containing the client’s IP address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The “ClientId” MUST be a number beetween 1 and 4 representing the      client player ID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ResponsePacket: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ActionType Code = 1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string Content = 2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This command can only be invoked by server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the “Code” MUST be an ActionType (described above)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the “Content” CAN be set as a string containing an error message if the code is set to “BAD” 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LobbyPacket: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uint32 PlayerID = 1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string RoomID = 2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uint32 MaxPlayer = 3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string udp_ip = 4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uint32 port = 5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This command can only be invoked by server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The “PlayerID” MUST be the Id of the player the packet is intended to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The “RoomId” MUST be the Id of the room the packet is about.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The “MaxPlayer” MAY be the maximum number of player of the room the packet is about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The “udp_ip” MUST be the IP address the client has to send / receive packet to / from with UDP.</w:t>
      </w:r>
    </w:p>
    <w:p w:rsidR="00000000" w:rsidDel="00000000" w:rsidP="00000000" w:rsidRDefault="00000000" w:rsidRPr="00000000" w14:paraId="000000C7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“port” MUST be the port of the “udp_ip” the client has to send / receive on with UDP.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RGamePack: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PackType code = 1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uint32 playerId = 2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oneof uvar: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ActionPacket actionContent = 3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CollidePacket collidePacket = 4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  LoadPacket loadContent = 5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DestroyPacket destroyContent = 6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PositionPacket positionContent = 7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EffectPacket effectContent = 8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This command can be invoked either by the client or the server.</w:t>
      </w:r>
    </w:p>
    <w:p w:rsidR="00000000" w:rsidDel="00000000" w:rsidP="00000000" w:rsidRDefault="00000000" w:rsidRPr="00000000" w14:paraId="000000D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The “Code” MUST be set to a RGamePack::PackType (described above)</w:t>
      </w:r>
    </w:p>
    <w:p w:rsidR="00000000" w:rsidDel="00000000" w:rsidP="00000000" w:rsidRDefault="00000000" w:rsidRPr="00000000" w14:paraId="000000D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The “PlayerId” MUST be set to an uint32 beetween 1 and 4 representing the client’s player ID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ActionPacket: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uint32 Id = 1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ActionType type = 2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oneof sLvl: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uint64 shootLevel = 3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This command can only be invoked by client</w:t>
      </w:r>
    </w:p>
    <w:p w:rsidR="00000000" w:rsidDel="00000000" w:rsidP="00000000" w:rsidRDefault="00000000" w:rsidRPr="00000000" w14:paraId="000000E3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The “Id” MUST be set to an uint32 beetween 1 and 4 representing the client’s player ID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The “type” MUST be set to a ActionType (described above)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CollidePacket: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repeated uint64 Ids = 1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This command can only be invoked by client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The “Ids” MUST be set to a vector of uint64 containing IDs of game entities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Vector2: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X = 1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Y = 2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This command can be invoked either by the client or the server.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the “X” MUST be a double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the “Y” MUST be a double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LoadPacket: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uint32 Id = 1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EntityType type = 2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string fileName = 3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Vector2 position = 4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Vector2 scale = 5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Vector2 size = 6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Vector2 animFrameInfo = 7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This command can only be invoked by the server.</w:t>
      </w:r>
    </w:p>
    <w:p w:rsidR="00000000" w:rsidDel="00000000" w:rsidP="00000000" w:rsidRDefault="00000000" w:rsidRPr="00000000" w14:paraId="00000103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“Id” MUST be the Id of the entity to be loaded by the client.</w:t>
      </w:r>
    </w:p>
    <w:p w:rsidR="00000000" w:rsidDel="00000000" w:rsidP="00000000" w:rsidRDefault="00000000" w:rsidRPr="00000000" w14:paraId="00000105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“type” MUST be set to an EntityType described above and MUST be the type of the entity to load.</w:t>
      </w:r>
    </w:p>
    <w:p w:rsidR="00000000" w:rsidDel="00000000" w:rsidP="00000000" w:rsidRDefault="00000000" w:rsidRPr="00000000" w14:paraId="00000106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“filename” MUST be the string describing the name of the file to be loaded by the client.</w:t>
      </w:r>
    </w:p>
    <w:p w:rsidR="00000000" w:rsidDel="00000000" w:rsidP="00000000" w:rsidRDefault="00000000" w:rsidRPr="00000000" w14:paraId="00000107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“position” MUST be the position on which the entity will first be set.</w:t>
      </w:r>
    </w:p>
    <w:p w:rsidR="00000000" w:rsidDel="00000000" w:rsidP="00000000" w:rsidRDefault="00000000" w:rsidRPr="00000000" w14:paraId="00000108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“scale” MUST be the scale on which the entity sprite will be scaled.</w:t>
      </w:r>
    </w:p>
    <w:p w:rsidR="00000000" w:rsidDel="00000000" w:rsidP="00000000" w:rsidRDefault="00000000" w:rsidRPr="00000000" w14:paraId="00000109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“size” MUST be the size of the sprite in the texture asset.</w:t>
      </w:r>
    </w:p>
    <w:p w:rsidR="00000000" w:rsidDel="00000000" w:rsidP="00000000" w:rsidRDefault="00000000" w:rsidRPr="00000000" w14:paraId="0000010A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“animFrameInfo” “X” MUST be the number of frames and “Y” MUST be the frame rate of the sprite texture.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DestroyPacket: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repeated uint32 Ids = 1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  <w:t xml:space="preserve">This command can only be invoked by the server.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The “Ids” MUST be a vector of uint32 representing game entities ID to destroy.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PositionPacket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repeated uint32 Id = 1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repeated Vector2 position = 2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repeated int32 velocity = 3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 has_velocity = 4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This command can only be invoked by the server.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the “Id” MUST be the Id of the entity to be loaded by the client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the “velocity” CAN be a int32 representing the speed of an entity</w:t>
      </w:r>
    </w:p>
    <w:p w:rsidR="00000000" w:rsidDel="00000000" w:rsidP="00000000" w:rsidRDefault="00000000" w:rsidRPr="00000000" w14:paraId="0000012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the “position” MUST be a Vector 2 (see bellow) representing the position of the entity in game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the “has_velocity” MUST be set to TRUE or FALSE depending of if the entity has speed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5. References 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[RFC0791] Postel, J., "Internet Protocol", STD 5, RFC 791, 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September 1981. 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[RFC0793] Postel, J., "Transmission Control Protocol", STD 7, 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RFC 793, September 1981 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[RFC0768] Postel, J., "User Datagram Protocol", RFC 793, 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28 August 1980 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[RFC2119] Bradner, S., "Key words for use in RFCs to Indicate 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Requirement Levels", BCP 14, RFC 2119, March 1997. 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