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7AB9" w:rsidRPr="00F2156A" w:rsidRDefault="00F2156A" w:rsidP="00F2156A">
      <w:pPr>
        <w:jc w:val="center"/>
        <w:rPr>
          <w:b/>
          <w:sz w:val="50"/>
          <w:szCs w:val="50"/>
          <w:u w:val="single"/>
        </w:rPr>
      </w:pPr>
      <w:r w:rsidRPr="00F2156A">
        <w:rPr>
          <w:b/>
          <w:sz w:val="50"/>
          <w:szCs w:val="50"/>
          <w:u w:val="single"/>
        </w:rPr>
        <w:t>Benchmark</w:t>
      </w:r>
    </w:p>
    <w:p w:rsidR="00F2156A" w:rsidRDefault="00F2156A"/>
    <w:p w:rsidR="00C0455F" w:rsidRDefault="00F2156A">
      <w:pPr>
        <w:rPr>
          <w:rStyle w:val="TitreCar"/>
        </w:rPr>
      </w:pPr>
      <w:r>
        <w:t xml:space="preserve"> </w:t>
      </w:r>
      <w:hyperlink r:id="rId4" w:history="1">
        <w:r w:rsidRPr="00F2156A">
          <w:rPr>
            <w:rStyle w:val="Lienhypertexte"/>
            <w:rFonts w:asciiTheme="majorHAnsi" w:eastAsiaTheme="majorEastAsia" w:hAnsiTheme="majorHAnsi" w:cstheme="majorBidi"/>
            <w:spacing w:val="-10"/>
            <w:kern w:val="28"/>
            <w:sz w:val="56"/>
            <w:szCs w:val="56"/>
          </w:rPr>
          <w:t>IDILE</w:t>
        </w:r>
      </w:hyperlink>
    </w:p>
    <w:p w:rsidR="00C0455F" w:rsidRDefault="00C0455F">
      <w:pPr>
        <w:rPr>
          <w:rStyle w:val="TitreCar"/>
        </w:rPr>
      </w:pPr>
      <w:r>
        <w:rPr>
          <w:rStyle w:val="TitreCar"/>
          <w:noProof/>
        </w:rPr>
        <w:drawing>
          <wp:inline distT="0" distB="0" distL="0" distR="0">
            <wp:extent cx="5745480" cy="2682240"/>
            <wp:effectExtent l="0" t="0" r="762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6A" w:rsidRDefault="00F2156A">
      <w:r>
        <w:t xml:space="preserve">Agence de communication </w:t>
      </w:r>
      <w:r w:rsidR="00510E73">
        <w:t xml:space="preserve">, éditoriale </w:t>
      </w:r>
      <w:r>
        <w:t xml:space="preserve">et </w:t>
      </w:r>
      <w:proofErr w:type="spellStart"/>
      <w:r>
        <w:t>branding</w:t>
      </w:r>
      <w:proofErr w:type="spellEnd"/>
    </w:p>
    <w:p w:rsidR="00F2156A" w:rsidRDefault="00F2156A">
      <w:r>
        <w:t>Forte identité visuelle, reconnaissable assez rapidement</w:t>
      </w:r>
    </w:p>
    <w:p w:rsidR="00F2156A" w:rsidRDefault="00F2156A">
      <w:r>
        <w:t>Présents sur différents réseaux sociaux :</w:t>
      </w:r>
    </w:p>
    <w:p w:rsidR="00F2156A" w:rsidRDefault="00F2156A">
      <w:r>
        <w:t xml:space="preserve">Facebook – </w:t>
      </w:r>
      <w:proofErr w:type="spellStart"/>
      <w:r w:rsidR="00510E73">
        <w:t>Vimeo</w:t>
      </w:r>
      <w:proofErr w:type="spellEnd"/>
      <w:r>
        <w:t>– Pinterest – Instagram –</w:t>
      </w:r>
      <w:r w:rsidR="00510E73">
        <w:t xml:space="preserve"> </w:t>
      </w:r>
      <w:proofErr w:type="spellStart"/>
      <w:r w:rsidR="00510E73">
        <w:t>Linkedin</w:t>
      </w:r>
      <w:proofErr w:type="spellEnd"/>
      <w:r w:rsidR="00510E73">
        <w:t xml:space="preserve"> -</w:t>
      </w:r>
      <w:r>
        <w:t xml:space="preserve"> </w:t>
      </w:r>
      <w:proofErr w:type="spellStart"/>
      <w:r>
        <w:t>SoundCloud</w:t>
      </w:r>
      <w:proofErr w:type="spellEnd"/>
    </w:p>
    <w:p w:rsidR="00F2156A" w:rsidRDefault="00F2156A">
      <w:r>
        <w:t xml:space="preserve">Multi compétents : </w:t>
      </w:r>
      <w:proofErr w:type="spellStart"/>
      <w:r>
        <w:t>branding</w:t>
      </w:r>
      <w:proofErr w:type="spellEnd"/>
      <w:r>
        <w:t xml:space="preserve">, créa visuelle, communication </w:t>
      </w:r>
      <w:proofErr w:type="spellStart"/>
      <w:r>
        <w:t>print</w:t>
      </w:r>
      <w:proofErr w:type="spellEnd"/>
      <w:r>
        <w:t xml:space="preserve"> et web + </w:t>
      </w:r>
      <w:proofErr w:type="spellStart"/>
      <w:r>
        <w:t>Podcasteur</w:t>
      </w:r>
      <w:proofErr w:type="spellEnd"/>
      <w:r>
        <w:t xml:space="preserve"> (à la mode en ce moment) </w:t>
      </w:r>
    </w:p>
    <w:p w:rsidR="00F2156A" w:rsidRDefault="00F2156A"/>
    <w:p w:rsidR="00F2156A" w:rsidRDefault="00F2156A">
      <w:pPr>
        <w:rPr>
          <w:b/>
          <w:i/>
          <w:sz w:val="26"/>
          <w:szCs w:val="26"/>
          <w:u w:val="single"/>
        </w:rPr>
      </w:pPr>
      <w:r w:rsidRPr="00510E73">
        <w:rPr>
          <w:b/>
          <w:i/>
          <w:sz w:val="26"/>
          <w:szCs w:val="26"/>
          <w:u w:val="single"/>
        </w:rPr>
        <w:t>Facebook :</w:t>
      </w:r>
    </w:p>
    <w:p w:rsidR="00D22DF4" w:rsidRPr="00D22DF4" w:rsidRDefault="00D22DF4">
      <w:pPr>
        <w:rPr>
          <w:i/>
        </w:rPr>
      </w:pPr>
      <w:r w:rsidRPr="00D22DF4">
        <w:rPr>
          <w:i/>
        </w:rPr>
        <w:t>10.3K Likes</w:t>
      </w:r>
    </w:p>
    <w:p w:rsidR="00D22DF4" w:rsidRPr="00D22DF4" w:rsidRDefault="00D22DF4">
      <w:pPr>
        <w:rPr>
          <w:i/>
        </w:rPr>
      </w:pPr>
      <w:r w:rsidRPr="00D22DF4">
        <w:rPr>
          <w:i/>
        </w:rPr>
        <w:t>10K followers</w:t>
      </w:r>
    </w:p>
    <w:p w:rsidR="00F2156A" w:rsidRDefault="00F2156A">
      <w:r>
        <w:t>Contenus diversifiés en sujets et en formats : vidéos , podcasts, liens externes</w:t>
      </w:r>
    </w:p>
    <w:p w:rsidR="00F2156A" w:rsidRDefault="00F2156A">
      <w:r>
        <w:rPr>
          <w:noProof/>
        </w:rPr>
        <w:lastRenderedPageBreak/>
        <w:drawing>
          <wp:inline distT="0" distB="0" distL="0" distR="0">
            <wp:extent cx="3437537" cy="1917700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081" cy="194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6A" w:rsidRDefault="00F2156A">
      <w:r>
        <w:t xml:space="preserve">Ici une </w:t>
      </w:r>
      <w:proofErr w:type="spellStart"/>
      <w:r>
        <w:t>video</w:t>
      </w:r>
      <w:proofErr w:type="spellEnd"/>
      <w:r>
        <w:t xml:space="preserve"> de présentation de l’</w:t>
      </w:r>
      <w:proofErr w:type="spellStart"/>
      <w:r>
        <w:t>ïle</w:t>
      </w:r>
      <w:proofErr w:type="spellEnd"/>
      <w:r>
        <w:t xml:space="preserve"> de Nantes. Dans son poste l’agence </w:t>
      </w:r>
      <w:proofErr w:type="spellStart"/>
      <w:r>
        <w:t>Idile</w:t>
      </w:r>
      <w:proofErr w:type="spellEnd"/>
      <w:r>
        <w:t xml:space="preserve"> fait une référence à sa création : </w:t>
      </w:r>
      <w:r w:rsidRPr="00510E73">
        <w:rPr>
          <w:b/>
        </w:rPr>
        <w:t>suscite l’émotion, fait réagir</w:t>
      </w:r>
      <w:r>
        <w:t>.</w:t>
      </w:r>
    </w:p>
    <w:p w:rsidR="00F2156A" w:rsidRDefault="00F2156A">
      <w:r>
        <w:t>Le format vid</w:t>
      </w:r>
      <w:r w:rsidR="00510E73">
        <w:t>é</w:t>
      </w:r>
      <w:r>
        <w:t>o est efficace dans ce cas car faite pas des professionnels (qualité et montage optimaux).</w:t>
      </w:r>
    </w:p>
    <w:p w:rsidR="00F2156A" w:rsidRDefault="00F2156A"/>
    <w:p w:rsidR="00F2156A" w:rsidRDefault="00F2156A">
      <w:r>
        <w:rPr>
          <w:noProof/>
        </w:rPr>
        <w:drawing>
          <wp:inline distT="0" distB="0" distL="0" distR="0">
            <wp:extent cx="2671720" cy="26955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76" cy="276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6A" w:rsidRDefault="00F2156A">
      <w:proofErr w:type="gramStart"/>
      <w:r w:rsidRPr="00510E73">
        <w:rPr>
          <w:b/>
        </w:rPr>
        <w:t>Unicité</w:t>
      </w:r>
      <w:r>
        <w:t xml:space="preserve"> </w:t>
      </w:r>
      <w:r w:rsidR="00510E73">
        <w:t xml:space="preserve"> et</w:t>
      </w:r>
      <w:proofErr w:type="gramEnd"/>
      <w:r w:rsidR="00510E73">
        <w:t xml:space="preserve"> </w:t>
      </w:r>
      <w:r w:rsidR="00510E73" w:rsidRPr="00510E73">
        <w:rPr>
          <w:b/>
        </w:rPr>
        <w:t>simplicité</w:t>
      </w:r>
      <w:r w:rsidR="00510E73">
        <w:t xml:space="preserve"> </w:t>
      </w:r>
      <w:r>
        <w:t xml:space="preserve">des post : l’objectif ici est de proposer à court terme des formations. L’agence met donc en place un « google </w:t>
      </w:r>
      <w:proofErr w:type="spellStart"/>
      <w:r>
        <w:t>form</w:t>
      </w:r>
      <w:proofErr w:type="spellEnd"/>
      <w:r>
        <w:t xml:space="preserve"> » afin </w:t>
      </w:r>
      <w:r w:rsidR="00510E73">
        <w:t>de demander un avis aux followers ;</w:t>
      </w:r>
    </w:p>
    <w:p w:rsidR="00510E73" w:rsidRDefault="00510E73">
      <w:r>
        <w:t xml:space="preserve">La </w:t>
      </w:r>
      <w:r w:rsidRPr="00510E73">
        <w:rPr>
          <w:b/>
        </w:rPr>
        <w:t>communauté est engagée</w:t>
      </w:r>
      <w:r>
        <w:t>, elle « réagit » en participant.</w:t>
      </w:r>
    </w:p>
    <w:p w:rsidR="004D59AB" w:rsidRDefault="004D59AB"/>
    <w:p w:rsidR="004D59AB" w:rsidRDefault="004D59AB">
      <w:r>
        <w:t>Post concernant les Hip Hop Session de Nantes : le visuel est travaillé, le sujet sors de l’ordinaire et simple à comprendre, l’objectif est unique.</w:t>
      </w:r>
    </w:p>
    <w:p w:rsidR="004D59AB" w:rsidRDefault="004D59AB">
      <w:pPr>
        <w:rPr>
          <w:noProof/>
        </w:rPr>
      </w:pPr>
      <w:r>
        <w:rPr>
          <w:noProof/>
        </w:rPr>
        <w:lastRenderedPageBreak/>
        <w:t>–</w:t>
      </w:r>
      <w:r>
        <w:rPr>
          <w:noProof/>
        </w:rPr>
        <w:drawing>
          <wp:inline distT="0" distB="0" distL="0" distR="0">
            <wp:extent cx="2576987" cy="29235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87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DF4" w:rsidRDefault="00D22DF4">
      <w:pPr>
        <w:rPr>
          <w:noProof/>
        </w:rPr>
      </w:pPr>
    </w:p>
    <w:p w:rsidR="00D22DF4" w:rsidRDefault="00D22DF4">
      <w:pPr>
        <w:rPr>
          <w:noProof/>
        </w:rPr>
      </w:pPr>
    </w:p>
    <w:p w:rsidR="00D22DF4" w:rsidRDefault="00D22DF4">
      <w:pPr>
        <w:rPr>
          <w:noProof/>
        </w:rPr>
      </w:pPr>
    </w:p>
    <w:p w:rsidR="00D22DF4" w:rsidRDefault="00D22DF4">
      <w:pPr>
        <w:rPr>
          <w:noProof/>
        </w:rPr>
      </w:pPr>
    </w:p>
    <w:p w:rsidR="00D22DF4" w:rsidRDefault="00D22DF4">
      <w:pPr>
        <w:rPr>
          <w:noProof/>
        </w:rPr>
      </w:pPr>
    </w:p>
    <w:p w:rsidR="006C3E44" w:rsidRDefault="006C3E44">
      <w:pPr>
        <w:rPr>
          <w:noProof/>
        </w:rPr>
      </w:pPr>
      <w:r>
        <w:rPr>
          <w:noProof/>
        </w:rPr>
        <w:t xml:space="preserve">Jeux concours durant tout le mois de décembre, en partenariat avec différents créateurs </w:t>
      </w:r>
      <w:r w:rsidR="00D22DF4">
        <w:rPr>
          <w:noProof/>
        </w:rPr>
        <w:t>Nantais :</w:t>
      </w:r>
    </w:p>
    <w:p w:rsidR="00D22DF4" w:rsidRDefault="00D22DF4">
      <w:pPr>
        <w:rPr>
          <w:noProof/>
        </w:rPr>
      </w:pPr>
      <w:r>
        <w:rPr>
          <w:noProof/>
        </w:rPr>
        <w:t>Diversifie les publications pendant la période des fêtes de fin d’année, permet l’engagement de la communauté via une participation (des chose « à gagner »), visuel sobre et efficace sur la même ligne graphique durant toute la session.</w:t>
      </w:r>
    </w:p>
    <w:p w:rsidR="006C3E44" w:rsidRDefault="006C3E44">
      <w:r>
        <w:rPr>
          <w:noProof/>
        </w:rPr>
        <w:drawing>
          <wp:inline distT="0" distB="0" distL="0" distR="0">
            <wp:extent cx="2589864" cy="2974975"/>
            <wp:effectExtent l="0" t="0" r="127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592" cy="299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6A" w:rsidRDefault="00F2156A"/>
    <w:p w:rsidR="006C3E44" w:rsidRDefault="006C3E44" w:rsidP="006C3E44">
      <w:pPr>
        <w:rPr>
          <w:b/>
          <w:i/>
          <w:sz w:val="26"/>
          <w:szCs w:val="26"/>
          <w:u w:val="single"/>
        </w:rPr>
      </w:pPr>
      <w:r>
        <w:rPr>
          <w:b/>
          <w:i/>
          <w:sz w:val="26"/>
          <w:szCs w:val="26"/>
          <w:u w:val="single"/>
        </w:rPr>
        <w:lastRenderedPageBreak/>
        <w:t>LinkedIn</w:t>
      </w:r>
    </w:p>
    <w:p w:rsidR="00B30B6F" w:rsidRDefault="00B30B6F" w:rsidP="006C3E44">
      <w:pPr>
        <w:rPr>
          <w:sz w:val="26"/>
          <w:szCs w:val="26"/>
        </w:rPr>
      </w:pPr>
      <w:r>
        <w:rPr>
          <w:sz w:val="26"/>
          <w:szCs w:val="26"/>
        </w:rPr>
        <w:t>99 followers</w:t>
      </w:r>
    </w:p>
    <w:p w:rsidR="00B30B6F" w:rsidRDefault="00B30B6F" w:rsidP="006C3E44">
      <w:pPr>
        <w:rPr>
          <w:sz w:val="26"/>
          <w:szCs w:val="26"/>
        </w:rPr>
      </w:pPr>
      <w:r>
        <w:rPr>
          <w:sz w:val="26"/>
          <w:szCs w:val="26"/>
        </w:rPr>
        <w:t xml:space="preserve">Contenu principalement orienté business, </w:t>
      </w:r>
      <w:proofErr w:type="spellStart"/>
      <w:r>
        <w:rPr>
          <w:sz w:val="26"/>
          <w:szCs w:val="26"/>
        </w:rPr>
        <w:t>branding</w:t>
      </w:r>
      <w:proofErr w:type="spellEnd"/>
      <w:r>
        <w:rPr>
          <w:sz w:val="26"/>
          <w:szCs w:val="26"/>
        </w:rPr>
        <w:t xml:space="preserve"> pour faire venir les abonnés sur le site « studio »</w:t>
      </w:r>
      <w:r w:rsidR="003F6AA6">
        <w:rPr>
          <w:sz w:val="26"/>
          <w:szCs w:val="26"/>
        </w:rPr>
        <w:t>.</w:t>
      </w:r>
    </w:p>
    <w:p w:rsidR="003F6AA6" w:rsidRDefault="003F6AA6" w:rsidP="006C3E44">
      <w:pPr>
        <w:rPr>
          <w:sz w:val="26"/>
          <w:szCs w:val="26"/>
        </w:rPr>
      </w:pPr>
    </w:p>
    <w:p w:rsidR="003F6AA6" w:rsidRDefault="003F6AA6" w:rsidP="006C3E44">
      <w:pPr>
        <w:rPr>
          <w:sz w:val="26"/>
          <w:szCs w:val="26"/>
        </w:rPr>
      </w:pPr>
      <w:r>
        <w:rPr>
          <w:sz w:val="26"/>
          <w:szCs w:val="26"/>
        </w:rPr>
        <w:t>Contenu régulier, unique et diversifié.</w:t>
      </w:r>
    </w:p>
    <w:p w:rsidR="003F6AA6" w:rsidRDefault="003F6AA6" w:rsidP="006C3E44">
      <w:pPr>
        <w:rPr>
          <w:sz w:val="26"/>
          <w:szCs w:val="26"/>
        </w:rPr>
      </w:pPr>
    </w:p>
    <w:p w:rsidR="00B30B6F" w:rsidRDefault="00B30B6F" w:rsidP="006C3E44">
      <w:pPr>
        <w:rPr>
          <w:sz w:val="26"/>
          <w:szCs w:val="26"/>
        </w:rPr>
      </w:pPr>
      <w:r>
        <w:rPr>
          <w:sz w:val="26"/>
          <w:szCs w:val="26"/>
        </w:rPr>
        <w:t>L’identité visuel</w:t>
      </w:r>
      <w:r w:rsidR="003F6AA6">
        <w:rPr>
          <w:sz w:val="26"/>
          <w:szCs w:val="26"/>
        </w:rPr>
        <w:t>le</w:t>
      </w:r>
      <w:r>
        <w:rPr>
          <w:sz w:val="26"/>
          <w:szCs w:val="26"/>
        </w:rPr>
        <w:t xml:space="preserve"> de l’agence est </w:t>
      </w:r>
      <w:r w:rsidR="003F6AA6">
        <w:rPr>
          <w:sz w:val="26"/>
          <w:szCs w:val="26"/>
        </w:rPr>
        <w:t>modifiée</w:t>
      </w:r>
      <w:r>
        <w:rPr>
          <w:sz w:val="26"/>
          <w:szCs w:val="26"/>
        </w:rPr>
        <w:t>, avec un logo plus sombre, afin se différencier.</w:t>
      </w:r>
    </w:p>
    <w:p w:rsidR="00B30B6F" w:rsidRDefault="00B30B6F" w:rsidP="006C3E44">
      <w:pPr>
        <w:rPr>
          <w:sz w:val="26"/>
          <w:szCs w:val="26"/>
        </w:rPr>
      </w:pPr>
    </w:p>
    <w:p w:rsidR="003F6AA6" w:rsidRDefault="003F6AA6" w:rsidP="006C3E44">
      <w:pPr>
        <w:rPr>
          <w:sz w:val="26"/>
          <w:szCs w:val="26"/>
        </w:rPr>
      </w:pPr>
    </w:p>
    <w:p w:rsidR="003F6AA6" w:rsidRDefault="003F6AA6" w:rsidP="006C3E44">
      <w:pPr>
        <w:rPr>
          <w:sz w:val="26"/>
          <w:szCs w:val="26"/>
        </w:rPr>
      </w:pPr>
    </w:p>
    <w:p w:rsidR="003F6AA6" w:rsidRDefault="003F6AA6" w:rsidP="006C3E44">
      <w:pPr>
        <w:rPr>
          <w:sz w:val="26"/>
          <w:szCs w:val="26"/>
        </w:rPr>
      </w:pPr>
    </w:p>
    <w:p w:rsidR="003F6AA6" w:rsidRDefault="003F6AA6" w:rsidP="006C3E44">
      <w:pPr>
        <w:rPr>
          <w:sz w:val="26"/>
          <w:szCs w:val="26"/>
        </w:rPr>
      </w:pPr>
    </w:p>
    <w:p w:rsidR="003F6AA6" w:rsidRDefault="003F6AA6" w:rsidP="006C3E44">
      <w:pPr>
        <w:rPr>
          <w:sz w:val="26"/>
          <w:szCs w:val="26"/>
        </w:rPr>
      </w:pPr>
    </w:p>
    <w:p w:rsidR="00B30B6F" w:rsidRDefault="00B30B6F" w:rsidP="006C3E44">
      <w:pPr>
        <w:rPr>
          <w:sz w:val="26"/>
          <w:szCs w:val="26"/>
        </w:rPr>
      </w:pPr>
      <w:r>
        <w:rPr>
          <w:sz w:val="26"/>
          <w:szCs w:val="26"/>
        </w:rPr>
        <w:t>Ex : on retrouve le même post</w:t>
      </w:r>
      <w:r w:rsidR="003F6AA6">
        <w:rPr>
          <w:sz w:val="26"/>
          <w:szCs w:val="26"/>
        </w:rPr>
        <w:t xml:space="preserve"> à propos</w:t>
      </w:r>
      <w:r>
        <w:rPr>
          <w:sz w:val="26"/>
          <w:szCs w:val="26"/>
        </w:rPr>
        <w:t xml:space="preserve"> l’île de Nantes</w:t>
      </w:r>
    </w:p>
    <w:p w:rsidR="00B30B6F" w:rsidRDefault="00B30B6F" w:rsidP="006C3E44">
      <w:pPr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2894606" cy="3032125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628" cy="304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B6F" w:rsidRDefault="00B30B6F" w:rsidP="006C3E44">
      <w:pPr>
        <w:rPr>
          <w:sz w:val="26"/>
          <w:szCs w:val="26"/>
        </w:rPr>
      </w:pPr>
    </w:p>
    <w:p w:rsidR="00B30B6F" w:rsidRDefault="003F6AA6" w:rsidP="006C3E44">
      <w:pPr>
        <w:rPr>
          <w:sz w:val="26"/>
          <w:szCs w:val="26"/>
        </w:rPr>
      </w:pPr>
      <w:r>
        <w:rPr>
          <w:sz w:val="26"/>
          <w:szCs w:val="26"/>
        </w:rPr>
        <w:t>Post promotionnels : magazine &amp; podcast audio</w:t>
      </w:r>
    </w:p>
    <w:p w:rsidR="00B30B6F" w:rsidRDefault="00EF6AC5" w:rsidP="006C3E44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2468081" cy="2522220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869" cy="253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B6F" w:rsidRDefault="003F6AA6" w:rsidP="006C3E44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DD9026C" wp14:editId="693EC6BE">
            <wp:extent cx="2309238" cy="2376184"/>
            <wp:effectExtent l="0" t="0" r="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766" cy="241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A6" w:rsidRDefault="003F6AA6" w:rsidP="006C3E44">
      <w:pPr>
        <w:rPr>
          <w:sz w:val="26"/>
          <w:szCs w:val="26"/>
        </w:rPr>
      </w:pPr>
    </w:p>
    <w:p w:rsidR="003F6AA6" w:rsidRDefault="003F6AA6" w:rsidP="006C3E44">
      <w:pPr>
        <w:rPr>
          <w:sz w:val="26"/>
          <w:szCs w:val="26"/>
        </w:rPr>
      </w:pPr>
    </w:p>
    <w:p w:rsidR="00B30B6F" w:rsidRDefault="00B30B6F" w:rsidP="00B30B6F">
      <w:pPr>
        <w:rPr>
          <w:b/>
          <w:i/>
          <w:sz w:val="26"/>
          <w:szCs w:val="26"/>
          <w:u w:val="single"/>
        </w:rPr>
      </w:pPr>
      <w:proofErr w:type="spellStart"/>
      <w:r>
        <w:rPr>
          <w:b/>
          <w:i/>
          <w:sz w:val="26"/>
          <w:szCs w:val="26"/>
          <w:u w:val="single"/>
        </w:rPr>
        <w:t>Vimeo</w:t>
      </w:r>
      <w:proofErr w:type="spellEnd"/>
    </w:p>
    <w:p w:rsidR="00B30B6F" w:rsidRDefault="00B30B6F" w:rsidP="00B30B6F">
      <w:pPr>
        <w:rPr>
          <w:sz w:val="26"/>
          <w:szCs w:val="26"/>
        </w:rPr>
      </w:pPr>
      <w:r>
        <w:rPr>
          <w:sz w:val="26"/>
          <w:szCs w:val="26"/>
        </w:rPr>
        <w:t>Aucune activité, une présence juste pour prendre le créneau « nom de domaine » sur la plateforme.</w:t>
      </w:r>
    </w:p>
    <w:p w:rsidR="00B30B6F" w:rsidRDefault="00B30B6F" w:rsidP="00B30B6F">
      <w:pPr>
        <w:rPr>
          <w:sz w:val="26"/>
          <w:szCs w:val="26"/>
        </w:rPr>
      </w:pPr>
    </w:p>
    <w:p w:rsidR="00B30B6F" w:rsidRDefault="00B30B6F" w:rsidP="00B30B6F">
      <w:pPr>
        <w:rPr>
          <w:b/>
          <w:i/>
          <w:sz w:val="26"/>
          <w:szCs w:val="26"/>
          <w:u w:val="single"/>
        </w:rPr>
      </w:pPr>
      <w:r>
        <w:rPr>
          <w:b/>
          <w:i/>
          <w:sz w:val="26"/>
          <w:szCs w:val="26"/>
          <w:u w:val="single"/>
        </w:rPr>
        <w:t>Pinterest</w:t>
      </w:r>
    </w:p>
    <w:p w:rsidR="003F6AA6" w:rsidRDefault="003F6AA6" w:rsidP="00B30B6F">
      <w:pPr>
        <w:rPr>
          <w:sz w:val="26"/>
          <w:szCs w:val="26"/>
        </w:rPr>
      </w:pPr>
      <w:r w:rsidRPr="003F6AA6">
        <w:rPr>
          <w:sz w:val="26"/>
          <w:szCs w:val="26"/>
        </w:rPr>
        <w:t>25 Abonnés</w:t>
      </w:r>
    </w:p>
    <w:p w:rsidR="005B53C7" w:rsidRPr="003F6AA6" w:rsidRDefault="003F6AA6" w:rsidP="00B30B6F">
      <w:pPr>
        <w:rPr>
          <w:sz w:val="26"/>
          <w:szCs w:val="26"/>
        </w:rPr>
      </w:pPr>
      <w:r>
        <w:rPr>
          <w:sz w:val="26"/>
          <w:szCs w:val="26"/>
        </w:rPr>
        <w:t>6.4 K visiteurs en moyenne</w:t>
      </w:r>
    </w:p>
    <w:p w:rsidR="005B53C7" w:rsidRDefault="00B30B6F" w:rsidP="006C3E44">
      <w:pPr>
        <w:rPr>
          <w:sz w:val="26"/>
          <w:szCs w:val="26"/>
        </w:rPr>
      </w:pPr>
      <w:r>
        <w:rPr>
          <w:sz w:val="26"/>
          <w:szCs w:val="26"/>
        </w:rPr>
        <w:t xml:space="preserve">Leur cœur de métier est le </w:t>
      </w:r>
      <w:proofErr w:type="spellStart"/>
      <w:r>
        <w:rPr>
          <w:sz w:val="26"/>
          <w:szCs w:val="26"/>
        </w:rPr>
        <w:t>branding</w:t>
      </w:r>
      <w:proofErr w:type="spellEnd"/>
      <w:r>
        <w:rPr>
          <w:sz w:val="26"/>
          <w:szCs w:val="26"/>
        </w:rPr>
        <w:t xml:space="preserve"> et la communication éditoriale</w:t>
      </w:r>
      <w:r w:rsidR="005B53C7">
        <w:rPr>
          <w:sz w:val="26"/>
          <w:szCs w:val="26"/>
        </w:rPr>
        <w:t xml:space="preserve"> </w:t>
      </w:r>
      <w:proofErr w:type="gramStart"/>
      <w:r w:rsidR="005B53C7">
        <w:rPr>
          <w:sz w:val="26"/>
          <w:szCs w:val="26"/>
        </w:rPr>
        <w:t>et  c</w:t>
      </w:r>
      <w:r>
        <w:rPr>
          <w:sz w:val="26"/>
          <w:szCs w:val="26"/>
        </w:rPr>
        <w:t>réative</w:t>
      </w:r>
      <w:proofErr w:type="gramEnd"/>
      <w:r>
        <w:rPr>
          <w:sz w:val="26"/>
          <w:szCs w:val="26"/>
        </w:rPr>
        <w:t> : ce</w:t>
      </w:r>
      <w:r w:rsidR="005B53C7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réseau leur sert de </w:t>
      </w:r>
      <w:r w:rsidR="003F6AA6">
        <w:rPr>
          <w:sz w:val="26"/>
          <w:szCs w:val="26"/>
        </w:rPr>
        <w:t>galerie</w:t>
      </w:r>
      <w:r>
        <w:rPr>
          <w:sz w:val="26"/>
          <w:szCs w:val="26"/>
        </w:rPr>
        <w:t xml:space="preserve"> et de patchwork de </w:t>
      </w:r>
      <w:r w:rsidR="003F6AA6">
        <w:rPr>
          <w:sz w:val="26"/>
          <w:szCs w:val="26"/>
        </w:rPr>
        <w:t>tous les sujets abordés</w:t>
      </w:r>
      <w:r>
        <w:rPr>
          <w:sz w:val="26"/>
          <w:szCs w:val="26"/>
        </w:rPr>
        <w:t xml:space="preserve"> dans leur agence (clients, projets </w:t>
      </w:r>
      <w:r w:rsidR="005B53C7">
        <w:rPr>
          <w:sz w:val="26"/>
          <w:szCs w:val="26"/>
        </w:rPr>
        <w:t>divers).</w:t>
      </w:r>
    </w:p>
    <w:p w:rsidR="00B30B6F" w:rsidRPr="006C3E44" w:rsidRDefault="005B53C7" w:rsidP="006C3E44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3530556" cy="16154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556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3C7" w:rsidRDefault="005B53C7" w:rsidP="005B53C7">
      <w:pPr>
        <w:rPr>
          <w:rStyle w:val="TitreCar"/>
        </w:rPr>
      </w:pPr>
    </w:p>
    <w:p w:rsidR="005B53C7" w:rsidRDefault="005B53C7" w:rsidP="005B53C7">
      <w:pPr>
        <w:rPr>
          <w:rStyle w:val="TitreCar"/>
        </w:rPr>
      </w:pPr>
    </w:p>
    <w:p w:rsidR="00C0455F" w:rsidRDefault="00CA6AE5" w:rsidP="005B53C7">
      <w:pPr>
        <w:rPr>
          <w:rStyle w:val="TitreCar"/>
        </w:rPr>
      </w:pPr>
      <w:hyperlink r:id="rId14" w:history="1">
        <w:r w:rsidR="005B53C7" w:rsidRPr="005B53C7">
          <w:rPr>
            <w:rStyle w:val="Lienhypertexte"/>
            <w:rFonts w:asciiTheme="majorHAnsi" w:eastAsiaTheme="majorEastAsia" w:hAnsiTheme="majorHAnsi" w:cstheme="majorBidi"/>
            <w:spacing w:val="-10"/>
            <w:kern w:val="28"/>
            <w:sz w:val="56"/>
            <w:szCs w:val="56"/>
          </w:rPr>
          <w:t>INTUITI</w:t>
        </w:r>
      </w:hyperlink>
    </w:p>
    <w:p w:rsidR="005B53C7" w:rsidRDefault="005B53C7" w:rsidP="005B53C7">
      <w:pPr>
        <w:rPr>
          <w:rStyle w:val="TitreCar"/>
        </w:rPr>
      </w:pPr>
      <w:r>
        <w:rPr>
          <w:rStyle w:val="TitreCar"/>
          <w:noProof/>
        </w:rPr>
        <w:drawing>
          <wp:inline distT="0" distB="0" distL="0" distR="0">
            <wp:extent cx="5753100" cy="284988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AE5" w:rsidRDefault="00CA6AE5" w:rsidP="00CA6AE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:rsidR="00CA6AE5" w:rsidRDefault="00CA6AE5" w:rsidP="00CA6AE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:rsidR="00CA6AE5" w:rsidRDefault="00CA6AE5" w:rsidP="00CA6AE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:rsidR="00CA6AE5" w:rsidRDefault="00CA6AE5" w:rsidP="00CA6AE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:rsidR="00CA6AE5" w:rsidRPr="00CA6AE5" w:rsidRDefault="00CA6AE5" w:rsidP="00CA6AE5">
      <w:pPr>
        <w:rPr>
          <w:sz w:val="26"/>
          <w:szCs w:val="26"/>
        </w:rPr>
      </w:pPr>
      <w:r>
        <w:rPr>
          <w:sz w:val="26"/>
          <w:szCs w:val="26"/>
        </w:rPr>
        <w:lastRenderedPageBreak/>
        <w:t>*Pour le style de communication digital cross-canaux (entreprise de mise en relations / recrutement profils DEV)</w:t>
      </w:r>
      <w:bookmarkStart w:id="0" w:name="_GoBack"/>
      <w:bookmarkEnd w:id="0"/>
    </w:p>
    <w:p w:rsidR="00CA6AE5" w:rsidRDefault="00CA6AE5" w:rsidP="00CA6AE5">
      <w:pPr>
        <w:rPr>
          <w:rStyle w:val="TitreCar"/>
        </w:rPr>
      </w:pPr>
      <w:hyperlink r:id="rId16" w:history="1">
        <w:r w:rsidRPr="00CA6AE5">
          <w:rPr>
            <w:rStyle w:val="Lienhypertexte"/>
            <w:rFonts w:asciiTheme="majorHAnsi" w:eastAsiaTheme="majorEastAsia" w:hAnsiTheme="majorHAnsi" w:cstheme="majorBidi"/>
            <w:spacing w:val="-10"/>
            <w:kern w:val="28"/>
            <w:sz w:val="56"/>
            <w:szCs w:val="56"/>
          </w:rPr>
          <w:t>BLUECODERS</w:t>
        </w:r>
      </w:hyperlink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inline distT="0" distB="0" distL="0" distR="0">
            <wp:extent cx="5724525" cy="33432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E73" w:rsidRDefault="00510E73" w:rsidP="006C3E44"/>
    <w:sectPr w:rsidR="00510E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56A"/>
    <w:rsid w:val="001C1E4A"/>
    <w:rsid w:val="002669C3"/>
    <w:rsid w:val="002851E2"/>
    <w:rsid w:val="003F6AA6"/>
    <w:rsid w:val="00416D45"/>
    <w:rsid w:val="004D59AB"/>
    <w:rsid w:val="004D631F"/>
    <w:rsid w:val="00510E73"/>
    <w:rsid w:val="00531D3B"/>
    <w:rsid w:val="005904D4"/>
    <w:rsid w:val="005B53C7"/>
    <w:rsid w:val="00656D36"/>
    <w:rsid w:val="006B0870"/>
    <w:rsid w:val="006C3ACB"/>
    <w:rsid w:val="006C3E44"/>
    <w:rsid w:val="006F1A84"/>
    <w:rsid w:val="007D7637"/>
    <w:rsid w:val="008468E7"/>
    <w:rsid w:val="00942AC2"/>
    <w:rsid w:val="009C0315"/>
    <w:rsid w:val="00A67BCE"/>
    <w:rsid w:val="00B30B6F"/>
    <w:rsid w:val="00C01C1E"/>
    <w:rsid w:val="00C0455F"/>
    <w:rsid w:val="00C262C8"/>
    <w:rsid w:val="00C37919"/>
    <w:rsid w:val="00CA6AE5"/>
    <w:rsid w:val="00D22DF4"/>
    <w:rsid w:val="00D35927"/>
    <w:rsid w:val="00DF7AB9"/>
    <w:rsid w:val="00E03C94"/>
    <w:rsid w:val="00E2586C"/>
    <w:rsid w:val="00EB7835"/>
    <w:rsid w:val="00EE4AC4"/>
    <w:rsid w:val="00EF6AC5"/>
    <w:rsid w:val="00F21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2C6AE"/>
  <w15:chartTrackingRefBased/>
  <w15:docId w15:val="{4237529A-C8E5-4ECC-BA5D-C5BBA8CC2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F215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215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F2156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2156A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F2156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215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156A"/>
    <w:rPr>
      <w:rFonts w:ascii="Segoe UI" w:hAnsi="Segoe UI" w:cs="Segoe UI"/>
      <w:sz w:val="18"/>
      <w:szCs w:val="18"/>
    </w:rPr>
  </w:style>
  <w:style w:type="character" w:styleId="Lienhypertextesuivivisit">
    <w:name w:val="FollowedHyperlink"/>
    <w:basedOn w:val="Policepardfaut"/>
    <w:uiPriority w:val="99"/>
    <w:semiHidden/>
    <w:unhideWhenUsed/>
    <w:rsid w:val="00D22D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www.bluecoders.io/fr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www.idilenantes.com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www.intuiti.ne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378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 M.</dc:creator>
  <cp:keywords/>
  <dc:description/>
  <cp:lastModifiedBy>MATYKA BENJAMIN</cp:lastModifiedBy>
  <cp:revision>4</cp:revision>
  <dcterms:created xsi:type="dcterms:W3CDTF">2019-03-25T20:47:00Z</dcterms:created>
  <dcterms:modified xsi:type="dcterms:W3CDTF">2019-03-26T16:00:00Z</dcterms:modified>
</cp:coreProperties>
</file>