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080F" w14:textId="61D56D84" w:rsidR="004B1132" w:rsidRDefault="00C60B1D" w:rsidP="00C60B1D">
      <w:pPr>
        <w:jc w:val="center"/>
      </w:pPr>
      <w:r w:rsidRPr="00C60B1D">
        <w:rPr>
          <w:noProof/>
          <w:lang w:val="en-US"/>
        </w:rPr>
        <w:drawing>
          <wp:inline distT="0" distB="0" distL="0" distR="0" wp14:anchorId="44DBA176" wp14:editId="7F29375E">
            <wp:extent cx="1466850" cy="1448571"/>
            <wp:effectExtent l="0" t="0" r="0" b="0"/>
            <wp:docPr id="1" name="Imagen 1" descr="D:\Desktop\Image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Imagen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84874" cy="1466371"/>
                    </a:xfrm>
                    <a:prstGeom prst="rect">
                      <a:avLst/>
                    </a:prstGeom>
                    <a:noFill/>
                    <a:ln>
                      <a:noFill/>
                    </a:ln>
                  </pic:spPr>
                </pic:pic>
              </a:graphicData>
            </a:graphic>
          </wp:inline>
        </w:drawing>
      </w:r>
    </w:p>
    <w:p w14:paraId="51B99C8D" w14:textId="3552786A" w:rsidR="00C60B1D" w:rsidRPr="00C60B1D" w:rsidRDefault="00C60B1D" w:rsidP="00C60B1D">
      <w:pPr>
        <w:jc w:val="center"/>
        <w:rPr>
          <w:b/>
          <w:sz w:val="32"/>
        </w:rPr>
      </w:pPr>
      <w:r w:rsidRPr="00C60B1D">
        <w:rPr>
          <w:b/>
          <w:sz w:val="32"/>
        </w:rPr>
        <w:t>UNIVERSIDAD ESTATAL AMAZÓNICA</w:t>
      </w:r>
    </w:p>
    <w:p w14:paraId="7D1336CF" w14:textId="77777777" w:rsidR="00C60B1D" w:rsidRDefault="00C60B1D" w:rsidP="00C60B1D">
      <w:pPr>
        <w:jc w:val="center"/>
        <w:rPr>
          <w:b/>
          <w:sz w:val="28"/>
        </w:rPr>
      </w:pPr>
    </w:p>
    <w:p w14:paraId="0B5F6847" w14:textId="37E23B8C" w:rsidR="00C60B1D" w:rsidRPr="00C60B1D" w:rsidRDefault="00C60B1D" w:rsidP="00C60B1D">
      <w:pPr>
        <w:jc w:val="center"/>
        <w:rPr>
          <w:b/>
          <w:sz w:val="28"/>
        </w:rPr>
      </w:pPr>
      <w:r w:rsidRPr="00C60B1D">
        <w:rPr>
          <w:b/>
          <w:sz w:val="28"/>
        </w:rPr>
        <w:t>PRACTICA N°</w:t>
      </w:r>
    </w:p>
    <w:p w14:paraId="1EAEDC7E" w14:textId="78E67BF5" w:rsidR="00C60B1D" w:rsidRPr="00C60B1D" w:rsidRDefault="002054F3" w:rsidP="00C60B1D">
      <w:pPr>
        <w:jc w:val="center"/>
        <w:rPr>
          <w:sz w:val="28"/>
        </w:rPr>
      </w:pPr>
      <w:r>
        <w:rPr>
          <w:sz w:val="28"/>
        </w:rPr>
        <w:t>2</w:t>
      </w:r>
    </w:p>
    <w:p w14:paraId="629F6A39" w14:textId="652A91F1" w:rsidR="00C60B1D" w:rsidRPr="00C60B1D" w:rsidRDefault="00C60B1D" w:rsidP="00C60B1D">
      <w:pPr>
        <w:jc w:val="center"/>
        <w:rPr>
          <w:b/>
          <w:sz w:val="28"/>
        </w:rPr>
      </w:pPr>
      <w:r w:rsidRPr="00C60B1D">
        <w:rPr>
          <w:b/>
          <w:sz w:val="28"/>
        </w:rPr>
        <w:t>TIPO DE PRÁCTICA:</w:t>
      </w:r>
    </w:p>
    <w:p w14:paraId="7DA7B925" w14:textId="406B3552" w:rsidR="00C60B1D" w:rsidRPr="005E2E53" w:rsidRDefault="00C60B1D" w:rsidP="00C60B1D">
      <w:pPr>
        <w:jc w:val="center"/>
        <w:rPr>
          <w:b/>
          <w:bCs/>
          <w:sz w:val="28"/>
        </w:rPr>
      </w:pPr>
      <w:r w:rsidRPr="005E2E53">
        <w:rPr>
          <w:b/>
          <w:bCs/>
          <w:sz w:val="28"/>
        </w:rPr>
        <w:t>Prácticas Experimentales De Escritorio</w:t>
      </w:r>
    </w:p>
    <w:p w14:paraId="6BE96D3E" w14:textId="7510D749" w:rsidR="00C73598" w:rsidRDefault="00C73598" w:rsidP="00C60B1D">
      <w:pPr>
        <w:jc w:val="center"/>
        <w:rPr>
          <w:sz w:val="28"/>
        </w:rPr>
      </w:pPr>
    </w:p>
    <w:p w14:paraId="0FB8A5A8" w14:textId="0E67E596" w:rsidR="00C73598" w:rsidRDefault="00C73598" w:rsidP="00C73598">
      <w:pPr>
        <w:jc w:val="center"/>
        <w:rPr>
          <w:b/>
          <w:sz w:val="28"/>
        </w:rPr>
      </w:pPr>
      <w:r>
        <w:rPr>
          <w:b/>
          <w:sz w:val="28"/>
        </w:rPr>
        <w:t>MATERIA:</w:t>
      </w:r>
      <w:r w:rsidR="00C90E78">
        <w:rPr>
          <w:b/>
          <w:sz w:val="28"/>
        </w:rPr>
        <w:t xml:space="preserve"> Sistemas Operativos</w:t>
      </w:r>
    </w:p>
    <w:p w14:paraId="5B38220B" w14:textId="77777777" w:rsidR="00C73598" w:rsidRDefault="00C73598" w:rsidP="00C73598">
      <w:pPr>
        <w:jc w:val="center"/>
        <w:rPr>
          <w:b/>
          <w:sz w:val="28"/>
        </w:rPr>
      </w:pPr>
    </w:p>
    <w:p w14:paraId="4057E202" w14:textId="111F8CAE" w:rsidR="00C73598" w:rsidRPr="00C60B1D" w:rsidRDefault="00C73598" w:rsidP="00C73598">
      <w:pPr>
        <w:jc w:val="center"/>
        <w:rPr>
          <w:b/>
          <w:sz w:val="28"/>
        </w:rPr>
      </w:pPr>
      <w:r>
        <w:rPr>
          <w:b/>
          <w:sz w:val="28"/>
        </w:rPr>
        <w:t xml:space="preserve"> PARALELO</w:t>
      </w:r>
      <w:r w:rsidRPr="00C60B1D">
        <w:rPr>
          <w:b/>
          <w:sz w:val="28"/>
        </w:rPr>
        <w:t>:</w:t>
      </w:r>
      <w:r w:rsidR="00C90E78">
        <w:rPr>
          <w:b/>
          <w:sz w:val="28"/>
        </w:rPr>
        <w:t xml:space="preserve"> D</w:t>
      </w:r>
    </w:p>
    <w:p w14:paraId="221FFDCA" w14:textId="77777777" w:rsidR="00C73598" w:rsidRDefault="00C73598" w:rsidP="00C60B1D">
      <w:pPr>
        <w:jc w:val="center"/>
        <w:rPr>
          <w:sz w:val="28"/>
        </w:rPr>
      </w:pPr>
    </w:p>
    <w:p w14:paraId="29A6CDCA" w14:textId="77777777" w:rsidR="005E2E53" w:rsidRDefault="00C60B1D" w:rsidP="00C60B1D">
      <w:pPr>
        <w:jc w:val="center"/>
        <w:rPr>
          <w:b/>
          <w:sz w:val="28"/>
        </w:rPr>
      </w:pPr>
      <w:r w:rsidRPr="00C60B1D">
        <w:rPr>
          <w:b/>
          <w:sz w:val="28"/>
        </w:rPr>
        <w:t>ESTUDIANTE/S:</w:t>
      </w:r>
      <w:r w:rsidR="00C90E78">
        <w:rPr>
          <w:b/>
          <w:sz w:val="28"/>
        </w:rPr>
        <w:t xml:space="preserve"> </w:t>
      </w:r>
    </w:p>
    <w:p w14:paraId="1928D436" w14:textId="509CC7B8" w:rsidR="00C60B1D" w:rsidRPr="00C60B1D" w:rsidRDefault="00C90E78" w:rsidP="00C60B1D">
      <w:pPr>
        <w:jc w:val="center"/>
        <w:rPr>
          <w:b/>
          <w:sz w:val="28"/>
        </w:rPr>
      </w:pPr>
      <w:r>
        <w:rPr>
          <w:b/>
          <w:sz w:val="28"/>
        </w:rPr>
        <w:t>Milton Manuel Mosquera Quiñonez</w:t>
      </w:r>
    </w:p>
    <w:p w14:paraId="0EEA157B" w14:textId="77777777" w:rsidR="00C60B1D" w:rsidRDefault="00C60B1D" w:rsidP="005E2E53"/>
    <w:p w14:paraId="4F0F3499" w14:textId="77777777" w:rsidR="00C60B1D" w:rsidRDefault="00C60B1D" w:rsidP="00C60B1D">
      <w:pPr>
        <w:spacing w:after="0"/>
        <w:jc w:val="center"/>
        <w:rPr>
          <w:b/>
        </w:rPr>
      </w:pPr>
    </w:p>
    <w:p w14:paraId="255B85EC" w14:textId="6EFBDB0B" w:rsidR="00C60B1D" w:rsidRDefault="00C60B1D" w:rsidP="00C60B1D">
      <w:pPr>
        <w:spacing w:after="0"/>
        <w:jc w:val="center"/>
      </w:pPr>
      <w:r w:rsidRPr="00C60B1D">
        <w:rPr>
          <w:b/>
        </w:rPr>
        <w:t>PERIODO</w:t>
      </w:r>
    </w:p>
    <w:p w14:paraId="2A554EE5" w14:textId="03F97652" w:rsidR="00C60B1D" w:rsidRDefault="00535829" w:rsidP="00C60B1D">
      <w:pPr>
        <w:spacing w:after="0"/>
        <w:jc w:val="center"/>
      </w:pPr>
      <w:r>
        <w:t>2024 – 2025</w:t>
      </w:r>
      <w:r w:rsidR="00C60B1D">
        <w:t xml:space="preserve"> </w:t>
      </w:r>
    </w:p>
    <w:p w14:paraId="07845B82" w14:textId="77777777" w:rsidR="00C90E78" w:rsidRDefault="00C90E78" w:rsidP="00C60B1D">
      <w:pPr>
        <w:spacing w:after="0"/>
        <w:jc w:val="center"/>
      </w:pPr>
    </w:p>
    <w:p w14:paraId="4275F527" w14:textId="77777777" w:rsidR="00C90E78" w:rsidRDefault="00C90E78" w:rsidP="00C60B1D">
      <w:pPr>
        <w:spacing w:after="0"/>
        <w:jc w:val="center"/>
      </w:pPr>
    </w:p>
    <w:p w14:paraId="4893D073" w14:textId="77777777" w:rsidR="00C90E78" w:rsidRDefault="00C90E78" w:rsidP="00C60B1D">
      <w:pPr>
        <w:spacing w:after="0"/>
        <w:jc w:val="center"/>
      </w:pPr>
    </w:p>
    <w:p w14:paraId="366D0B7D" w14:textId="77777777" w:rsidR="00C90E78" w:rsidRDefault="00C90E78" w:rsidP="00C60B1D">
      <w:pPr>
        <w:spacing w:after="0"/>
        <w:jc w:val="center"/>
      </w:pPr>
    </w:p>
    <w:p w14:paraId="160B7CB4" w14:textId="77777777" w:rsidR="00C90E78" w:rsidRDefault="00C90E78" w:rsidP="00C60B1D">
      <w:pPr>
        <w:spacing w:after="0"/>
        <w:jc w:val="center"/>
      </w:pPr>
    </w:p>
    <w:p w14:paraId="2A39E81D" w14:textId="77777777" w:rsidR="00C90E78" w:rsidRDefault="00C90E78" w:rsidP="00C60B1D">
      <w:pPr>
        <w:spacing w:after="0"/>
        <w:jc w:val="center"/>
      </w:pPr>
    </w:p>
    <w:p w14:paraId="6EB1A05B" w14:textId="37426C62" w:rsidR="00C60B1D" w:rsidRDefault="00C60B1D" w:rsidP="00C60B1D">
      <w:pPr>
        <w:jc w:val="center"/>
        <w:rPr>
          <w:b/>
          <w:sz w:val="28"/>
        </w:rPr>
      </w:pPr>
      <w:r>
        <w:rPr>
          <w:b/>
          <w:sz w:val="28"/>
        </w:rPr>
        <w:t>INTRODUCCIÓN</w:t>
      </w:r>
    </w:p>
    <w:p w14:paraId="0E50DED2" w14:textId="77777777" w:rsidR="00C90E78" w:rsidRPr="00C90E78" w:rsidRDefault="00C90E78" w:rsidP="00C90E78">
      <w:pPr>
        <w:rPr>
          <w:szCs w:val="24"/>
        </w:rPr>
      </w:pPr>
      <w:r w:rsidRPr="00C90E78">
        <w:rPr>
          <w:szCs w:val="24"/>
        </w:rPr>
        <w:t>Los sistemas operativos son fundamentales para el funcionamiento de cualquier dispositivo informático, ya que gestionan los recursos del sistema, permiten la ejecución de programas y facilitan la comunicación entre el hardware y el software. En este práctico experimental, nos enfocaremos en el estudio de los procesos e hilos, que son elementos esenciales para la ejecución concurrente de tareas en sistemas de multiprocesamiento.</w:t>
      </w:r>
    </w:p>
    <w:p w14:paraId="4F80D390" w14:textId="77777777" w:rsidR="00C90E78" w:rsidRPr="00C90E78" w:rsidRDefault="00C90E78" w:rsidP="00C90E78">
      <w:pPr>
        <w:rPr>
          <w:szCs w:val="24"/>
        </w:rPr>
      </w:pPr>
      <w:r w:rsidRPr="00C90E78">
        <w:rPr>
          <w:szCs w:val="24"/>
        </w:rPr>
        <w:t>La planificación, comunicación y sincronización de procesos e hilos son aspectos críticos que permiten a los sistemas operativos manejar múltiples tareas de manera eficiente. En este contexto, utilizaremos Python junto con la biblioteca </w:t>
      </w:r>
      <w:proofErr w:type="spellStart"/>
      <w:r w:rsidRPr="00C90E78">
        <w:rPr>
          <w:szCs w:val="24"/>
        </w:rPr>
        <w:t>threading</w:t>
      </w:r>
      <w:proofErr w:type="spellEnd"/>
      <w:r w:rsidRPr="00C90E78">
        <w:rPr>
          <w:szCs w:val="24"/>
        </w:rPr>
        <w:t> para crear un programa simple que ejecute múltiples tareas concurrentes. Además, analizaremos el comportamiento de estos hilos utilizando el Administrador de Tareas de Windows, identificando el uso de CPU, memoria, PID y otros recursos del sistema.</w:t>
      </w:r>
    </w:p>
    <w:p w14:paraId="1C411AC6" w14:textId="77777777" w:rsidR="00C90E78" w:rsidRPr="00C90E78" w:rsidRDefault="00C90E78" w:rsidP="00C90E78">
      <w:pPr>
        <w:rPr>
          <w:szCs w:val="24"/>
        </w:rPr>
      </w:pPr>
      <w:r w:rsidRPr="00C90E78">
        <w:rPr>
          <w:szCs w:val="24"/>
        </w:rPr>
        <w:t>Este práctico tiene como objetivo consolidar los conocimientos teóricos sobre procesos e hilos, y demostrar su aplicación práctica en un entorno simulado. A través de esta actividad, se espera que los estudiantes comprendan la importancia de la gestión de recursos y la sincronización en sistemas operativos modernos.</w:t>
      </w:r>
    </w:p>
    <w:p w14:paraId="0A44ABD2" w14:textId="77777777" w:rsidR="003578D8" w:rsidRDefault="003578D8" w:rsidP="00C60B1D">
      <w:pPr>
        <w:jc w:val="center"/>
        <w:rPr>
          <w:b/>
          <w:sz w:val="28"/>
        </w:rPr>
      </w:pPr>
    </w:p>
    <w:p w14:paraId="0B4DC507" w14:textId="77777777" w:rsidR="00C60B1D" w:rsidRDefault="00C60B1D">
      <w:pPr>
        <w:jc w:val="left"/>
        <w:rPr>
          <w:b/>
          <w:sz w:val="28"/>
        </w:rPr>
      </w:pPr>
      <w:r>
        <w:rPr>
          <w:b/>
          <w:sz w:val="28"/>
        </w:rPr>
        <w:br w:type="page"/>
      </w:r>
    </w:p>
    <w:p w14:paraId="6BF78722" w14:textId="77777777" w:rsidR="00B7300B" w:rsidRDefault="00C60B1D" w:rsidP="00B7300B">
      <w:pPr>
        <w:jc w:val="center"/>
        <w:rPr>
          <w:b/>
          <w:sz w:val="28"/>
        </w:rPr>
      </w:pPr>
      <w:r>
        <w:rPr>
          <w:b/>
          <w:sz w:val="28"/>
        </w:rPr>
        <w:lastRenderedPageBreak/>
        <w:t>DESARROLLO</w:t>
      </w:r>
    </w:p>
    <w:p w14:paraId="630FE3ED" w14:textId="77777777" w:rsidR="00C90E78" w:rsidRPr="00C90E78" w:rsidRDefault="00C90E78" w:rsidP="00C90E78">
      <w:r w:rsidRPr="00C90E78">
        <w:t>Configuración del entorno:</w:t>
      </w:r>
    </w:p>
    <w:p w14:paraId="73A7F3A8" w14:textId="77777777" w:rsidR="00C90E78" w:rsidRPr="00C90E78" w:rsidRDefault="00C90E78" w:rsidP="00C90E78">
      <w:pPr>
        <w:pStyle w:val="Prrafodelista"/>
        <w:numPr>
          <w:ilvl w:val="0"/>
          <w:numId w:val="2"/>
        </w:numPr>
      </w:pPr>
      <w:r w:rsidRPr="00C90E78">
        <w:t>Se utilizó un computador con sistema operativo Windows 10, Python 3.8 y la biblioteca </w:t>
      </w:r>
      <w:proofErr w:type="spellStart"/>
      <w:r w:rsidRPr="00C90E78">
        <w:t>threading</w:t>
      </w:r>
      <w:proofErr w:type="spellEnd"/>
      <w:r w:rsidRPr="00C90E78">
        <w:t> instalada.</w:t>
      </w:r>
    </w:p>
    <w:p w14:paraId="0D3B57D7" w14:textId="77777777" w:rsidR="00C90E78" w:rsidRPr="00C90E78" w:rsidRDefault="00C90E78" w:rsidP="00C90E78">
      <w:pPr>
        <w:pStyle w:val="Prrafodelista"/>
        <w:numPr>
          <w:ilvl w:val="0"/>
          <w:numId w:val="2"/>
        </w:numPr>
      </w:pPr>
      <w:r w:rsidRPr="00C90E78">
        <w:t>Se creó un archivo de Python llamado hilos_ejemplo.py para implementar el programa que ejecuta múltiples tareas concurrentes.</w:t>
      </w:r>
    </w:p>
    <w:p w14:paraId="38A5847C" w14:textId="77777777" w:rsidR="00C90E78" w:rsidRPr="00C90E78" w:rsidRDefault="00C90E78" w:rsidP="00C90E78">
      <w:r w:rsidRPr="00C90E78">
        <w:t>Implementación del programa:</w:t>
      </w:r>
    </w:p>
    <w:p w14:paraId="40D8576C" w14:textId="77777777" w:rsidR="00C90E78" w:rsidRPr="00C90E78" w:rsidRDefault="00C90E78" w:rsidP="00C90E78">
      <w:pPr>
        <w:pStyle w:val="Prrafodelista"/>
        <w:numPr>
          <w:ilvl w:val="0"/>
          <w:numId w:val="3"/>
        </w:numPr>
      </w:pPr>
      <w:r w:rsidRPr="00C90E78">
        <w:t>El programa consiste en dos funciones que simulan tareas simples: una función que imprime números del 1 al 5 y otra que imprime letras de la 'A' a la 'E'.</w:t>
      </w:r>
    </w:p>
    <w:p w14:paraId="469EA3EC" w14:textId="77777777" w:rsidR="00C90E78" w:rsidRPr="00C90E78" w:rsidRDefault="00C90E78" w:rsidP="00C90E78">
      <w:pPr>
        <w:pStyle w:val="Prrafodelista"/>
        <w:numPr>
          <w:ilvl w:val="0"/>
          <w:numId w:val="3"/>
        </w:numPr>
      </w:pPr>
      <w:r w:rsidRPr="00C90E78">
        <w:t>Se utilizó la biblioteca </w:t>
      </w:r>
      <w:proofErr w:type="spellStart"/>
      <w:r w:rsidRPr="00C90E78">
        <w:t>threading</w:t>
      </w:r>
      <w:proofErr w:type="spellEnd"/>
      <w:r w:rsidRPr="00C90E78">
        <w:t> para crear dos hilos que ejecutan estas funciones de manera concurrente.</w:t>
      </w:r>
    </w:p>
    <w:p w14:paraId="4F037ED5" w14:textId="77777777" w:rsidR="00C90E78" w:rsidRDefault="00C90E78" w:rsidP="00C90E78">
      <w:r w:rsidRPr="00C90E78">
        <w:t>A continuación, se muestra el código utilizado:</w:t>
      </w:r>
    </w:p>
    <w:p w14:paraId="1FB291D7" w14:textId="0ED088F1" w:rsidR="005E2E53" w:rsidRDefault="005E2E53" w:rsidP="00C90E78">
      <w:r w:rsidRPr="005E2E53">
        <w:drawing>
          <wp:inline distT="0" distB="0" distL="0" distR="0" wp14:anchorId="712231AE" wp14:editId="0E8847A8">
            <wp:extent cx="5613400" cy="4164965"/>
            <wp:effectExtent l="0" t="0" r="6350" b="6985"/>
            <wp:docPr id="900477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77836" name=""/>
                    <pic:cNvPicPr/>
                  </pic:nvPicPr>
                  <pic:blipFill>
                    <a:blip r:embed="rId8"/>
                    <a:stretch>
                      <a:fillRect/>
                    </a:stretch>
                  </pic:blipFill>
                  <pic:spPr>
                    <a:xfrm>
                      <a:off x="0" y="0"/>
                      <a:ext cx="5613400" cy="4164965"/>
                    </a:xfrm>
                    <a:prstGeom prst="rect">
                      <a:avLst/>
                    </a:prstGeom>
                  </pic:spPr>
                </pic:pic>
              </a:graphicData>
            </a:graphic>
          </wp:inline>
        </w:drawing>
      </w:r>
    </w:p>
    <w:p w14:paraId="17D7D185" w14:textId="77777777" w:rsidR="005E2E53" w:rsidRDefault="005E2E53" w:rsidP="00C90E78"/>
    <w:p w14:paraId="039DA161" w14:textId="5C4E4CBB" w:rsidR="005E2E53" w:rsidRPr="005E2E53" w:rsidRDefault="005E2E53" w:rsidP="005E2E53">
      <w:r w:rsidRPr="005E2E53">
        <w:t>Ejecución del programa:</w:t>
      </w:r>
    </w:p>
    <w:p w14:paraId="56671E33" w14:textId="2A9AE43D" w:rsidR="005E2E53" w:rsidRPr="005E2E53" w:rsidRDefault="005E2E53" w:rsidP="005E2E53">
      <w:pPr>
        <w:pStyle w:val="Prrafodelista"/>
        <w:numPr>
          <w:ilvl w:val="0"/>
          <w:numId w:val="4"/>
        </w:numPr>
      </w:pPr>
      <w:r w:rsidRPr="005E2E53">
        <w:t xml:space="preserve">El programa se ejecutó en el entorno de desarrollo integrado (IDE) </w:t>
      </w:r>
      <w:r>
        <w:t xml:space="preserve">VS </w:t>
      </w:r>
      <w:proofErr w:type="spellStart"/>
      <w:r>
        <w:t>code</w:t>
      </w:r>
      <w:proofErr w:type="spellEnd"/>
      <w:r>
        <w:t>.</w:t>
      </w:r>
    </w:p>
    <w:p w14:paraId="59BB9505" w14:textId="2D56F3DF" w:rsidR="005E2E53" w:rsidRPr="005E2E53" w:rsidRDefault="005E2E53" w:rsidP="005E2E53">
      <w:pPr>
        <w:pStyle w:val="Prrafodelista"/>
        <w:numPr>
          <w:ilvl w:val="0"/>
          <w:numId w:val="4"/>
        </w:numPr>
      </w:pPr>
      <w:r w:rsidRPr="005E2E53">
        <w:t>Durante la ejecución, se observó que los hilos se ejecutaban de manera concurrente, alternando la impresión de números y letras.</w:t>
      </w:r>
    </w:p>
    <w:p w14:paraId="14769E45" w14:textId="7BD6791E" w:rsidR="005E2E53" w:rsidRPr="005E2E53" w:rsidRDefault="005E2E53" w:rsidP="005E2E53">
      <w:r w:rsidRPr="005E2E53">
        <w:t>Análisis con el Administrador de Tareas:</w:t>
      </w:r>
    </w:p>
    <w:p w14:paraId="644E4FF5" w14:textId="4806C4C1" w:rsidR="005E2E53" w:rsidRPr="005E2E53" w:rsidRDefault="005E2E53" w:rsidP="005E2E53">
      <w:pPr>
        <w:pStyle w:val="Prrafodelista"/>
        <w:numPr>
          <w:ilvl w:val="0"/>
          <w:numId w:val="5"/>
        </w:numPr>
      </w:pPr>
      <w:r w:rsidRPr="005E2E53">
        <w:t>Se abrió el Administrador de Tareas de Windows para monitorear el uso de CPU, memoria y los PID de los procesos en ejecución.</w:t>
      </w:r>
    </w:p>
    <w:p w14:paraId="4B190E81" w14:textId="2B5E63C4" w:rsidR="005E2E53" w:rsidRPr="00C90E78" w:rsidRDefault="005E2E53" w:rsidP="005E2E53">
      <w:pPr>
        <w:pStyle w:val="Prrafodelista"/>
        <w:numPr>
          <w:ilvl w:val="0"/>
          <w:numId w:val="5"/>
        </w:numPr>
      </w:pPr>
      <w:r w:rsidRPr="005E2E53">
        <w:t>Se identificó el proceso de Python (python.exe) y se observó cómo los recursos del sistema se distribuían entre los hilos en ejecución.</w:t>
      </w:r>
    </w:p>
    <w:p w14:paraId="57FF1069" w14:textId="77777777" w:rsidR="00B7300B" w:rsidRPr="00C90E78" w:rsidRDefault="00B7300B" w:rsidP="005E2E53">
      <w:pPr>
        <w:pStyle w:val="Prrafodelista"/>
        <w:numPr>
          <w:ilvl w:val="0"/>
          <w:numId w:val="5"/>
        </w:numPr>
      </w:pPr>
      <w:r w:rsidRPr="00C90E78">
        <w:br w:type="page"/>
      </w:r>
    </w:p>
    <w:p w14:paraId="2127EE06" w14:textId="49F5064A" w:rsidR="00C60B1D" w:rsidRDefault="00C60B1D" w:rsidP="00C60B1D">
      <w:pPr>
        <w:jc w:val="center"/>
        <w:rPr>
          <w:b/>
          <w:sz w:val="28"/>
        </w:rPr>
      </w:pPr>
      <w:r>
        <w:rPr>
          <w:b/>
          <w:sz w:val="28"/>
        </w:rPr>
        <w:lastRenderedPageBreak/>
        <w:t>RESULTADOS</w:t>
      </w:r>
    </w:p>
    <w:p w14:paraId="2AFD8340" w14:textId="77777777" w:rsidR="005E2E53" w:rsidRPr="005E2E53" w:rsidRDefault="005E2E53" w:rsidP="005E2E53">
      <w:r w:rsidRPr="005E2E53">
        <w:t>Ejecución del programa:</w:t>
      </w:r>
    </w:p>
    <w:p w14:paraId="5AA0F462" w14:textId="77777777" w:rsidR="005E2E53" w:rsidRPr="005E2E53" w:rsidRDefault="005E2E53" w:rsidP="005E2E53">
      <w:r w:rsidRPr="005E2E53">
        <w:t>El programa ejecutó correctamente ambos hilos, mostrando la salida esperada en la consola. Los números y las letras se imprimieron de manera alternada, lo que demuestra la ejecución concurrente de las tareas.</w:t>
      </w:r>
    </w:p>
    <w:p w14:paraId="6BCC2E0A" w14:textId="77777777" w:rsidR="005E2E53" w:rsidRPr="005E2E53" w:rsidRDefault="005E2E53" w:rsidP="005E2E53">
      <w:r w:rsidRPr="005E2E53">
        <w:t>Análisis de recursos:</w:t>
      </w:r>
    </w:p>
    <w:p w14:paraId="130F18B1" w14:textId="77777777" w:rsidR="005E2E53" w:rsidRPr="005E2E53" w:rsidRDefault="005E2E53" w:rsidP="005E2E53">
      <w:r w:rsidRPr="005E2E53">
        <w:t>En el Administrador de Tareas, se observó que el proceso de Python utilizó aproximadamente un 15% de la CPU y 50 MB de memoria durante la ejecución de los hilos.</w:t>
      </w:r>
    </w:p>
    <w:p w14:paraId="4532F6DF" w14:textId="77777777" w:rsidR="005E2E53" w:rsidRPr="005E2E53" w:rsidRDefault="005E2E53" w:rsidP="005E2E53">
      <w:r w:rsidRPr="005E2E53">
        <w:t>Los PID de los hilos se identificaron correctamente, y se pudo verificar que ambos hilos compartían el mismo proceso principal (python.exe).</w:t>
      </w:r>
    </w:p>
    <w:p w14:paraId="4F35A82C" w14:textId="77777777" w:rsidR="005E2E53" w:rsidRPr="005E2E53" w:rsidRDefault="005E2E53" w:rsidP="005E2E53">
      <w:r w:rsidRPr="005E2E53">
        <w:t>Concurrencia:</w:t>
      </w:r>
    </w:p>
    <w:p w14:paraId="58816DAF" w14:textId="77777777" w:rsidR="005E2E53" w:rsidRPr="005E2E53" w:rsidRDefault="005E2E53" w:rsidP="005E2E53">
      <w:r w:rsidRPr="005E2E53">
        <w:t>La ejecución concurrente de los hilos permitió que ambas tareas se completaran en un tiempo similar, demostrando la eficiencia de la gestión de hilos en sistemas operativos.</w:t>
      </w:r>
    </w:p>
    <w:p w14:paraId="2759A87C" w14:textId="77777777" w:rsidR="00B7300B" w:rsidRDefault="00B7300B">
      <w:pPr>
        <w:jc w:val="left"/>
        <w:rPr>
          <w:b/>
          <w:sz w:val="28"/>
        </w:rPr>
      </w:pPr>
      <w:r>
        <w:rPr>
          <w:b/>
          <w:sz w:val="28"/>
        </w:rPr>
        <w:br w:type="page"/>
      </w:r>
    </w:p>
    <w:p w14:paraId="2CE02CD1" w14:textId="0AB19E4D" w:rsidR="00C60B1D" w:rsidRDefault="00C60B1D" w:rsidP="00C60B1D">
      <w:pPr>
        <w:jc w:val="center"/>
        <w:rPr>
          <w:b/>
          <w:sz w:val="28"/>
        </w:rPr>
      </w:pPr>
      <w:r>
        <w:rPr>
          <w:b/>
          <w:sz w:val="28"/>
        </w:rPr>
        <w:lastRenderedPageBreak/>
        <w:t>CONCLUSIONES</w:t>
      </w:r>
    </w:p>
    <w:p w14:paraId="725664D1" w14:textId="77777777" w:rsidR="005E2E53" w:rsidRPr="005E2E53" w:rsidRDefault="005E2E53" w:rsidP="005E2E53">
      <w:pPr>
        <w:pStyle w:val="Prrafodelista"/>
        <w:numPr>
          <w:ilvl w:val="0"/>
          <w:numId w:val="8"/>
        </w:numPr>
      </w:pPr>
      <w:r w:rsidRPr="005E2E53">
        <w:t>A través de este práctico experimental, se logró comprender la importancia de la planificación, comunicación y sincronización de procesos e hilos en sistemas de multiprocesamiento. La implementación de un programa simple en Python utilizando la biblioteca </w:t>
      </w:r>
      <w:proofErr w:type="spellStart"/>
      <w:r w:rsidRPr="005E2E53">
        <w:t>threading</w:t>
      </w:r>
      <w:proofErr w:type="spellEnd"/>
      <w:r w:rsidRPr="005E2E53">
        <w:t> permitió observar cómo los hilos pueden ejecutar tareas de manera concurrente, optimizando el uso de los recursos del sistema.</w:t>
      </w:r>
    </w:p>
    <w:p w14:paraId="77668A67" w14:textId="77777777" w:rsidR="005E2E53" w:rsidRPr="005E2E53" w:rsidRDefault="005E2E53" w:rsidP="005E2E53">
      <w:pPr>
        <w:pStyle w:val="Prrafodelista"/>
        <w:numPr>
          <w:ilvl w:val="0"/>
          <w:numId w:val="8"/>
        </w:numPr>
      </w:pPr>
      <w:r w:rsidRPr="005E2E53">
        <w:t>Además, el análisis con el Administrador de Tareas proporcionó una visión clara de cómo los sistemas operativos gestionan los recursos de CPU y memoria cuando se ejecutan múltiples hilos. Este ejercicio demostró que la concurrencia es una técnica poderosa para mejorar la eficiencia en la ejecución de tareas, especialmente en sistemas con múltiples núcleos de procesamiento.</w:t>
      </w:r>
    </w:p>
    <w:p w14:paraId="33D88196" w14:textId="77777777" w:rsidR="005E2E53" w:rsidRPr="005E2E53" w:rsidRDefault="005E2E53" w:rsidP="005E2E53">
      <w:pPr>
        <w:pStyle w:val="Prrafodelista"/>
        <w:numPr>
          <w:ilvl w:val="0"/>
          <w:numId w:val="8"/>
        </w:numPr>
      </w:pPr>
      <w:r w:rsidRPr="005E2E53">
        <w:t>En conclusión, este práctico permitió consolidar los conocimientos teóricos sobre procesos e hilos, y demostró su aplicación práctica en un entorno simulado, cumpliendo con los objetivos de aprendizaje establecidos para la asignatura de Sistemas Operativos.</w:t>
      </w:r>
    </w:p>
    <w:p w14:paraId="3C124F9E" w14:textId="77777777" w:rsidR="00C60B1D" w:rsidRDefault="00C60B1D">
      <w:pPr>
        <w:jc w:val="left"/>
        <w:rPr>
          <w:b/>
          <w:sz w:val="28"/>
        </w:rPr>
      </w:pPr>
      <w:r>
        <w:rPr>
          <w:b/>
          <w:sz w:val="28"/>
        </w:rPr>
        <w:br w:type="page"/>
      </w:r>
    </w:p>
    <w:p w14:paraId="64E53EF7" w14:textId="4CAE3033" w:rsidR="00C60B1D" w:rsidRDefault="00C60B1D" w:rsidP="00C60B1D">
      <w:pPr>
        <w:jc w:val="center"/>
        <w:rPr>
          <w:b/>
          <w:sz w:val="28"/>
        </w:rPr>
      </w:pPr>
      <w:r>
        <w:rPr>
          <w:b/>
          <w:sz w:val="28"/>
        </w:rPr>
        <w:lastRenderedPageBreak/>
        <w:t>BIBLIOGRAFÍA</w:t>
      </w:r>
    </w:p>
    <w:p w14:paraId="2E72F985" w14:textId="06453968" w:rsidR="004C114C" w:rsidRDefault="004C114C" w:rsidP="004C114C">
      <w:pPr>
        <w:pStyle w:val="Prrafodelista"/>
        <w:numPr>
          <w:ilvl w:val="0"/>
          <w:numId w:val="9"/>
        </w:numPr>
      </w:pPr>
      <w:r w:rsidRPr="004C114C">
        <w:rPr>
          <w:lang w:val="en-US"/>
        </w:rPr>
        <w:t xml:space="preserve">Blake, A. (2024, August 12). Multithreading in Python with Example: Learn GIL in Python. </w:t>
      </w:r>
      <w:r w:rsidRPr="004C114C">
        <w:t xml:space="preserve">Guru99. </w:t>
      </w:r>
      <w:hyperlink r:id="rId9" w:history="1">
        <w:r w:rsidRPr="00FD0278">
          <w:rPr>
            <w:rStyle w:val="Hipervnculo"/>
          </w:rPr>
          <w:t>https://www.guru99.com/es/python-multithreading-gil-example.html</w:t>
        </w:r>
      </w:hyperlink>
    </w:p>
    <w:p w14:paraId="029F9B44" w14:textId="13ABF2E7" w:rsidR="004C114C" w:rsidRDefault="007C11D6" w:rsidP="004C114C">
      <w:pPr>
        <w:pStyle w:val="Prrafodelista"/>
        <w:numPr>
          <w:ilvl w:val="0"/>
          <w:numId w:val="9"/>
        </w:numPr>
        <w:rPr>
          <w:lang w:val="en-US"/>
        </w:rPr>
      </w:pPr>
      <w:r w:rsidRPr="007C11D6">
        <w:t xml:space="preserve">Jesús. (2024, </w:t>
      </w:r>
      <w:proofErr w:type="spellStart"/>
      <w:r w:rsidRPr="007C11D6">
        <w:t>July</w:t>
      </w:r>
      <w:proofErr w:type="spellEnd"/>
      <w:r w:rsidRPr="007C11D6">
        <w:t xml:space="preserve"> 31). Programación de servicios y procesos en Python. </w:t>
      </w:r>
      <w:r w:rsidRPr="007C11D6">
        <w:rPr>
          <w:lang w:val="en-US"/>
        </w:rPr>
        <w:t xml:space="preserve">Operating Systems, Scripting, PowerShell and Security. </w:t>
      </w:r>
      <w:hyperlink r:id="rId10" w:history="1">
        <w:r w:rsidRPr="00FD0278">
          <w:rPr>
            <w:rStyle w:val="Hipervnculo"/>
            <w:lang w:val="en-US"/>
          </w:rPr>
          <w:t>https://www.jesusninoc.com/07/31/programacion-de-servicios-y-procesos-en-python/</w:t>
        </w:r>
      </w:hyperlink>
    </w:p>
    <w:p w14:paraId="7678680A" w14:textId="15F54A80" w:rsidR="007C11D6" w:rsidRDefault="007C11D6" w:rsidP="004C114C">
      <w:pPr>
        <w:pStyle w:val="Prrafodelista"/>
        <w:numPr>
          <w:ilvl w:val="0"/>
          <w:numId w:val="9"/>
        </w:numPr>
        <w:rPr>
          <w:lang w:val="en-US"/>
        </w:rPr>
      </w:pPr>
      <w:r w:rsidRPr="007C11D6">
        <w:t xml:space="preserve">Pykes, K. (2024, December 13). Multiprocesamiento en Python: Guía de hilos y procesos. </w:t>
      </w:r>
      <w:hyperlink r:id="rId11" w:history="1">
        <w:r w:rsidRPr="00FD0278">
          <w:rPr>
            <w:rStyle w:val="Hipervnculo"/>
            <w:lang w:val="en-US"/>
          </w:rPr>
          <w:t>https://www.datacamp.com/es/tutorial/python-multiprocessing-tutorial</w:t>
        </w:r>
      </w:hyperlink>
    </w:p>
    <w:p w14:paraId="1DB9235E" w14:textId="77777777" w:rsidR="007C11D6" w:rsidRPr="007C11D6" w:rsidRDefault="007C11D6" w:rsidP="007C11D6">
      <w:pPr>
        <w:pStyle w:val="Prrafodelista"/>
        <w:rPr>
          <w:lang w:val="en-US"/>
        </w:rPr>
      </w:pPr>
    </w:p>
    <w:p w14:paraId="7FFEAB86" w14:textId="12513F5E" w:rsidR="00C60B1D" w:rsidRPr="007C11D6" w:rsidRDefault="00C60B1D" w:rsidP="004C114C">
      <w:pPr>
        <w:rPr>
          <w:b/>
          <w:sz w:val="28"/>
          <w:lang w:val="en-US"/>
        </w:rPr>
      </w:pPr>
      <w:r w:rsidRPr="007C11D6">
        <w:rPr>
          <w:b/>
          <w:sz w:val="28"/>
          <w:lang w:val="en-US"/>
        </w:rPr>
        <w:br w:type="page"/>
      </w:r>
    </w:p>
    <w:p w14:paraId="51FA5775" w14:textId="2585258F" w:rsidR="00C60B1D" w:rsidRDefault="00C60B1D" w:rsidP="00C60B1D">
      <w:pPr>
        <w:jc w:val="center"/>
        <w:rPr>
          <w:b/>
          <w:sz w:val="28"/>
        </w:rPr>
      </w:pPr>
      <w:r>
        <w:rPr>
          <w:b/>
          <w:sz w:val="28"/>
        </w:rPr>
        <w:lastRenderedPageBreak/>
        <w:t>ANEXOS</w:t>
      </w:r>
    </w:p>
    <w:p w14:paraId="53023654" w14:textId="139991E9" w:rsidR="005E2E53" w:rsidRDefault="005E2E53" w:rsidP="005E2E53">
      <w:pPr>
        <w:jc w:val="left"/>
        <w:rPr>
          <w:b/>
          <w:sz w:val="28"/>
        </w:rPr>
      </w:pPr>
      <w:r>
        <w:rPr>
          <w:b/>
          <w:sz w:val="28"/>
        </w:rPr>
        <w:t>Fragmento del código:</w:t>
      </w:r>
    </w:p>
    <w:p w14:paraId="4C5AC727" w14:textId="5B186C5E" w:rsidR="00C60B1D" w:rsidRDefault="005E2E53" w:rsidP="00C60B1D">
      <w:pPr>
        <w:jc w:val="center"/>
        <w:rPr>
          <w:b/>
          <w:sz w:val="28"/>
        </w:rPr>
      </w:pPr>
      <w:r w:rsidRPr="005E2E53">
        <w:rPr>
          <w:rFonts w:cs="Arial"/>
          <w:i/>
          <w:color w:val="7F7F7F" w:themeColor="text1" w:themeTint="80"/>
          <w:sz w:val="22"/>
        </w:rPr>
        <w:drawing>
          <wp:inline distT="0" distB="0" distL="0" distR="0" wp14:anchorId="6AC3BFD7" wp14:editId="6FC01774">
            <wp:extent cx="3335628" cy="2720377"/>
            <wp:effectExtent l="0" t="0" r="0" b="3810"/>
            <wp:docPr id="90880592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05921" name="Imagen 1" descr="Texto&#10;&#10;Descripción generada automáticamente"/>
                    <pic:cNvPicPr/>
                  </pic:nvPicPr>
                  <pic:blipFill>
                    <a:blip r:embed="rId12"/>
                    <a:stretch>
                      <a:fillRect/>
                    </a:stretch>
                  </pic:blipFill>
                  <pic:spPr>
                    <a:xfrm>
                      <a:off x="0" y="0"/>
                      <a:ext cx="3353003" cy="2734547"/>
                    </a:xfrm>
                    <a:prstGeom prst="rect">
                      <a:avLst/>
                    </a:prstGeom>
                  </pic:spPr>
                </pic:pic>
              </a:graphicData>
            </a:graphic>
          </wp:inline>
        </w:drawing>
      </w:r>
    </w:p>
    <w:p w14:paraId="27B74FF0" w14:textId="3E8260A9" w:rsidR="00C60B1D" w:rsidRDefault="00C60B1D" w:rsidP="00C60B1D">
      <w:pPr>
        <w:jc w:val="center"/>
        <w:rPr>
          <w:b/>
          <w:sz w:val="28"/>
        </w:rPr>
      </w:pPr>
    </w:p>
    <w:p w14:paraId="014EE078" w14:textId="13CBA80B" w:rsidR="005E2E53" w:rsidRDefault="005E2E53" w:rsidP="005E2E53">
      <w:pPr>
        <w:jc w:val="left"/>
        <w:rPr>
          <w:b/>
          <w:sz w:val="28"/>
        </w:rPr>
      </w:pPr>
      <w:r>
        <w:rPr>
          <w:b/>
          <w:sz w:val="28"/>
        </w:rPr>
        <w:t>Captura del administrador de tareas:</w:t>
      </w:r>
    </w:p>
    <w:p w14:paraId="4F2988BD" w14:textId="00265B04" w:rsidR="005E2E53" w:rsidRDefault="004C114C" w:rsidP="005E2E53">
      <w:pPr>
        <w:jc w:val="left"/>
        <w:rPr>
          <w:b/>
          <w:sz w:val="28"/>
        </w:rPr>
      </w:pPr>
      <w:r w:rsidRPr="004C114C">
        <w:rPr>
          <w:b/>
          <w:sz w:val="28"/>
        </w:rPr>
        <w:drawing>
          <wp:inline distT="0" distB="0" distL="0" distR="0" wp14:anchorId="5A7E69A4" wp14:editId="13F3D327">
            <wp:extent cx="5613400" cy="3010535"/>
            <wp:effectExtent l="0" t="0" r="6350" b="0"/>
            <wp:docPr id="1923110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10092" name=""/>
                    <pic:cNvPicPr/>
                  </pic:nvPicPr>
                  <pic:blipFill>
                    <a:blip r:embed="rId13"/>
                    <a:stretch>
                      <a:fillRect/>
                    </a:stretch>
                  </pic:blipFill>
                  <pic:spPr>
                    <a:xfrm>
                      <a:off x="0" y="0"/>
                      <a:ext cx="5613400" cy="3010535"/>
                    </a:xfrm>
                    <a:prstGeom prst="rect">
                      <a:avLst/>
                    </a:prstGeom>
                  </pic:spPr>
                </pic:pic>
              </a:graphicData>
            </a:graphic>
          </wp:inline>
        </w:drawing>
      </w:r>
    </w:p>
    <w:p w14:paraId="644A5C81" w14:textId="77777777" w:rsidR="005E2E53" w:rsidRDefault="005E2E53" w:rsidP="005E2E53">
      <w:pPr>
        <w:jc w:val="left"/>
        <w:rPr>
          <w:b/>
          <w:sz w:val="28"/>
        </w:rPr>
      </w:pPr>
    </w:p>
    <w:p w14:paraId="2AC30F42" w14:textId="182D24FB" w:rsidR="00C60B1D" w:rsidRDefault="00C60B1D" w:rsidP="00C60B1D">
      <w:pPr>
        <w:jc w:val="center"/>
        <w:rPr>
          <w:b/>
          <w:sz w:val="28"/>
        </w:rPr>
      </w:pPr>
    </w:p>
    <w:p w14:paraId="16F06809" w14:textId="1FD3D340" w:rsidR="00C60B1D" w:rsidRDefault="00C60B1D" w:rsidP="00C60B1D">
      <w:pPr>
        <w:jc w:val="center"/>
        <w:rPr>
          <w:b/>
          <w:sz w:val="28"/>
        </w:rPr>
      </w:pPr>
    </w:p>
    <w:p w14:paraId="1C5BF7A6" w14:textId="0F385407" w:rsidR="00C60B1D" w:rsidRDefault="00C60B1D" w:rsidP="00C60B1D">
      <w:pPr>
        <w:jc w:val="center"/>
        <w:rPr>
          <w:b/>
          <w:sz w:val="28"/>
        </w:rPr>
      </w:pPr>
    </w:p>
    <w:p w14:paraId="7EFC5746" w14:textId="31AD0441" w:rsidR="00C60B1D" w:rsidRDefault="00C60B1D" w:rsidP="00C60B1D">
      <w:pPr>
        <w:jc w:val="center"/>
        <w:rPr>
          <w:b/>
          <w:sz w:val="28"/>
        </w:rPr>
      </w:pPr>
    </w:p>
    <w:p w14:paraId="5588F3C6" w14:textId="01FCDBAF" w:rsidR="00C60B1D" w:rsidRDefault="00C60B1D" w:rsidP="00C60B1D">
      <w:pPr>
        <w:jc w:val="center"/>
        <w:rPr>
          <w:b/>
          <w:sz w:val="28"/>
        </w:rPr>
      </w:pPr>
    </w:p>
    <w:p w14:paraId="65B97A1E" w14:textId="77777777" w:rsidR="00C60B1D" w:rsidRDefault="00C60B1D" w:rsidP="00C60B1D">
      <w:pPr>
        <w:jc w:val="center"/>
        <w:rPr>
          <w:b/>
          <w:sz w:val="28"/>
        </w:rPr>
      </w:pPr>
    </w:p>
    <w:p w14:paraId="5BBC7257" w14:textId="77777777" w:rsidR="00C60B1D" w:rsidRDefault="00C60B1D" w:rsidP="00C60B1D">
      <w:pPr>
        <w:jc w:val="center"/>
        <w:rPr>
          <w:b/>
          <w:sz w:val="28"/>
        </w:rPr>
      </w:pPr>
    </w:p>
    <w:p w14:paraId="04F72ACF" w14:textId="77777777" w:rsidR="00C60B1D" w:rsidRDefault="00C60B1D" w:rsidP="00C60B1D">
      <w:pPr>
        <w:jc w:val="center"/>
        <w:rPr>
          <w:b/>
          <w:sz w:val="28"/>
        </w:rPr>
      </w:pPr>
    </w:p>
    <w:p w14:paraId="29CA4429" w14:textId="77777777" w:rsidR="00C60B1D" w:rsidRDefault="00C60B1D" w:rsidP="00C60B1D">
      <w:pPr>
        <w:jc w:val="left"/>
        <w:rPr>
          <w:sz w:val="28"/>
        </w:rPr>
      </w:pPr>
    </w:p>
    <w:p w14:paraId="76C7EBE5" w14:textId="77777777" w:rsidR="00C60B1D" w:rsidRDefault="00C60B1D" w:rsidP="00C60B1D">
      <w:pPr>
        <w:spacing w:after="0"/>
        <w:jc w:val="center"/>
      </w:pPr>
    </w:p>
    <w:p w14:paraId="77B37DE5" w14:textId="5BCD00AA" w:rsidR="00C60B1D" w:rsidRDefault="00C60B1D" w:rsidP="00C60B1D">
      <w:pPr>
        <w:jc w:val="center"/>
      </w:pPr>
      <w:r>
        <w:t xml:space="preserve"> </w:t>
      </w:r>
    </w:p>
    <w:p w14:paraId="3B127F5F" w14:textId="77777777" w:rsidR="00C60B1D" w:rsidRPr="004B1132" w:rsidRDefault="00C60B1D" w:rsidP="00C60B1D">
      <w:pPr>
        <w:jc w:val="center"/>
      </w:pPr>
    </w:p>
    <w:sectPr w:rsidR="00C60B1D" w:rsidRPr="004B1132" w:rsidSect="00044A13">
      <w:headerReference w:type="default" r:id="rId14"/>
      <w:pgSz w:w="12242" w:h="15842" w:code="1"/>
      <w:pgMar w:top="2269" w:right="1701" w:bottom="1843" w:left="1701" w:header="709" w:footer="16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AE392" w14:textId="77777777" w:rsidR="00766BCD" w:rsidRDefault="00766BCD">
      <w:pPr>
        <w:spacing w:after="0" w:line="240" w:lineRule="auto"/>
      </w:pPr>
      <w:r>
        <w:separator/>
      </w:r>
    </w:p>
  </w:endnote>
  <w:endnote w:type="continuationSeparator" w:id="0">
    <w:p w14:paraId="36DA6C4F" w14:textId="77777777" w:rsidR="00766BCD" w:rsidRDefault="00766B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005F3" w14:textId="77777777" w:rsidR="00766BCD" w:rsidRDefault="00766BCD">
      <w:pPr>
        <w:spacing w:after="0" w:line="240" w:lineRule="auto"/>
      </w:pPr>
      <w:r>
        <w:separator/>
      </w:r>
    </w:p>
  </w:footnote>
  <w:footnote w:type="continuationSeparator" w:id="0">
    <w:p w14:paraId="1FA95A5E" w14:textId="77777777" w:rsidR="00766BCD" w:rsidRDefault="00766B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984A4" w14:textId="77777777" w:rsidR="005D124F" w:rsidRDefault="00652192">
    <w:pPr>
      <w:pStyle w:val="Encabezado"/>
    </w:pPr>
    <w:r>
      <w:rPr>
        <w:noProof/>
        <w:lang w:val="en-US"/>
      </w:rPr>
      <w:drawing>
        <wp:anchor distT="0" distB="0" distL="114300" distR="114300" simplePos="0" relativeHeight="251659264" behindDoc="1" locked="0" layoutInCell="1" allowOverlap="1" wp14:anchorId="14FAE4BD" wp14:editId="7825D809">
          <wp:simplePos x="0" y="0"/>
          <wp:positionH relativeFrom="margin">
            <wp:align>center</wp:align>
          </wp:positionH>
          <wp:positionV relativeFrom="paragraph">
            <wp:posOffset>-99695</wp:posOffset>
          </wp:positionV>
          <wp:extent cx="7782180" cy="10050145"/>
          <wp:effectExtent l="0" t="0" r="9525" b="8255"/>
          <wp:wrapNone/>
          <wp:docPr id="32" name="Imagen 32"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Interfaz de usuario gráfica&#10;&#10;Descripción generada automáticamente"/>
                  <pic:cNvPicPr/>
                </pic:nvPicPr>
                <pic:blipFill rotWithShape="1">
                  <a:blip r:embed="rId1" cstate="print">
                    <a:extLst>
                      <a:ext uri="{28A0092B-C50C-407E-A947-70E740481C1C}">
                        <a14:useLocalDpi xmlns:a14="http://schemas.microsoft.com/office/drawing/2010/main" val="0"/>
                      </a:ext>
                    </a:extLst>
                  </a:blip>
                  <a:srcRect t="4265"/>
                  <a:stretch/>
                </pic:blipFill>
                <pic:spPr bwMode="auto">
                  <a:xfrm>
                    <a:off x="0" y="0"/>
                    <a:ext cx="7782180" cy="100501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B1B60"/>
    <w:multiLevelType w:val="multilevel"/>
    <w:tmpl w:val="F6D876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931B21"/>
    <w:multiLevelType w:val="hybridMultilevel"/>
    <w:tmpl w:val="F43ADC6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42F328CD"/>
    <w:multiLevelType w:val="multilevel"/>
    <w:tmpl w:val="FDF8D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964434"/>
    <w:multiLevelType w:val="hybridMultilevel"/>
    <w:tmpl w:val="906E673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5C4D4A2C"/>
    <w:multiLevelType w:val="hybridMultilevel"/>
    <w:tmpl w:val="75A4B25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60D87F52"/>
    <w:multiLevelType w:val="hybridMultilevel"/>
    <w:tmpl w:val="7C8EEB1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66B57BCA"/>
    <w:multiLevelType w:val="hybridMultilevel"/>
    <w:tmpl w:val="A2EEF05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760D238C"/>
    <w:multiLevelType w:val="hybridMultilevel"/>
    <w:tmpl w:val="B1442E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7B5F369F"/>
    <w:multiLevelType w:val="hybridMultilevel"/>
    <w:tmpl w:val="85BC274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237207724">
    <w:abstractNumId w:val="0"/>
  </w:num>
  <w:num w:numId="2" w16cid:durableId="421416053">
    <w:abstractNumId w:val="8"/>
  </w:num>
  <w:num w:numId="3" w16cid:durableId="599528881">
    <w:abstractNumId w:val="3"/>
  </w:num>
  <w:num w:numId="4" w16cid:durableId="1509561514">
    <w:abstractNumId w:val="7"/>
  </w:num>
  <w:num w:numId="5" w16cid:durableId="238447757">
    <w:abstractNumId w:val="1"/>
  </w:num>
  <w:num w:numId="6" w16cid:durableId="1914462318">
    <w:abstractNumId w:val="2"/>
  </w:num>
  <w:num w:numId="7" w16cid:durableId="12388811">
    <w:abstractNumId w:val="5"/>
  </w:num>
  <w:num w:numId="8" w16cid:durableId="459423826">
    <w:abstractNumId w:val="4"/>
  </w:num>
  <w:num w:numId="9" w16cid:durableId="17700832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132"/>
    <w:rsid w:val="00044A13"/>
    <w:rsid w:val="002054F3"/>
    <w:rsid w:val="00253D5D"/>
    <w:rsid w:val="002919F2"/>
    <w:rsid w:val="003578D8"/>
    <w:rsid w:val="003945A7"/>
    <w:rsid w:val="003D3816"/>
    <w:rsid w:val="004B1132"/>
    <w:rsid w:val="004C114C"/>
    <w:rsid w:val="004F46FE"/>
    <w:rsid w:val="00527113"/>
    <w:rsid w:val="00535829"/>
    <w:rsid w:val="005D124F"/>
    <w:rsid w:val="005E2E53"/>
    <w:rsid w:val="00652192"/>
    <w:rsid w:val="006D3AF7"/>
    <w:rsid w:val="007041F7"/>
    <w:rsid w:val="00730926"/>
    <w:rsid w:val="00734FC8"/>
    <w:rsid w:val="00766BCD"/>
    <w:rsid w:val="007C11D6"/>
    <w:rsid w:val="009922FB"/>
    <w:rsid w:val="00AF29E5"/>
    <w:rsid w:val="00B7300B"/>
    <w:rsid w:val="00C60B1D"/>
    <w:rsid w:val="00C73598"/>
    <w:rsid w:val="00C90E78"/>
    <w:rsid w:val="00CE27B0"/>
    <w:rsid w:val="00CE602C"/>
    <w:rsid w:val="00F5628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F592C5"/>
  <w15:chartTrackingRefBased/>
  <w15:docId w15:val="{C6A3955F-601C-418A-AA0D-9EAE57441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132"/>
    <w:pPr>
      <w:jc w:val="both"/>
    </w:pPr>
    <w:rPr>
      <w:rFonts w:ascii="Arial" w:hAnsi="Arial"/>
      <w:sz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B113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B1132"/>
    <w:rPr>
      <w:rFonts w:ascii="Arial" w:hAnsi="Arial"/>
      <w:sz w:val="24"/>
      <w:lang w:val="en-US"/>
    </w:rPr>
  </w:style>
  <w:style w:type="table" w:styleId="Tablaconcuadrcula">
    <w:name w:val="Table Grid"/>
    <w:basedOn w:val="Tablanormal"/>
    <w:uiPriority w:val="39"/>
    <w:rsid w:val="004B113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9922FB"/>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9922FB"/>
    <w:rPr>
      <w:rFonts w:ascii="Arial" w:hAnsi="Arial"/>
      <w:sz w:val="24"/>
      <w:lang w:val="en-US"/>
    </w:rPr>
  </w:style>
  <w:style w:type="paragraph" w:styleId="Prrafodelista">
    <w:name w:val="List Paragraph"/>
    <w:basedOn w:val="Normal"/>
    <w:uiPriority w:val="34"/>
    <w:qFormat/>
    <w:rsid w:val="00C90E78"/>
    <w:pPr>
      <w:ind w:left="720"/>
      <w:contextualSpacing/>
    </w:pPr>
  </w:style>
  <w:style w:type="paragraph" w:styleId="NormalWeb">
    <w:name w:val="Normal (Web)"/>
    <w:basedOn w:val="Normal"/>
    <w:uiPriority w:val="99"/>
    <w:semiHidden/>
    <w:unhideWhenUsed/>
    <w:rsid w:val="004C114C"/>
    <w:rPr>
      <w:rFonts w:ascii="Times New Roman" w:hAnsi="Times New Roman" w:cs="Times New Roman"/>
      <w:szCs w:val="24"/>
    </w:rPr>
  </w:style>
  <w:style w:type="character" w:styleId="Hipervnculo">
    <w:name w:val="Hyperlink"/>
    <w:basedOn w:val="Fuentedeprrafopredeter"/>
    <w:uiPriority w:val="99"/>
    <w:unhideWhenUsed/>
    <w:rsid w:val="004C114C"/>
    <w:rPr>
      <w:color w:val="0563C1" w:themeColor="hyperlink"/>
      <w:u w:val="single"/>
    </w:rPr>
  </w:style>
  <w:style w:type="character" w:styleId="Mencinsinresolver">
    <w:name w:val="Unresolved Mention"/>
    <w:basedOn w:val="Fuentedeprrafopredeter"/>
    <w:uiPriority w:val="99"/>
    <w:semiHidden/>
    <w:unhideWhenUsed/>
    <w:rsid w:val="004C11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064069">
      <w:bodyDiv w:val="1"/>
      <w:marLeft w:val="0"/>
      <w:marRight w:val="0"/>
      <w:marTop w:val="0"/>
      <w:marBottom w:val="0"/>
      <w:divBdr>
        <w:top w:val="none" w:sz="0" w:space="0" w:color="auto"/>
        <w:left w:val="none" w:sz="0" w:space="0" w:color="auto"/>
        <w:bottom w:val="none" w:sz="0" w:space="0" w:color="auto"/>
        <w:right w:val="none" w:sz="0" w:space="0" w:color="auto"/>
      </w:divBdr>
    </w:div>
    <w:div w:id="250360639">
      <w:bodyDiv w:val="1"/>
      <w:marLeft w:val="0"/>
      <w:marRight w:val="0"/>
      <w:marTop w:val="0"/>
      <w:marBottom w:val="0"/>
      <w:divBdr>
        <w:top w:val="none" w:sz="0" w:space="0" w:color="auto"/>
        <w:left w:val="none" w:sz="0" w:space="0" w:color="auto"/>
        <w:bottom w:val="none" w:sz="0" w:space="0" w:color="auto"/>
        <w:right w:val="none" w:sz="0" w:space="0" w:color="auto"/>
      </w:divBdr>
      <w:divsChild>
        <w:div w:id="21977255">
          <w:marLeft w:val="-720"/>
          <w:marRight w:val="0"/>
          <w:marTop w:val="0"/>
          <w:marBottom w:val="0"/>
          <w:divBdr>
            <w:top w:val="none" w:sz="0" w:space="0" w:color="auto"/>
            <w:left w:val="none" w:sz="0" w:space="0" w:color="auto"/>
            <w:bottom w:val="none" w:sz="0" w:space="0" w:color="auto"/>
            <w:right w:val="none" w:sz="0" w:space="0" w:color="auto"/>
          </w:divBdr>
        </w:div>
      </w:divsChild>
    </w:div>
    <w:div w:id="256406829">
      <w:bodyDiv w:val="1"/>
      <w:marLeft w:val="0"/>
      <w:marRight w:val="0"/>
      <w:marTop w:val="0"/>
      <w:marBottom w:val="0"/>
      <w:divBdr>
        <w:top w:val="none" w:sz="0" w:space="0" w:color="auto"/>
        <w:left w:val="none" w:sz="0" w:space="0" w:color="auto"/>
        <w:bottom w:val="none" w:sz="0" w:space="0" w:color="auto"/>
        <w:right w:val="none" w:sz="0" w:space="0" w:color="auto"/>
      </w:divBdr>
    </w:div>
    <w:div w:id="297106664">
      <w:bodyDiv w:val="1"/>
      <w:marLeft w:val="0"/>
      <w:marRight w:val="0"/>
      <w:marTop w:val="0"/>
      <w:marBottom w:val="0"/>
      <w:divBdr>
        <w:top w:val="none" w:sz="0" w:space="0" w:color="auto"/>
        <w:left w:val="none" w:sz="0" w:space="0" w:color="auto"/>
        <w:bottom w:val="none" w:sz="0" w:space="0" w:color="auto"/>
        <w:right w:val="none" w:sz="0" w:space="0" w:color="auto"/>
      </w:divBdr>
      <w:divsChild>
        <w:div w:id="749080537">
          <w:marLeft w:val="-720"/>
          <w:marRight w:val="0"/>
          <w:marTop w:val="0"/>
          <w:marBottom w:val="0"/>
          <w:divBdr>
            <w:top w:val="none" w:sz="0" w:space="0" w:color="auto"/>
            <w:left w:val="none" w:sz="0" w:space="0" w:color="auto"/>
            <w:bottom w:val="none" w:sz="0" w:space="0" w:color="auto"/>
            <w:right w:val="none" w:sz="0" w:space="0" w:color="auto"/>
          </w:divBdr>
        </w:div>
      </w:divsChild>
    </w:div>
    <w:div w:id="627124368">
      <w:bodyDiv w:val="1"/>
      <w:marLeft w:val="0"/>
      <w:marRight w:val="0"/>
      <w:marTop w:val="0"/>
      <w:marBottom w:val="0"/>
      <w:divBdr>
        <w:top w:val="none" w:sz="0" w:space="0" w:color="auto"/>
        <w:left w:val="none" w:sz="0" w:space="0" w:color="auto"/>
        <w:bottom w:val="none" w:sz="0" w:space="0" w:color="auto"/>
        <w:right w:val="none" w:sz="0" w:space="0" w:color="auto"/>
      </w:divBdr>
    </w:div>
    <w:div w:id="709458649">
      <w:bodyDiv w:val="1"/>
      <w:marLeft w:val="0"/>
      <w:marRight w:val="0"/>
      <w:marTop w:val="0"/>
      <w:marBottom w:val="0"/>
      <w:divBdr>
        <w:top w:val="none" w:sz="0" w:space="0" w:color="auto"/>
        <w:left w:val="none" w:sz="0" w:space="0" w:color="auto"/>
        <w:bottom w:val="none" w:sz="0" w:space="0" w:color="auto"/>
        <w:right w:val="none" w:sz="0" w:space="0" w:color="auto"/>
      </w:divBdr>
      <w:divsChild>
        <w:div w:id="302393071">
          <w:marLeft w:val="-720"/>
          <w:marRight w:val="0"/>
          <w:marTop w:val="0"/>
          <w:marBottom w:val="0"/>
          <w:divBdr>
            <w:top w:val="none" w:sz="0" w:space="0" w:color="auto"/>
            <w:left w:val="none" w:sz="0" w:space="0" w:color="auto"/>
            <w:bottom w:val="none" w:sz="0" w:space="0" w:color="auto"/>
            <w:right w:val="none" w:sz="0" w:space="0" w:color="auto"/>
          </w:divBdr>
        </w:div>
      </w:divsChild>
    </w:div>
    <w:div w:id="882408092">
      <w:bodyDiv w:val="1"/>
      <w:marLeft w:val="0"/>
      <w:marRight w:val="0"/>
      <w:marTop w:val="0"/>
      <w:marBottom w:val="0"/>
      <w:divBdr>
        <w:top w:val="none" w:sz="0" w:space="0" w:color="auto"/>
        <w:left w:val="none" w:sz="0" w:space="0" w:color="auto"/>
        <w:bottom w:val="none" w:sz="0" w:space="0" w:color="auto"/>
        <w:right w:val="none" w:sz="0" w:space="0" w:color="auto"/>
      </w:divBdr>
    </w:div>
    <w:div w:id="1039865272">
      <w:bodyDiv w:val="1"/>
      <w:marLeft w:val="0"/>
      <w:marRight w:val="0"/>
      <w:marTop w:val="0"/>
      <w:marBottom w:val="0"/>
      <w:divBdr>
        <w:top w:val="none" w:sz="0" w:space="0" w:color="auto"/>
        <w:left w:val="none" w:sz="0" w:space="0" w:color="auto"/>
        <w:bottom w:val="none" w:sz="0" w:space="0" w:color="auto"/>
        <w:right w:val="none" w:sz="0" w:space="0" w:color="auto"/>
      </w:divBdr>
    </w:div>
    <w:div w:id="1058239584">
      <w:bodyDiv w:val="1"/>
      <w:marLeft w:val="0"/>
      <w:marRight w:val="0"/>
      <w:marTop w:val="0"/>
      <w:marBottom w:val="0"/>
      <w:divBdr>
        <w:top w:val="none" w:sz="0" w:space="0" w:color="auto"/>
        <w:left w:val="none" w:sz="0" w:space="0" w:color="auto"/>
        <w:bottom w:val="none" w:sz="0" w:space="0" w:color="auto"/>
        <w:right w:val="none" w:sz="0" w:space="0" w:color="auto"/>
      </w:divBdr>
    </w:div>
    <w:div w:id="1692682949">
      <w:bodyDiv w:val="1"/>
      <w:marLeft w:val="0"/>
      <w:marRight w:val="0"/>
      <w:marTop w:val="0"/>
      <w:marBottom w:val="0"/>
      <w:divBdr>
        <w:top w:val="none" w:sz="0" w:space="0" w:color="auto"/>
        <w:left w:val="none" w:sz="0" w:space="0" w:color="auto"/>
        <w:bottom w:val="none" w:sz="0" w:space="0" w:color="auto"/>
        <w:right w:val="none" w:sz="0" w:space="0" w:color="auto"/>
      </w:divBdr>
    </w:div>
    <w:div w:id="1937204316">
      <w:bodyDiv w:val="1"/>
      <w:marLeft w:val="0"/>
      <w:marRight w:val="0"/>
      <w:marTop w:val="0"/>
      <w:marBottom w:val="0"/>
      <w:divBdr>
        <w:top w:val="none" w:sz="0" w:space="0" w:color="auto"/>
        <w:left w:val="none" w:sz="0" w:space="0" w:color="auto"/>
        <w:bottom w:val="none" w:sz="0" w:space="0" w:color="auto"/>
        <w:right w:val="none" w:sz="0" w:space="0" w:color="auto"/>
      </w:divBdr>
      <w:divsChild>
        <w:div w:id="209922884">
          <w:marLeft w:val="-720"/>
          <w:marRight w:val="0"/>
          <w:marTop w:val="0"/>
          <w:marBottom w:val="0"/>
          <w:divBdr>
            <w:top w:val="none" w:sz="0" w:space="0" w:color="auto"/>
            <w:left w:val="none" w:sz="0" w:space="0" w:color="auto"/>
            <w:bottom w:val="none" w:sz="0" w:space="0" w:color="auto"/>
            <w:right w:val="none" w:sz="0" w:space="0" w:color="auto"/>
          </w:divBdr>
        </w:div>
      </w:divsChild>
    </w:div>
    <w:div w:id="2002541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atacamp.com/es/tutorial/python-multiprocessing-tutorial"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jesusninoc.com/07/31/programacion-de-servicios-y-procesos-en-python/" TargetMode="External"/><Relationship Id="rId4" Type="http://schemas.openxmlformats.org/officeDocument/2006/relationships/webSettings" Target="webSettings.xml"/><Relationship Id="rId9" Type="http://schemas.openxmlformats.org/officeDocument/2006/relationships/hyperlink" Target="https://www.guru99.com/es/python-multithreading-gil-example.html"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818</Words>
  <Characters>4502</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DIAZ ESCOBAR NATALIE BETZABE</dc:creator>
  <cp:keywords/>
  <dc:description/>
  <cp:lastModifiedBy>MILTON MOSQUERA</cp:lastModifiedBy>
  <cp:revision>2</cp:revision>
  <dcterms:created xsi:type="dcterms:W3CDTF">2025-02-01T19:18:00Z</dcterms:created>
  <dcterms:modified xsi:type="dcterms:W3CDTF">2025-02-01T19:18:00Z</dcterms:modified>
</cp:coreProperties>
</file>