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132" w:rsidRDefault="00ED4132" w:rsidP="00ED4132">
      <w:pPr>
        <w:pStyle w:val="Title"/>
      </w:pPr>
    </w:p>
    <w:p w:rsidR="00ED4132" w:rsidRDefault="00ED4132" w:rsidP="00ED4132">
      <w:pPr>
        <w:pStyle w:val="Title"/>
      </w:pPr>
    </w:p>
    <w:p w:rsidR="00ED4132" w:rsidRDefault="00ED4132" w:rsidP="00ED4132">
      <w:pPr>
        <w:pStyle w:val="Title"/>
      </w:pPr>
    </w:p>
    <w:p w:rsidR="00ED4132" w:rsidRDefault="00ED4132" w:rsidP="00ED4132">
      <w:pPr>
        <w:pStyle w:val="Title"/>
      </w:pPr>
    </w:p>
    <w:p w:rsidR="00ED4132" w:rsidRDefault="00ED4132" w:rsidP="00ED4132">
      <w:pPr>
        <w:pStyle w:val="Title"/>
      </w:pPr>
    </w:p>
    <w:p w:rsidR="00ED4132" w:rsidRDefault="00ED4132" w:rsidP="00ED4132">
      <w:pPr>
        <w:pStyle w:val="Title"/>
      </w:pPr>
    </w:p>
    <w:p w:rsidR="00EF30A4" w:rsidRPr="00ED4132" w:rsidRDefault="00ED4132" w:rsidP="00ED4132">
      <w:pPr>
        <w:pStyle w:val="Title"/>
        <w:rPr>
          <w:lang w:val="nl-NL"/>
        </w:rPr>
      </w:pPr>
      <w:r w:rsidRPr="00ED4132">
        <w:rPr>
          <w:lang w:val="nl-NL"/>
        </w:rPr>
        <w:t>Ontwerpdocument Cart RPG</w:t>
      </w:r>
    </w:p>
    <w:p w:rsidR="00ED4132" w:rsidRPr="00ED4132" w:rsidRDefault="00ED4132" w:rsidP="00ED4132">
      <w:pPr>
        <w:rPr>
          <w:lang w:val="nl-NL"/>
        </w:rPr>
      </w:pPr>
      <w:r>
        <w:rPr>
          <w:lang w:val="nl-NL"/>
        </w:rPr>
        <w:t>Mila Zantvoort</w:t>
      </w:r>
    </w:p>
    <w:p w:rsidR="00ED4132" w:rsidRDefault="00ED4132">
      <w:pPr>
        <w:rPr>
          <w:lang w:val="nl-NL"/>
        </w:rPr>
      </w:pPr>
      <w:r>
        <w:rPr>
          <w:lang w:val="nl-NL"/>
        </w:rPr>
        <w:br w:type="page"/>
      </w:r>
    </w:p>
    <w:sdt>
      <w:sdtPr>
        <w:id w:val="-15181571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ED4132" w:rsidRPr="00ED4132" w:rsidRDefault="00ED4132">
          <w:pPr>
            <w:pStyle w:val="TOCHeading"/>
            <w:rPr>
              <w:lang w:val="nl-NL"/>
            </w:rPr>
          </w:pPr>
          <w:r w:rsidRPr="00ED4132">
            <w:rPr>
              <w:lang w:val="nl-NL"/>
            </w:rPr>
            <w:t>Contents</w:t>
          </w:r>
        </w:p>
        <w:p w:rsidR="00ED4132" w:rsidRPr="00ED4132" w:rsidRDefault="00ED4132">
          <w:pPr>
            <w:pStyle w:val="TOC1"/>
            <w:tabs>
              <w:tab w:val="right" w:leader="dot" w:pos="9350"/>
            </w:tabs>
            <w:rPr>
              <w:noProof/>
              <w:lang w:val="nl-NL"/>
            </w:rPr>
          </w:pPr>
          <w:r>
            <w:fldChar w:fldCharType="begin"/>
          </w:r>
          <w:r w:rsidRPr="00ED4132">
            <w:rPr>
              <w:lang w:val="nl-NL"/>
            </w:rPr>
            <w:instrText xml:space="preserve"> TOC \o "1-3" \h \z \u </w:instrText>
          </w:r>
          <w:r>
            <w:fldChar w:fldCharType="separate"/>
          </w:r>
          <w:hyperlink w:anchor="_Toc492027034" w:history="1">
            <w:r w:rsidRPr="0039458C">
              <w:rPr>
                <w:rStyle w:val="Hyperlink"/>
                <w:noProof/>
                <w:lang w:val="nl-NL"/>
              </w:rPr>
              <w:t>Inleiding</w:t>
            </w:r>
            <w:r w:rsidRPr="00ED4132">
              <w:rPr>
                <w:noProof/>
                <w:webHidden/>
                <w:lang w:val="nl-NL"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Pr="00ED4132">
              <w:rPr>
                <w:noProof/>
                <w:webHidden/>
                <w:lang w:val="nl-NL"/>
              </w:rPr>
              <w:instrText xml:space="preserve"> PAGEREF _Toc492027034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Pr="00ED4132">
              <w:rPr>
                <w:noProof/>
                <w:webHidden/>
                <w:lang w:val="nl-NL"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132" w:rsidRDefault="00ED413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2027035" w:history="1">
            <w:r w:rsidRPr="0039458C">
              <w:rPr>
                <w:rStyle w:val="Hyperlink"/>
                <w:noProof/>
                <w:lang w:val="nl-NL"/>
              </w:rPr>
              <w:t>Begrippen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132" w:rsidRDefault="00ED413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2027036" w:history="1">
            <w:r w:rsidRPr="0039458C">
              <w:rPr>
                <w:rStyle w:val="Hyperlink"/>
                <w:noProof/>
                <w:lang w:val="nl-NL"/>
              </w:rPr>
              <w:t>Architectuur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132" w:rsidRDefault="00ED413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2027037" w:history="1">
            <w:r w:rsidRPr="0039458C">
              <w:rPr>
                <w:rStyle w:val="Hyperlink"/>
                <w:noProof/>
                <w:lang w:val="nl-NL"/>
              </w:rPr>
              <w:t>Databaseontwerp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132" w:rsidRDefault="00ED413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2027038" w:history="1">
            <w:r w:rsidRPr="0039458C">
              <w:rPr>
                <w:rStyle w:val="Hyperlink"/>
                <w:noProof/>
                <w:lang w:val="nl-NL"/>
              </w:rPr>
              <w:t>Klassendiagram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132" w:rsidRDefault="00ED413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2027039" w:history="1">
            <w:r w:rsidRPr="0039458C">
              <w:rPr>
                <w:rStyle w:val="Hyperlink"/>
                <w:noProof/>
                <w:lang w:val="nl-NL"/>
              </w:rPr>
              <w:t>Infrastructur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132" w:rsidRDefault="00ED413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D4132" w:rsidRPr="00ED4132" w:rsidRDefault="00ED4132"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  <w:br w:type="page"/>
      </w:r>
    </w:p>
    <w:p w:rsidR="00ED4132" w:rsidRDefault="00ED4132" w:rsidP="00ED4132">
      <w:pPr>
        <w:pStyle w:val="Heading1"/>
        <w:rPr>
          <w:lang w:val="nl-NL"/>
        </w:rPr>
      </w:pPr>
      <w:bookmarkStart w:id="0" w:name="_Toc492027034"/>
      <w:r w:rsidRPr="00ED4132">
        <w:rPr>
          <w:lang w:val="nl-NL"/>
        </w:rPr>
        <w:lastRenderedPageBreak/>
        <w:t>Inleiding</w:t>
      </w:r>
      <w:bookmarkEnd w:id="0"/>
    </w:p>
    <w:p w:rsidR="00ED4132" w:rsidRDefault="00ED4132" w:rsidP="00ED41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t xml:space="preserve">Dit document laat zien hoe Cart RPG ontworpen wordt. Cart RPG is RPG die zich </w:t>
      </w:r>
      <w:r w:rsidR="00A30082">
        <w:rPr>
          <w:lang w:val="nl-NL"/>
        </w:rPr>
        <w:t>afspeelt</w:t>
      </w:r>
      <w:r>
        <w:rPr>
          <w:lang w:val="nl-NL"/>
        </w:rPr>
        <w:t xml:space="preserve"> in een middeleeuwse/fantasie setting. Als speler reis je van stad naar stad over computer-gegenereerde wegen met een wagen. Op</w:t>
      </w:r>
      <w:r w:rsidRPr="00ED4132">
        <w:rPr>
          <w:lang w:val="nl-NL"/>
        </w:rPr>
        <w:t xml:space="preserve"> deze wegen kun je s</w:t>
      </w:r>
      <w:r>
        <w:rPr>
          <w:lang w:val="nl-NL"/>
        </w:rPr>
        <w:t xml:space="preserve">pullen kun je verschillende vijanden tegenkomen en spullen verzamelen. </w:t>
      </w:r>
      <w:r w:rsidR="00A30082">
        <w:rPr>
          <w:lang w:val="nl-NL"/>
        </w:rPr>
        <w:t>In steden kan je nieuwe missies krijgen en je verzamelde</w:t>
      </w:r>
      <w:r>
        <w:rPr>
          <w:lang w:val="nl-NL"/>
        </w:rPr>
        <w:t xml:space="preserve"> spullen zijn in steden weer te verkopen om je u</w:t>
      </w:r>
      <w:r w:rsidR="00A30082">
        <w:rPr>
          <w:lang w:val="nl-NL"/>
        </w:rPr>
        <w:t>itrusting en kar te verbeteren.</w:t>
      </w:r>
      <w:r>
        <w:rPr>
          <w:lang w:val="nl-NL"/>
        </w:rPr>
        <w:br w:type="page"/>
      </w:r>
    </w:p>
    <w:p w:rsidR="00ED4132" w:rsidRDefault="00ED4132" w:rsidP="00ED4132">
      <w:pPr>
        <w:pStyle w:val="Heading1"/>
        <w:rPr>
          <w:lang w:val="nl-NL"/>
        </w:rPr>
      </w:pPr>
      <w:bookmarkStart w:id="1" w:name="_Toc492027035"/>
      <w:r w:rsidRPr="00ED4132">
        <w:rPr>
          <w:lang w:val="nl-NL"/>
        </w:rPr>
        <w:lastRenderedPageBreak/>
        <w:t>Begrippen</w:t>
      </w:r>
      <w:bookmarkEnd w:id="1"/>
    </w:p>
    <w:p w:rsidR="00ED4132" w:rsidRDefault="00ED4132" w:rsidP="00ED41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:rsidR="00ED4132" w:rsidRDefault="00ED4132" w:rsidP="00ED4132">
      <w:pPr>
        <w:pStyle w:val="Heading1"/>
        <w:rPr>
          <w:lang w:val="nl-NL"/>
        </w:rPr>
      </w:pPr>
      <w:bookmarkStart w:id="2" w:name="_Toc492027036"/>
      <w:r w:rsidRPr="00ED4132">
        <w:rPr>
          <w:lang w:val="nl-NL"/>
        </w:rPr>
        <w:lastRenderedPageBreak/>
        <w:t>Architectuur</w:t>
      </w:r>
      <w:bookmarkEnd w:id="2"/>
    </w:p>
    <w:p w:rsidR="00ED4132" w:rsidRDefault="00ED4132" w:rsidP="00ED41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  <w:bookmarkStart w:id="3" w:name="_GoBack"/>
      <w:bookmarkEnd w:id="3"/>
    </w:p>
    <w:p w:rsidR="00ED4132" w:rsidRDefault="00ED4132" w:rsidP="00ED4132">
      <w:pPr>
        <w:pStyle w:val="Heading1"/>
        <w:rPr>
          <w:lang w:val="nl-NL"/>
        </w:rPr>
      </w:pPr>
      <w:bookmarkStart w:id="4" w:name="_Toc492027037"/>
      <w:r w:rsidRPr="00ED4132">
        <w:rPr>
          <w:lang w:val="nl-NL"/>
        </w:rPr>
        <w:lastRenderedPageBreak/>
        <w:t>Databaseontwerp</w:t>
      </w:r>
      <w:bookmarkEnd w:id="4"/>
    </w:p>
    <w:p w:rsidR="00ED4132" w:rsidRDefault="00ED4132" w:rsidP="00ED41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:rsidR="00ED4132" w:rsidRDefault="00ED4132" w:rsidP="00ED4132">
      <w:pPr>
        <w:pStyle w:val="Heading1"/>
        <w:rPr>
          <w:lang w:val="nl-NL"/>
        </w:rPr>
      </w:pPr>
      <w:bookmarkStart w:id="5" w:name="_Toc492027038"/>
      <w:r w:rsidRPr="00ED4132">
        <w:rPr>
          <w:lang w:val="nl-NL"/>
        </w:rPr>
        <w:lastRenderedPageBreak/>
        <w:t>Klassendiagram</w:t>
      </w:r>
      <w:bookmarkEnd w:id="5"/>
    </w:p>
    <w:p w:rsidR="00ED4132" w:rsidRDefault="00ED4132" w:rsidP="00ED41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:rsidR="00ED4132" w:rsidRPr="00ED4132" w:rsidRDefault="00ED4132" w:rsidP="00ED4132">
      <w:pPr>
        <w:pStyle w:val="Heading1"/>
        <w:rPr>
          <w:lang w:val="nl-NL"/>
        </w:rPr>
      </w:pPr>
      <w:bookmarkStart w:id="6" w:name="_Toc492027039"/>
      <w:proofErr w:type="spellStart"/>
      <w:r w:rsidRPr="00ED4132">
        <w:rPr>
          <w:lang w:val="nl-NL"/>
        </w:rPr>
        <w:lastRenderedPageBreak/>
        <w:t>Infrastructur</w:t>
      </w:r>
      <w:bookmarkEnd w:id="6"/>
      <w:proofErr w:type="spellEnd"/>
    </w:p>
    <w:p w:rsidR="00ED4132" w:rsidRPr="00ED4132" w:rsidRDefault="00ED4132" w:rsidP="00ED4132">
      <w:pPr>
        <w:rPr>
          <w:lang w:val="nl-NL"/>
        </w:rPr>
      </w:pPr>
    </w:p>
    <w:sectPr w:rsidR="00ED4132" w:rsidRPr="00ED4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CDE"/>
    <w:rsid w:val="005F2CDE"/>
    <w:rsid w:val="00A30082"/>
    <w:rsid w:val="00A72298"/>
    <w:rsid w:val="00A96064"/>
    <w:rsid w:val="00ED4132"/>
    <w:rsid w:val="00EF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4F31B"/>
  <w15:chartTrackingRefBased/>
  <w15:docId w15:val="{B6C66D40-F04C-4895-A049-B12E51D8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41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D41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D413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D413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D41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CAB9D-4CC6-4DD1-A041-C0808DCF3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 Zantvoort</dc:creator>
  <cp:keywords/>
  <dc:description/>
  <cp:lastModifiedBy>Mila Zantvoort</cp:lastModifiedBy>
  <cp:revision>3</cp:revision>
  <dcterms:created xsi:type="dcterms:W3CDTF">2017-09-01T08:58:00Z</dcterms:created>
  <dcterms:modified xsi:type="dcterms:W3CDTF">2017-09-01T09:12:00Z</dcterms:modified>
</cp:coreProperties>
</file>