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A1" w:rsidRP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sz w:val="40"/>
        </w:rPr>
        <w:t>Технічне завдання</w:t>
      </w:r>
    </w:p>
    <w:p w:rsidR="00AB05A1" w:rsidRDefault="00AB05A1" w:rsidP="00AB05A1">
      <w:pPr>
        <w:spacing w:after="0"/>
        <w:jc w:val="center"/>
        <w:rPr>
          <w:b/>
          <w:sz w:val="40"/>
        </w:rPr>
      </w:pPr>
      <w:r w:rsidRPr="00AB05A1">
        <w:rPr>
          <w:b/>
          <w:noProof/>
          <w:sz w:val="40"/>
        </w:rPr>
        <w:t>проєкт</w:t>
      </w:r>
      <w:r w:rsidRPr="00AB05A1">
        <w:rPr>
          <w:b/>
          <w:sz w:val="40"/>
        </w:rPr>
        <w:t xml:space="preserve"> «Система обліку штрафів для поліції»</w:t>
      </w:r>
    </w:p>
    <w:p w:rsidR="00AB05A1" w:rsidRPr="00AB05A1" w:rsidRDefault="00AB05A1" w:rsidP="00AB05A1">
      <w:pPr>
        <w:spacing w:after="0"/>
        <w:jc w:val="center"/>
        <w:rPr>
          <w:b/>
          <w:sz w:val="20"/>
          <w:szCs w:val="20"/>
        </w:rPr>
      </w:pPr>
    </w:p>
    <w:p w:rsidR="00AB05A1" w:rsidRPr="00AB05A1" w:rsidRDefault="00AB05A1" w:rsidP="00AB05A1">
      <w:pPr>
        <w:jc w:val="right"/>
        <w:rPr>
          <w:szCs w:val="28"/>
        </w:rPr>
      </w:pPr>
      <w:r w:rsidRPr="00AB05A1">
        <w:rPr>
          <w:szCs w:val="28"/>
        </w:rPr>
        <w:t>Версія 1.0. Автор ТЗ</w:t>
      </w:r>
    </w:p>
    <w:p w:rsidR="00105519" w:rsidRPr="00C8246F" w:rsidRDefault="006D52B5" w:rsidP="00AB05A1">
      <w:pPr>
        <w:rPr>
          <w:b/>
          <w:sz w:val="36"/>
        </w:rPr>
      </w:pPr>
      <w:r w:rsidRPr="006D52B5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99120B" wp14:editId="49562436">
                <wp:simplePos x="0" y="0"/>
                <wp:positionH relativeFrom="column">
                  <wp:posOffset>4398010</wp:posOffset>
                </wp:positionH>
                <wp:positionV relativeFrom="paragraph">
                  <wp:posOffset>326694</wp:posOffset>
                </wp:positionV>
                <wp:extent cx="447675" cy="15900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"/>
                            </w:tblGrid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6D52B5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3D7228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3D7228">
                                    <w:rPr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75286A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75286A" w:rsidRDefault="00925DB2" w:rsidP="006D52B5">
                                  <w:pPr>
                                    <w:rPr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3D7228" w:rsidRDefault="00925DB2" w:rsidP="006D52B5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52B5" w:rsidTr="006D52B5">
                              <w:trPr>
                                <w:trHeight w:val="227"/>
                              </w:trPr>
                              <w:tc>
                                <w:tcPr>
                                  <w:tcW w:w="393" w:type="dxa"/>
                                </w:tcPr>
                                <w:p w:rsidR="006D52B5" w:rsidRPr="00107B38" w:rsidRDefault="00107B38" w:rsidP="006D52B5">
                                  <w:pPr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6D52B5" w:rsidRDefault="006D52B5"/>
                          <w:p w:rsidR="006D52B5" w:rsidRDefault="006D5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1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25.7pt;width:35.25pt;height:1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YgIQIAAB0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" stroked="f">
                <v:textbox>
                  <w:txbxContent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"/>
                      </w:tblGrid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6D52B5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3D7228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3D7228" w:rsidP="006D52B5">
                            <w:pPr>
                              <w:rPr>
                                <w:szCs w:val="28"/>
                              </w:rPr>
                            </w:pPr>
                            <w:r w:rsidRPr="003D7228">
                              <w:rPr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75286A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75286A" w:rsidRDefault="00925DB2" w:rsidP="006D52B5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3D7228" w:rsidRDefault="00925DB2" w:rsidP="006D52B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  <w:tr w:rsidR="006D52B5" w:rsidTr="006D52B5">
                        <w:trPr>
                          <w:trHeight w:val="227"/>
                        </w:trPr>
                        <w:tc>
                          <w:tcPr>
                            <w:tcW w:w="393" w:type="dxa"/>
                          </w:tcPr>
                          <w:p w:rsidR="006D52B5" w:rsidRPr="00107B38" w:rsidRDefault="00107B38" w:rsidP="006D52B5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6D52B5" w:rsidRDefault="006D52B5"/>
                    <w:p w:rsidR="006D52B5" w:rsidRDefault="006D52B5"/>
                  </w:txbxContent>
                </v:textbox>
                <w10:wrap type="square"/>
              </v:shape>
            </w:pict>
          </mc:Fallback>
        </mc:AlternateContent>
      </w:r>
      <w:r w:rsidR="00AB05A1" w:rsidRPr="00C8246F">
        <w:rPr>
          <w:b/>
          <w:sz w:val="36"/>
        </w:rPr>
        <w:t>Вміст</w:t>
      </w:r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ЗагальніПоложення" w:history="1">
        <w:r w:rsidR="00AB05A1" w:rsidRPr="006D52B5">
          <w:rPr>
            <w:rStyle w:val="ab"/>
            <w:color w:val="auto"/>
            <w:szCs w:val="26"/>
            <w:u w:val="none"/>
          </w:rPr>
          <w:t>Загальні положення</w:t>
        </w:r>
      </w:hyperlink>
      <w:r w:rsidR="00105519" w:rsidRPr="006D52B5">
        <w:rPr>
          <w:szCs w:val="26"/>
        </w:rPr>
        <w:t xml:space="preserve"> </w:t>
      </w:r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ПризначенняЦіліСтворення" w:history="1">
        <w:r w:rsidR="00AB05A1" w:rsidRPr="006D52B5">
          <w:rPr>
            <w:rStyle w:val="ab"/>
            <w:color w:val="auto"/>
            <w:szCs w:val="26"/>
            <w:u w:val="none"/>
          </w:rPr>
          <w:t>Призначення та цілі створення системи</w:t>
        </w:r>
      </w:hyperlink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ХарактеристикаОбєкта" w:history="1">
        <w:r w:rsidR="00AB05A1" w:rsidRPr="006D52B5">
          <w:rPr>
            <w:rStyle w:val="ab"/>
            <w:color w:val="auto"/>
            <w:szCs w:val="26"/>
            <w:u w:val="none"/>
          </w:rPr>
          <w:t>Характеристики об'єкта (опис бізнесу)</w:t>
        </w:r>
      </w:hyperlink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Системи" w:history="1">
        <w:r w:rsidR="00534BC9" w:rsidRPr="006D52B5">
          <w:rPr>
            <w:rStyle w:val="ab"/>
            <w:color w:val="auto"/>
            <w:szCs w:val="26"/>
            <w:u w:val="none"/>
          </w:rPr>
          <w:t>Вимоги</w:t>
        </w:r>
        <w:r w:rsidR="00AB05A1" w:rsidRPr="006D52B5">
          <w:rPr>
            <w:rStyle w:val="ab"/>
            <w:color w:val="auto"/>
            <w:szCs w:val="26"/>
            <w:u w:val="none"/>
          </w:rPr>
          <w:t xml:space="preserve"> до системи</w:t>
        </w:r>
      </w:hyperlink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СкладТаЗміст" w:history="1">
        <w:r w:rsidR="00AB05A1" w:rsidRPr="006D52B5">
          <w:rPr>
            <w:rStyle w:val="ab"/>
            <w:color w:val="auto"/>
            <w:szCs w:val="26"/>
            <w:u w:val="none"/>
          </w:rPr>
          <w:t xml:space="preserve">Склад та зміст </w:t>
        </w:r>
        <w:r w:rsidR="00AB05A1" w:rsidRPr="006D52B5">
          <w:rPr>
            <w:rStyle w:val="ab"/>
            <w:noProof/>
            <w:color w:val="auto"/>
            <w:szCs w:val="26"/>
            <w:u w:val="none"/>
          </w:rPr>
          <w:t>проєкту</w:t>
        </w:r>
      </w:hyperlink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ПорядокКонтролюТаПриймання" w:history="1">
        <w:r w:rsidR="00AB05A1" w:rsidRPr="006D52B5">
          <w:rPr>
            <w:rStyle w:val="ab"/>
            <w:color w:val="auto"/>
            <w:szCs w:val="26"/>
            <w:u w:val="none"/>
          </w:rPr>
          <w:t>Порядок контролю та приймання системи</w:t>
        </w:r>
      </w:hyperlink>
    </w:p>
    <w:p w:rsidR="00AB05A1" w:rsidRPr="006D52B5" w:rsidRDefault="00BA2D3E" w:rsidP="00AB05A1">
      <w:pPr>
        <w:pStyle w:val="a7"/>
        <w:numPr>
          <w:ilvl w:val="0"/>
          <w:numId w:val="2"/>
        </w:numPr>
        <w:rPr>
          <w:szCs w:val="26"/>
        </w:rPr>
      </w:pPr>
      <w:hyperlink w:anchor="ВимогиДоВведенняСистемиЕксплуатації" w:history="1">
        <w:r w:rsidR="00AB05A1" w:rsidRPr="006D52B5">
          <w:rPr>
            <w:rStyle w:val="ab"/>
            <w:color w:val="auto"/>
            <w:szCs w:val="26"/>
            <w:u w:val="none"/>
          </w:rPr>
          <w:t>Вимоги до введення системи експлуатації</w:t>
        </w:r>
      </w:hyperlink>
    </w:p>
    <w:p w:rsidR="00534BC9" w:rsidRDefault="00534BC9" w:rsidP="00534BC9">
      <w:pPr>
        <w:pStyle w:val="a7"/>
        <w:rPr>
          <w:sz w:val="26"/>
          <w:szCs w:val="26"/>
        </w:rPr>
      </w:pPr>
    </w:p>
    <w:p w:rsidR="00534BC9" w:rsidRDefault="00534BC9" w:rsidP="00534BC9">
      <w:pPr>
        <w:spacing w:after="0"/>
        <w:rPr>
          <w:sz w:val="26"/>
          <w:szCs w:val="26"/>
        </w:rPr>
      </w:pPr>
    </w:p>
    <w:p w:rsidR="00534BC9" w:rsidRPr="00DD5A26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0" w:name="ЗагальніПоложення"/>
      <w:r w:rsidRPr="00534BC9">
        <w:rPr>
          <w:rFonts w:cs="Times New Roman"/>
          <w:b/>
          <w:noProof/>
          <w:sz w:val="36"/>
          <w:szCs w:val="28"/>
        </w:rPr>
        <w:t>Загальні положення</w:t>
      </w:r>
    </w:p>
    <w:bookmarkEnd w:id="0"/>
    <w:p w:rsidR="00DD5A26" w:rsidRPr="00DD5A26" w:rsidRDefault="00DD5A26" w:rsidP="00DD5A26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p w:rsidR="00534BC9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Назва інформаційної системи</w:t>
      </w:r>
    </w:p>
    <w:p w:rsidR="00C74DB6" w:rsidRDefault="00DD5A26" w:rsidP="00C74DB6">
      <w:pPr>
        <w:spacing w:after="0"/>
        <w:ind w:left="360"/>
        <w:rPr>
          <w:rFonts w:cs="Times New Roman"/>
          <w:noProof/>
          <w:szCs w:val="28"/>
          <w:lang w:val="ru-RU"/>
        </w:rPr>
      </w:pPr>
      <w:r w:rsidRPr="00DD5A26">
        <w:rPr>
          <w:rFonts w:cs="Times New Roman"/>
          <w:noProof/>
          <w:szCs w:val="28"/>
          <w:lang w:val="ru-RU"/>
        </w:rPr>
        <w:t>Система обліку штрафів для поліції</w:t>
      </w:r>
      <w:r>
        <w:rPr>
          <w:rFonts w:cs="Times New Roman"/>
          <w:noProof/>
          <w:szCs w:val="28"/>
          <w:lang w:val="ru-RU"/>
        </w:rPr>
        <w:t>.</w:t>
      </w:r>
    </w:p>
    <w:p w:rsidR="00DD5A26" w:rsidRPr="00DD5A26" w:rsidRDefault="00DD5A26" w:rsidP="00C74DB6">
      <w:pPr>
        <w:spacing w:after="0"/>
        <w:ind w:left="360"/>
        <w:rPr>
          <w:rFonts w:cs="Times New Roman"/>
          <w:noProof/>
          <w:sz w:val="20"/>
          <w:szCs w:val="20"/>
          <w:lang w:val="ru-RU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Назва підприємства Замовника</w:t>
      </w:r>
    </w:p>
    <w:p w:rsidR="00DD5A26" w:rsidRPr="00143CF8" w:rsidRDefault="00143CF8" w:rsidP="00143CF8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ru-RU"/>
        </w:rPr>
        <w:t xml:space="preserve">     </w:t>
      </w:r>
      <w:r w:rsidR="00DD5A26"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="00DD5A26" w:rsidRPr="00143CF8">
        <w:rPr>
          <w:rFonts w:cs="Times New Roman"/>
          <w:noProof/>
          <w:szCs w:val="28"/>
          <w:lang w:val="en-US"/>
        </w:rPr>
        <w:t>IT - Step</w:t>
      </w:r>
      <w:r w:rsidR="00DD5A26" w:rsidRPr="00143CF8">
        <w:rPr>
          <w:rFonts w:cs="Times New Roman"/>
          <w:noProof/>
          <w:szCs w:val="28"/>
          <w:lang w:val="ru-RU"/>
        </w:rPr>
        <w:t>»</w:t>
      </w:r>
      <w:r w:rsidR="00DD5A26" w:rsidRPr="00143CF8">
        <w:rPr>
          <w:rFonts w:cs="Times New Roman"/>
          <w:noProof/>
          <w:szCs w:val="28"/>
          <w:lang w:val="en-US"/>
        </w:rPr>
        <w:t>.</w:t>
      </w:r>
    </w:p>
    <w:p w:rsidR="00DD5A26" w:rsidRPr="00DD5A26" w:rsidRDefault="00DD5A26" w:rsidP="00DD5A26">
      <w:pPr>
        <w:pStyle w:val="a7"/>
        <w:spacing w:after="0"/>
        <w:ind w:left="420"/>
        <w:rPr>
          <w:rFonts w:cs="Times New Roman"/>
          <w:noProof/>
          <w:sz w:val="20"/>
          <w:szCs w:val="20"/>
          <w:lang w:val="en-US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Перелік документів, на основі яких створюється Система</w:t>
      </w:r>
    </w:p>
    <w:p w:rsidR="00DD5A26" w:rsidRDefault="00DD5A26" w:rsidP="00DD5A26">
      <w:pPr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Технічне завдання, устав проєкту, схеми для проєкту (діаграми)</w:t>
      </w:r>
      <w:r w:rsidR="005616CF">
        <w:rPr>
          <w:rFonts w:cs="Times New Roman"/>
          <w:noProof/>
          <w:szCs w:val="28"/>
        </w:rPr>
        <w:t>.</w:t>
      </w:r>
    </w:p>
    <w:p w:rsidR="00DD5A26" w:rsidRPr="00DD5A26" w:rsidRDefault="00DD5A26" w:rsidP="00DD5A26">
      <w:pPr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Pr="00DD5A26" w:rsidRDefault="00534BC9" w:rsidP="00534BC9">
      <w:pPr>
        <w:pStyle w:val="a7"/>
        <w:numPr>
          <w:ilvl w:val="1"/>
          <w:numId w:val="8"/>
        </w:numPr>
        <w:spacing w:after="0"/>
        <w:rPr>
          <w:rFonts w:cs="Times New Roman"/>
          <w:b/>
          <w:noProof/>
          <w:szCs w:val="28"/>
          <w:lang w:val="en-US"/>
        </w:rPr>
      </w:pPr>
      <w:r>
        <w:rPr>
          <w:rFonts w:cs="Times New Roman"/>
          <w:b/>
          <w:noProof/>
          <w:szCs w:val="28"/>
        </w:rPr>
        <w:t>Планові строки початку і закінчення робіт зі створення Системи</w:t>
      </w:r>
    </w:p>
    <w:p w:rsidR="00DD5A26" w:rsidRDefault="00DD5A26" w:rsidP="00DD5A26">
      <w:pPr>
        <w:spacing w:after="0"/>
        <w:ind w:left="360"/>
        <w:rPr>
          <w:rFonts w:cs="Times New Roman"/>
          <w:noProof/>
          <w:szCs w:val="28"/>
          <w:lang w:val="ru-RU"/>
        </w:rPr>
      </w:pPr>
      <w:r w:rsidRPr="00DD5A26">
        <w:rPr>
          <w:rFonts w:cs="Times New Roman"/>
          <w:noProof/>
          <w:szCs w:val="28"/>
        </w:rPr>
        <w:t xml:space="preserve">Планове закінчення роботи з </w:t>
      </w:r>
      <w:r w:rsidRPr="00DD5A26">
        <w:rPr>
          <w:rFonts w:cs="Times New Roman"/>
          <w:noProof/>
          <w:szCs w:val="28"/>
          <w:lang w:val="en-US"/>
        </w:rPr>
        <w:t xml:space="preserve">C# backend </w:t>
      </w:r>
      <w:r w:rsidRPr="00DD5A26">
        <w:rPr>
          <w:rFonts w:cs="Times New Roman"/>
          <w:noProof/>
          <w:szCs w:val="28"/>
          <w:lang w:val="ru-RU"/>
        </w:rPr>
        <w:t xml:space="preserve">частиною </w:t>
      </w:r>
      <w:r w:rsidRPr="00DD5A26">
        <w:rPr>
          <w:rFonts w:cs="Times New Roman"/>
          <w:noProof/>
          <w:sz w:val="20"/>
          <w:szCs w:val="20"/>
          <w:lang w:val="ru-RU"/>
        </w:rPr>
        <w:t>(</w:t>
      </w:r>
      <w:r w:rsidRPr="00DD5A26">
        <w:rPr>
          <w:rFonts w:cs="Times New Roman"/>
          <w:noProof/>
          <w:sz w:val="20"/>
          <w:szCs w:val="20"/>
          <w:lang w:val="en-US"/>
        </w:rPr>
        <w:t>MM/DD/YYYY</w:t>
      </w:r>
      <w:r w:rsidRPr="00DD5A26">
        <w:rPr>
          <w:rFonts w:cs="Times New Roman"/>
          <w:noProof/>
          <w:sz w:val="20"/>
          <w:szCs w:val="20"/>
          <w:lang w:val="ru-RU"/>
        </w:rPr>
        <w:t>)</w:t>
      </w:r>
      <w:r>
        <w:rPr>
          <w:rFonts w:cs="Times New Roman"/>
          <w:noProof/>
          <w:sz w:val="20"/>
          <w:szCs w:val="20"/>
          <w:lang w:val="ru-RU"/>
        </w:rPr>
        <w:t xml:space="preserve"> </w:t>
      </w:r>
      <w:r>
        <w:rPr>
          <w:rFonts w:cs="Times New Roman"/>
          <w:noProof/>
          <w:szCs w:val="28"/>
          <w:lang w:val="ru-RU"/>
        </w:rPr>
        <w:t>–</w:t>
      </w:r>
      <w:r w:rsidRPr="00DD5A26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  <w:lang w:val="ru-RU"/>
        </w:rPr>
        <w:t xml:space="preserve">  </w:t>
      </w:r>
    </w:p>
    <w:p w:rsidR="00DD5A26" w:rsidRPr="00DD5A26" w:rsidRDefault="00374C1B" w:rsidP="00DD5A26">
      <w:pPr>
        <w:spacing w:after="0"/>
        <w:ind w:left="36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09/12</w:t>
      </w:r>
      <w:bookmarkStart w:id="1" w:name="_GoBack"/>
      <w:bookmarkEnd w:id="1"/>
      <w:r w:rsidR="00450D6C">
        <w:rPr>
          <w:rFonts w:cs="Times New Roman"/>
          <w:noProof/>
          <w:szCs w:val="28"/>
          <w:lang w:val="ru-RU"/>
        </w:rPr>
        <w:t>/</w:t>
      </w:r>
      <w:r w:rsidR="00DD5A26">
        <w:rPr>
          <w:rFonts w:cs="Times New Roman"/>
          <w:noProof/>
          <w:szCs w:val="28"/>
          <w:lang w:val="ru-RU"/>
        </w:rPr>
        <w:t>2022.</w:t>
      </w:r>
    </w:p>
    <w:p w:rsidR="00534BC9" w:rsidRPr="00534BC9" w:rsidRDefault="00534BC9" w:rsidP="00534BC9">
      <w:pPr>
        <w:pStyle w:val="a7"/>
        <w:spacing w:after="0"/>
        <w:ind w:left="78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143CF8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2" w:name="ПризначенняЦіліСтворення"/>
      <w:r w:rsidRPr="00534BC9">
        <w:rPr>
          <w:rFonts w:cs="Times New Roman"/>
          <w:b/>
          <w:noProof/>
          <w:sz w:val="36"/>
          <w:szCs w:val="28"/>
        </w:rPr>
        <w:t>Призначення та цілі створення системи</w:t>
      </w:r>
    </w:p>
    <w:p w:rsidR="00143CF8" w:rsidRPr="00143CF8" w:rsidRDefault="00143CF8" w:rsidP="00143CF8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  <w:lang w:val="en-US"/>
        </w:rPr>
      </w:pPr>
    </w:p>
    <w:bookmarkEnd w:id="2"/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534BC9">
        <w:rPr>
          <w:rFonts w:cs="Times New Roman"/>
          <w:b/>
          <w:noProof/>
          <w:szCs w:val="28"/>
        </w:rPr>
        <w:t>2.1 Призначення додатку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143CF8">
        <w:rPr>
          <w:rFonts w:cs="Times New Roman"/>
          <w:noProof/>
          <w:szCs w:val="28"/>
        </w:rPr>
        <w:t xml:space="preserve">Основне призначення додатку це спрощення роботи з системою штрафів як для </w:t>
      </w:r>
      <w:r w:rsidR="00165C57">
        <w:rPr>
          <w:rFonts w:cs="Times New Roman"/>
          <w:noProof/>
          <w:szCs w:val="28"/>
        </w:rPr>
        <w:t>Національної поліції</w:t>
      </w:r>
      <w:r w:rsidR="00165C57" w:rsidRPr="00165C57">
        <w:rPr>
          <w:rFonts w:cs="Times New Roman"/>
          <w:noProof/>
          <w:szCs w:val="28"/>
        </w:rPr>
        <w:t xml:space="preserve"> </w:t>
      </w:r>
      <w:r w:rsidR="00165C57" w:rsidRPr="006D3C89">
        <w:rPr>
          <w:rFonts w:cs="Times New Roman"/>
          <w:noProof/>
          <w:szCs w:val="28"/>
        </w:rPr>
        <w:t>України</w:t>
      </w:r>
      <w:r w:rsidRPr="00143CF8">
        <w:rPr>
          <w:rFonts w:cs="Times New Roman"/>
          <w:noProof/>
          <w:szCs w:val="28"/>
        </w:rPr>
        <w:t>, так і для громадян України.</w:t>
      </w:r>
    </w:p>
    <w:p w:rsidR="00143CF8" w:rsidRPr="00143CF8" w:rsidRDefault="00143CF8" w:rsidP="00534BC9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2.2 Ціль створення додатку</w:t>
      </w:r>
    </w:p>
    <w:p w:rsidR="006D3C89" w:rsidRDefault="006D3C89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6D3C89">
        <w:rPr>
          <w:rFonts w:cs="Times New Roman"/>
          <w:noProof/>
          <w:szCs w:val="28"/>
        </w:rPr>
        <w:t>Створити єдиний додаток для випис</w:t>
      </w:r>
      <w:r w:rsidR="00165C57">
        <w:rPr>
          <w:rFonts w:cs="Times New Roman"/>
          <w:noProof/>
          <w:szCs w:val="28"/>
        </w:rPr>
        <w:t>ува</w:t>
      </w:r>
      <w:r w:rsidRPr="006D3C89">
        <w:rPr>
          <w:rFonts w:cs="Times New Roman"/>
          <w:noProof/>
          <w:szCs w:val="28"/>
        </w:rPr>
        <w:t>ння / отримання штрафів.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2.3 Цільова аудиторія додатку</w:t>
      </w:r>
    </w:p>
    <w:p w:rsidR="006D3C89" w:rsidRDefault="00165C57" w:rsidP="00534BC9">
      <w:pPr>
        <w:pStyle w:val="a7"/>
        <w:spacing w:after="0"/>
        <w:ind w:left="360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Національна п</w:t>
      </w:r>
      <w:r w:rsidR="006D3C89" w:rsidRPr="006D3C89">
        <w:rPr>
          <w:rFonts w:cs="Times New Roman"/>
          <w:noProof/>
          <w:szCs w:val="28"/>
        </w:rPr>
        <w:t>оліція</w:t>
      </w:r>
      <w:r w:rsidRPr="00165C57">
        <w:rPr>
          <w:rFonts w:cs="Times New Roman"/>
          <w:noProof/>
          <w:szCs w:val="28"/>
        </w:rPr>
        <w:t xml:space="preserve"> </w:t>
      </w:r>
      <w:r w:rsidRPr="006D3C89">
        <w:rPr>
          <w:rFonts w:cs="Times New Roman"/>
          <w:noProof/>
          <w:szCs w:val="28"/>
        </w:rPr>
        <w:t>України</w:t>
      </w:r>
      <w:r w:rsidR="006D3C89" w:rsidRPr="006D3C89">
        <w:rPr>
          <w:rFonts w:cs="Times New Roman"/>
          <w:noProof/>
          <w:szCs w:val="28"/>
        </w:rPr>
        <w:t>, Кі</w:t>
      </w:r>
      <w:r w:rsidR="00AC44F6">
        <w:rPr>
          <w:rFonts w:cs="Times New Roman"/>
          <w:noProof/>
          <w:szCs w:val="28"/>
        </w:rPr>
        <w:t>берп</w:t>
      </w:r>
      <w:r w:rsidR="006D3C89" w:rsidRPr="006D3C89">
        <w:rPr>
          <w:rFonts w:cs="Times New Roman"/>
          <w:noProof/>
          <w:szCs w:val="28"/>
        </w:rPr>
        <w:t>оліція України, громадяни України.</w:t>
      </w:r>
    </w:p>
    <w:p w:rsidR="006D3C89" w:rsidRPr="006D3C89" w:rsidRDefault="006D3C89" w:rsidP="00534BC9">
      <w:pPr>
        <w:pStyle w:val="a7"/>
        <w:spacing w:after="0"/>
        <w:ind w:left="360"/>
        <w:rPr>
          <w:rFonts w:cs="Times New Roman"/>
          <w:noProof/>
          <w:sz w:val="20"/>
          <w:szCs w:val="20"/>
        </w:rPr>
      </w:pPr>
    </w:p>
    <w:p w:rsidR="00534BC9" w:rsidRDefault="00534BC9" w:rsidP="00534BC9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2.4 Основні задачі програми</w:t>
      </w:r>
    </w:p>
    <w:p w:rsidR="00165C57" w:rsidRDefault="00165C57" w:rsidP="00165C57">
      <w:pPr>
        <w:spacing w:after="0"/>
        <w:ind w:left="285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Оптимізація та зменшення витрати часу поліції для видачі штрафів. </w:t>
      </w:r>
    </w:p>
    <w:p w:rsidR="00534BC9" w:rsidRPr="008E4F80" w:rsidRDefault="00534BC9" w:rsidP="008E4F80">
      <w:pPr>
        <w:spacing w:after="0"/>
        <w:rPr>
          <w:rFonts w:cs="Times New Roman"/>
          <w:b/>
          <w:noProof/>
          <w:sz w:val="20"/>
          <w:szCs w:val="20"/>
          <w:lang w:val="en-US"/>
        </w:rPr>
      </w:pPr>
    </w:p>
    <w:p w:rsidR="00534BC9" w:rsidRPr="00534BC9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3" w:name="ХарактеристикаОбєкта"/>
      <w:r w:rsidRPr="00534BC9">
        <w:rPr>
          <w:rFonts w:cs="Times New Roman"/>
          <w:b/>
          <w:noProof/>
          <w:sz w:val="36"/>
          <w:szCs w:val="28"/>
        </w:rPr>
        <w:lastRenderedPageBreak/>
        <w:t>Характеристика об’єкта (опис бізнесу)</w:t>
      </w:r>
    </w:p>
    <w:bookmarkEnd w:id="3"/>
    <w:p w:rsidR="006D52B5" w:rsidRDefault="003D11CE" w:rsidP="006D52B5">
      <w:pPr>
        <w:spacing w:after="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Замовник -</w:t>
      </w:r>
      <w:r>
        <w:rPr>
          <w:rFonts w:cs="Times New Roman"/>
          <w:noProof/>
          <w:szCs w:val="28"/>
          <w:lang w:val="ru-RU"/>
        </w:rPr>
        <w:t xml:space="preserve"> </w:t>
      </w:r>
      <w:r w:rsidRPr="00143CF8">
        <w:rPr>
          <w:rFonts w:cs="Times New Roman"/>
          <w:noProof/>
          <w:szCs w:val="28"/>
          <w:lang w:val="ru-RU"/>
        </w:rPr>
        <w:t>Товариство з обмеженою відповідальністю «</w:t>
      </w:r>
      <w:r w:rsidRPr="00143CF8">
        <w:rPr>
          <w:rFonts w:cs="Times New Roman"/>
          <w:noProof/>
          <w:szCs w:val="28"/>
          <w:lang w:val="en-US"/>
        </w:rPr>
        <w:t>IT - Step</w:t>
      </w:r>
      <w:r w:rsidRPr="00143CF8">
        <w:rPr>
          <w:rFonts w:cs="Times New Roman"/>
          <w:noProof/>
          <w:szCs w:val="28"/>
          <w:lang w:val="ru-RU"/>
        </w:rPr>
        <w:t>»</w:t>
      </w:r>
      <w:r w:rsidRPr="00143CF8">
        <w:rPr>
          <w:rFonts w:cs="Times New Roman"/>
          <w:noProof/>
          <w:szCs w:val="28"/>
          <w:lang w:val="en-US"/>
        </w:rPr>
        <w:t>.</w:t>
      </w:r>
    </w:p>
    <w:p w:rsidR="003D11CE" w:rsidRPr="003D11CE" w:rsidRDefault="003D11CE" w:rsidP="006D52B5">
      <w:pPr>
        <w:spacing w:after="0"/>
        <w:rPr>
          <w:rFonts w:cs="Times New Roman"/>
          <w:noProof/>
          <w:sz w:val="20"/>
          <w:szCs w:val="28"/>
          <w:lang w:val="en-US"/>
        </w:rPr>
      </w:pPr>
    </w:p>
    <w:p w:rsidR="00EA3CFB" w:rsidRPr="00000A42" w:rsidRDefault="00534BC9" w:rsidP="00EA3CFB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4" w:name="ВимогиДоСистеми"/>
      <w:r w:rsidRPr="00534BC9">
        <w:rPr>
          <w:rFonts w:cs="Times New Roman"/>
          <w:b/>
          <w:noProof/>
          <w:sz w:val="36"/>
          <w:szCs w:val="28"/>
        </w:rPr>
        <w:t>Вимоги</w:t>
      </w:r>
      <w:r w:rsidR="00EA3CFB">
        <w:rPr>
          <w:rFonts w:cs="Times New Roman"/>
          <w:b/>
          <w:noProof/>
          <w:sz w:val="36"/>
          <w:szCs w:val="28"/>
        </w:rPr>
        <w:t xml:space="preserve"> до системи</w:t>
      </w:r>
    </w:p>
    <w:bookmarkEnd w:id="4"/>
    <w:p w:rsidR="00000A42" w:rsidRDefault="00000A42" w:rsidP="00000A42">
      <w:pPr>
        <w:spacing w:after="0"/>
        <w:rPr>
          <w:rFonts w:cs="Times New Roman"/>
          <w:noProof/>
          <w:szCs w:val="28"/>
        </w:rPr>
      </w:pPr>
      <w:r w:rsidRPr="00000A42">
        <w:rPr>
          <w:rFonts w:cs="Times New Roman"/>
          <w:noProof/>
          <w:szCs w:val="28"/>
        </w:rPr>
        <w:t>(Текстовий опис всіх функцій проєкту)</w:t>
      </w:r>
    </w:p>
    <w:p w:rsidR="00000A42" w:rsidRPr="00000A42" w:rsidRDefault="00000A42" w:rsidP="00000A42">
      <w:pPr>
        <w:spacing w:after="0"/>
        <w:rPr>
          <w:rFonts w:cs="Times New Roman"/>
          <w:noProof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 w:rsidRPr="00EA3CFB">
        <w:rPr>
          <w:rFonts w:cs="Times New Roman"/>
          <w:b/>
          <w:noProof/>
          <w:szCs w:val="28"/>
        </w:rPr>
        <w:t>4.1 Вимоги до стилістичного оформлення Додатку</w:t>
      </w:r>
    </w:p>
    <w:p w:rsidR="00734E3B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734E3B">
        <w:rPr>
          <w:rFonts w:cs="Times New Roman"/>
          <w:noProof/>
          <w:szCs w:val="28"/>
        </w:rPr>
        <w:t>Стилістичне оформлення Додатку довільне.</w:t>
      </w:r>
    </w:p>
    <w:p w:rsidR="00734E3B" w:rsidRPr="00734E3B" w:rsidRDefault="00734E3B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4.2 </w:t>
      </w:r>
      <w:r w:rsidRPr="00EA3CFB">
        <w:rPr>
          <w:rFonts w:cs="Times New Roman"/>
          <w:b/>
          <w:noProof/>
          <w:szCs w:val="28"/>
        </w:rPr>
        <w:t xml:space="preserve">Вимоги до графічного дизайну </w:t>
      </w:r>
      <w:r>
        <w:rPr>
          <w:rFonts w:cs="Times New Roman"/>
          <w:b/>
          <w:noProof/>
          <w:szCs w:val="28"/>
        </w:rPr>
        <w:t>додатку</w:t>
      </w:r>
    </w:p>
    <w:p w:rsidR="00734E3B" w:rsidRPr="005616CF" w:rsidRDefault="00734E3B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5616CF">
        <w:rPr>
          <w:rFonts w:cs="Times New Roman"/>
          <w:noProof/>
          <w:szCs w:val="28"/>
        </w:rPr>
        <w:t xml:space="preserve">Дизайн має бути сучасним, </w:t>
      </w:r>
      <w:r w:rsidR="005616CF" w:rsidRPr="005616CF">
        <w:rPr>
          <w:rFonts w:cs="Times New Roman"/>
          <w:noProof/>
          <w:szCs w:val="28"/>
        </w:rPr>
        <w:t>стильним.</w:t>
      </w:r>
    </w:p>
    <w:p w:rsidR="005616CF" w:rsidRPr="005616CF" w:rsidRDefault="005616CF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 xml:space="preserve">4.3 </w:t>
      </w:r>
      <w:r w:rsidRPr="00EA3CFB">
        <w:rPr>
          <w:rFonts w:cs="Times New Roman"/>
          <w:b/>
          <w:noProof/>
          <w:szCs w:val="28"/>
        </w:rPr>
        <w:t xml:space="preserve">Вимоги до шрифтового оформлення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A86147" w:rsidP="00EA3CFB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A86147">
        <w:rPr>
          <w:rFonts w:cs="Times New Roman"/>
          <w:noProof/>
          <w:szCs w:val="28"/>
        </w:rPr>
        <w:t>Шрифтове оформлення – довільне.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4.4 В</w:t>
      </w:r>
      <w:r w:rsidRPr="00EA3CFB">
        <w:rPr>
          <w:rFonts w:cs="Times New Roman"/>
          <w:b/>
          <w:noProof/>
          <w:szCs w:val="28"/>
        </w:rPr>
        <w:t xml:space="preserve">имоги до засобів використання </w:t>
      </w:r>
      <w:r>
        <w:rPr>
          <w:rFonts w:cs="Times New Roman"/>
          <w:b/>
          <w:noProof/>
          <w:szCs w:val="28"/>
        </w:rPr>
        <w:t>Додатку</w:t>
      </w:r>
    </w:p>
    <w:p w:rsidR="00A86147" w:rsidRDefault="00A86147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A86147">
        <w:rPr>
          <w:rFonts w:cs="Times New Roman"/>
          <w:noProof/>
          <w:szCs w:val="28"/>
        </w:rPr>
        <w:t xml:space="preserve">Додаток має пітримуватись наступними операційними системами: </w:t>
      </w:r>
      <w:r w:rsidRPr="00A86147">
        <w:rPr>
          <w:rFonts w:cs="Times New Roman"/>
          <w:noProof/>
          <w:szCs w:val="28"/>
          <w:lang w:val="en-US"/>
        </w:rPr>
        <w:t>Windows 10, Windows 8.1, Windows 8, Windows 7.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 w:val="20"/>
          <w:szCs w:val="28"/>
          <w:lang w:val="en-US"/>
        </w:rPr>
      </w:pPr>
    </w:p>
    <w:p w:rsidR="00EA3CFB" w:rsidRDefault="00EA3CFB" w:rsidP="00EA3CFB">
      <w:pPr>
        <w:pStyle w:val="a7"/>
        <w:spacing w:after="0"/>
        <w:ind w:left="360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</w:rPr>
        <w:t>4.5 Програмна частина проєкту</w:t>
      </w:r>
    </w:p>
    <w:p w:rsidR="00A86147" w:rsidRPr="00A86147" w:rsidRDefault="00A86147" w:rsidP="00EA3CFB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A86147">
        <w:rPr>
          <w:rFonts w:cs="Times New Roman"/>
          <w:noProof/>
          <w:szCs w:val="28"/>
          <w:lang w:val="ru-RU"/>
        </w:rPr>
        <w:t>Мова програмування: С</w:t>
      </w:r>
      <w:r w:rsidR="00954985">
        <w:rPr>
          <w:rFonts w:cs="Times New Roman"/>
          <w:noProof/>
          <w:szCs w:val="28"/>
          <w:lang w:val="en-US"/>
        </w:rPr>
        <w:t>#;</w:t>
      </w:r>
      <w:r w:rsidRPr="00A86147">
        <w:rPr>
          <w:rFonts w:cs="Times New Roman"/>
          <w:noProof/>
          <w:szCs w:val="28"/>
          <w:lang w:val="en-US"/>
        </w:rPr>
        <w:t xml:space="preserve"> </w:t>
      </w:r>
      <w:r w:rsidRPr="00A86147">
        <w:rPr>
          <w:rFonts w:cs="Times New Roman"/>
          <w:noProof/>
          <w:szCs w:val="28"/>
          <w:lang w:val="ru-RU"/>
        </w:rPr>
        <w:t xml:space="preserve">Клієнтські технології: </w:t>
      </w:r>
      <w:r w:rsidR="00954985">
        <w:rPr>
          <w:rFonts w:cs="Times New Roman"/>
          <w:noProof/>
          <w:szCs w:val="28"/>
          <w:lang w:val="en-US"/>
        </w:rPr>
        <w:t>WPF;</w:t>
      </w:r>
      <w:r w:rsidRPr="00A86147">
        <w:rPr>
          <w:rFonts w:cs="Times New Roman"/>
          <w:noProof/>
          <w:szCs w:val="28"/>
          <w:lang w:val="en-US"/>
        </w:rPr>
        <w:t xml:space="preserve"> </w:t>
      </w:r>
      <w:r w:rsidRPr="00A86147">
        <w:rPr>
          <w:rFonts w:cs="Times New Roman"/>
          <w:noProof/>
          <w:szCs w:val="28"/>
          <w:lang w:val="ru-RU"/>
        </w:rPr>
        <w:t>Системи управл</w:t>
      </w:r>
      <w:r w:rsidRPr="00A86147">
        <w:rPr>
          <w:rFonts w:cs="Times New Roman"/>
          <w:noProof/>
          <w:szCs w:val="28"/>
        </w:rPr>
        <w:t>іння базами даних</w:t>
      </w:r>
      <w:r w:rsidRPr="00A86147">
        <w:rPr>
          <w:rFonts w:cs="Times New Roman"/>
          <w:noProof/>
          <w:szCs w:val="28"/>
          <w:lang w:val="en-US"/>
        </w:rPr>
        <w:t>: MS SQL Server Management Studio, Azure Data Studio.</w:t>
      </w:r>
    </w:p>
    <w:p w:rsidR="00000A42" w:rsidRPr="008B3E65" w:rsidRDefault="00000A42" w:rsidP="00EA3CFB">
      <w:pPr>
        <w:pStyle w:val="a7"/>
        <w:spacing w:after="0"/>
        <w:ind w:left="360"/>
        <w:rPr>
          <w:rFonts w:cs="Times New Roman"/>
          <w:b/>
          <w:noProof/>
          <w:sz w:val="20"/>
          <w:szCs w:val="20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5" w:name="СкладТаЗміст"/>
      <w:r w:rsidRPr="00534BC9">
        <w:rPr>
          <w:rFonts w:cs="Times New Roman"/>
          <w:b/>
          <w:noProof/>
          <w:sz w:val="36"/>
          <w:szCs w:val="28"/>
        </w:rPr>
        <w:t>Склад та зміст проєкту</w:t>
      </w:r>
    </w:p>
    <w:p w:rsidR="00925DB2" w:rsidRPr="00925DB2" w:rsidRDefault="00925DB2" w:rsidP="00925DB2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5"/>
    <w:p w:rsidR="0033174D" w:rsidRPr="0077232F" w:rsidRDefault="0033174D" w:rsidP="0033174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5.1 Реєстрація / авторизація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33174D" w:rsidRDefault="0033174D" w:rsidP="0033174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25DB2">
        <w:rPr>
          <w:rFonts w:cs="Times New Roman"/>
          <w:noProof/>
          <w:szCs w:val="28"/>
        </w:rPr>
        <w:t>5.2 Головна сторінка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25DB2" w:rsidRPr="0077232F" w:rsidRDefault="00925DB2" w:rsidP="0033174D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t xml:space="preserve">5.3 </w:t>
      </w:r>
      <w:r>
        <w:rPr>
          <w:rFonts w:cs="Times New Roman"/>
          <w:noProof/>
          <w:szCs w:val="28"/>
        </w:rPr>
        <w:t>Перехід на виписування / перегляд штрафів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33174D" w:rsidRPr="00925DB2" w:rsidRDefault="0033174D" w:rsidP="0033174D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</w:rPr>
      </w:pPr>
    </w:p>
    <w:p w:rsidR="00534BC9" w:rsidRPr="009B6A2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6" w:name="ПорядокКонтролюТаПриймання"/>
      <w:r w:rsidRPr="00534BC9">
        <w:rPr>
          <w:rFonts w:cs="Times New Roman"/>
          <w:b/>
          <w:noProof/>
          <w:sz w:val="36"/>
          <w:szCs w:val="28"/>
        </w:rPr>
        <w:t>Порядок контролю та приймання системи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b/>
          <w:noProof/>
          <w:sz w:val="20"/>
          <w:szCs w:val="28"/>
          <w:lang w:val="en-US"/>
        </w:rPr>
      </w:pPr>
    </w:p>
    <w:bookmarkEnd w:id="6"/>
    <w:p w:rsidR="009B6A22" w:rsidRDefault="009B6A22" w:rsidP="009B6A22">
      <w:pPr>
        <w:pStyle w:val="a7"/>
        <w:spacing w:after="0"/>
        <w:ind w:left="360"/>
        <w:rPr>
          <w:rFonts w:cs="Times New Roman"/>
          <w:noProof/>
          <w:szCs w:val="28"/>
        </w:rPr>
      </w:pPr>
      <w:r w:rsidRPr="009B6A22">
        <w:rPr>
          <w:rFonts w:cs="Times New Roman"/>
          <w:noProof/>
          <w:szCs w:val="28"/>
        </w:rPr>
        <w:t>Тестування функціоналу, перевірка документації, перевірка коду на відповідність вимогам проводиться згідно з графіком</w:t>
      </w:r>
      <w:r>
        <w:rPr>
          <w:rFonts w:cs="Times New Roman"/>
          <w:noProof/>
          <w:szCs w:val="28"/>
          <w:lang w:val="ru-RU"/>
        </w:rPr>
        <w:t xml:space="preserve"> </w:t>
      </w:r>
      <w:r w:rsidRPr="00DD5A26">
        <w:rPr>
          <w:rFonts w:cs="Times New Roman"/>
          <w:noProof/>
          <w:sz w:val="20"/>
          <w:szCs w:val="20"/>
          <w:lang w:val="ru-RU"/>
        </w:rPr>
        <w:t>(</w:t>
      </w:r>
      <w:r w:rsidRPr="00DD5A26">
        <w:rPr>
          <w:rFonts w:cs="Times New Roman"/>
          <w:noProof/>
          <w:sz w:val="20"/>
          <w:szCs w:val="20"/>
          <w:lang w:val="en-US"/>
        </w:rPr>
        <w:t>MM/DD/YYYY</w:t>
      </w:r>
      <w:r w:rsidRPr="00DD5A26">
        <w:rPr>
          <w:rFonts w:cs="Times New Roman"/>
          <w:noProof/>
          <w:sz w:val="20"/>
          <w:szCs w:val="20"/>
          <w:lang w:val="ru-RU"/>
        </w:rPr>
        <w:t>)</w:t>
      </w:r>
      <w:r w:rsidRPr="009B6A22">
        <w:rPr>
          <w:rFonts w:cs="Times New Roman"/>
          <w:noProof/>
          <w:szCs w:val="28"/>
        </w:rPr>
        <w:t>: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повне тестування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07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 w:rsidR="008932C7"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08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 коду на відповідність вимогам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10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33174D" w:rsidRPr="0077232F" w:rsidRDefault="009B6A22" w:rsidP="009B6A22">
      <w:pPr>
        <w:pStyle w:val="a7"/>
        <w:spacing w:after="0"/>
        <w:ind w:left="360"/>
        <w:rPr>
          <w:rFonts w:cs="Times New Roman"/>
          <w:noProof/>
          <w:szCs w:val="28"/>
          <w:lang w:val="en-US"/>
        </w:rPr>
      </w:pPr>
      <w:r w:rsidRPr="009B6A22">
        <w:rPr>
          <w:rFonts w:cs="Times New Roman"/>
          <w:noProof/>
          <w:szCs w:val="28"/>
        </w:rPr>
        <w:t xml:space="preserve">● перевірка/погодження документації з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12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до</w:t>
      </w:r>
      <w:r w:rsidRPr="009B6A22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ru-RU"/>
        </w:rPr>
        <w:t>09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13</w:t>
      </w:r>
      <w:r w:rsidRPr="009B6A22">
        <w:rPr>
          <w:rFonts w:cs="Times New Roman"/>
          <w:noProof/>
          <w:szCs w:val="28"/>
        </w:rPr>
        <w:t>.</w:t>
      </w:r>
      <w:r>
        <w:rPr>
          <w:rFonts w:cs="Times New Roman"/>
          <w:noProof/>
          <w:szCs w:val="28"/>
          <w:lang w:val="ru-RU"/>
        </w:rPr>
        <w:t>2022</w:t>
      </w:r>
      <w:r w:rsidR="0077232F">
        <w:rPr>
          <w:rFonts w:cs="Times New Roman"/>
          <w:noProof/>
          <w:szCs w:val="28"/>
          <w:lang w:val="en-US"/>
        </w:rPr>
        <w:t>.</w:t>
      </w:r>
    </w:p>
    <w:p w:rsidR="009B6A22" w:rsidRPr="009B6A22" w:rsidRDefault="009B6A22" w:rsidP="009B6A22">
      <w:pPr>
        <w:pStyle w:val="a7"/>
        <w:spacing w:after="0"/>
        <w:ind w:left="360"/>
        <w:rPr>
          <w:rFonts w:cs="Times New Roman"/>
          <w:noProof/>
          <w:sz w:val="20"/>
          <w:szCs w:val="28"/>
        </w:rPr>
      </w:pPr>
    </w:p>
    <w:p w:rsidR="00534BC9" w:rsidRPr="00925DB2" w:rsidRDefault="00534BC9" w:rsidP="00534BC9">
      <w:pPr>
        <w:pStyle w:val="a7"/>
        <w:numPr>
          <w:ilvl w:val="0"/>
          <w:numId w:val="7"/>
        </w:numPr>
        <w:spacing w:after="0"/>
        <w:rPr>
          <w:rFonts w:cs="Times New Roman"/>
          <w:b/>
          <w:noProof/>
          <w:sz w:val="36"/>
          <w:szCs w:val="28"/>
          <w:lang w:val="en-US"/>
        </w:rPr>
      </w:pPr>
      <w:bookmarkStart w:id="7" w:name="ВимогиДоВведенняСистемиЕксплуатації"/>
      <w:r w:rsidRPr="00534BC9">
        <w:rPr>
          <w:rFonts w:cs="Times New Roman"/>
          <w:b/>
          <w:noProof/>
          <w:sz w:val="36"/>
          <w:szCs w:val="28"/>
        </w:rPr>
        <w:t>Вимоги до введення системи експлуатації</w:t>
      </w:r>
    </w:p>
    <w:p w:rsidR="00925DB2" w:rsidRDefault="00925DB2" w:rsidP="00925DB2">
      <w:pPr>
        <w:spacing w:after="0"/>
        <w:rPr>
          <w:rFonts w:cs="Times New Roman"/>
          <w:noProof/>
          <w:szCs w:val="28"/>
        </w:rPr>
      </w:pPr>
      <w:r w:rsidRPr="00925DB2">
        <w:rPr>
          <w:rFonts w:cs="Times New Roman"/>
          <w:noProof/>
          <w:szCs w:val="28"/>
        </w:rPr>
        <w:t>(Мінімальні технічні характеристики обладнання, ПЗ)</w:t>
      </w:r>
    </w:p>
    <w:p w:rsidR="00925DB2" w:rsidRPr="00925DB2" w:rsidRDefault="00925DB2" w:rsidP="00925DB2">
      <w:pPr>
        <w:spacing w:after="0"/>
        <w:rPr>
          <w:rFonts w:cs="Times New Roman"/>
          <w:noProof/>
          <w:sz w:val="20"/>
          <w:szCs w:val="28"/>
        </w:rPr>
      </w:pPr>
    </w:p>
    <w:p w:rsidR="00925DB2" w:rsidRPr="00925DB2" w:rsidRDefault="00925DB2" w:rsidP="00925DB2">
      <w:pPr>
        <w:spacing w:after="0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</w:rPr>
        <w:t xml:space="preserve">Використання </w:t>
      </w:r>
      <w:r>
        <w:rPr>
          <w:rFonts w:cs="Times New Roman"/>
          <w:noProof/>
          <w:szCs w:val="28"/>
          <w:lang w:val="en-US"/>
        </w:rPr>
        <w:t xml:space="preserve">SQL Server </w:t>
      </w:r>
      <w:r>
        <w:rPr>
          <w:rFonts w:cs="Times New Roman"/>
          <w:noProof/>
          <w:szCs w:val="28"/>
        </w:rPr>
        <w:t xml:space="preserve">для </w:t>
      </w:r>
      <w:r>
        <w:rPr>
          <w:rFonts w:cs="Times New Roman"/>
          <w:noProof/>
          <w:szCs w:val="28"/>
          <w:lang w:val="en-US"/>
        </w:rPr>
        <w:t xml:space="preserve">Windows 7 </w:t>
      </w:r>
      <w:r>
        <w:rPr>
          <w:rFonts w:cs="Times New Roman"/>
          <w:noProof/>
          <w:szCs w:val="28"/>
        </w:rPr>
        <w:t>і вище. Створення .</w:t>
      </w:r>
      <w:r>
        <w:rPr>
          <w:rFonts w:cs="Times New Roman"/>
          <w:noProof/>
          <w:szCs w:val="28"/>
          <w:lang w:val="en-US"/>
        </w:rPr>
        <w:t xml:space="preserve">exe </w:t>
      </w:r>
      <w:r>
        <w:rPr>
          <w:rFonts w:cs="Times New Roman"/>
          <w:noProof/>
          <w:szCs w:val="28"/>
          <w:lang w:val="ru-RU"/>
        </w:rPr>
        <w:t>додатку.</w:t>
      </w:r>
    </w:p>
    <w:bookmarkEnd w:id="7"/>
    <w:p w:rsidR="00534BC9" w:rsidRPr="008B3E65" w:rsidRDefault="00534BC9" w:rsidP="00534BC9">
      <w:pPr>
        <w:spacing w:after="0"/>
        <w:rPr>
          <w:rFonts w:cs="Times New Roman"/>
          <w:b/>
          <w:noProof/>
          <w:szCs w:val="28"/>
          <w:lang w:val="en-US"/>
        </w:rPr>
      </w:pPr>
    </w:p>
    <w:p w:rsidR="00B04564" w:rsidRPr="00B04564" w:rsidRDefault="00B04564" w:rsidP="00534BC9">
      <w:pPr>
        <w:rPr>
          <w:szCs w:val="28"/>
        </w:rPr>
      </w:pPr>
    </w:p>
    <w:sectPr w:rsidR="00B04564" w:rsidRPr="00B04564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3E" w:rsidRDefault="00BA2D3E" w:rsidP="00AB05A1">
      <w:pPr>
        <w:spacing w:after="0"/>
      </w:pPr>
      <w:r>
        <w:separator/>
      </w:r>
    </w:p>
  </w:endnote>
  <w:endnote w:type="continuationSeparator" w:id="0">
    <w:p w:rsidR="00BA2D3E" w:rsidRDefault="00BA2D3E" w:rsidP="00AB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02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46F" w:rsidRDefault="00C824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C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246F" w:rsidRDefault="00C824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3E" w:rsidRDefault="00BA2D3E" w:rsidP="00AB05A1">
      <w:pPr>
        <w:spacing w:after="0"/>
      </w:pPr>
      <w:r>
        <w:separator/>
      </w:r>
    </w:p>
  </w:footnote>
  <w:footnote w:type="continuationSeparator" w:id="0">
    <w:p w:rsidR="00BA2D3E" w:rsidRDefault="00BA2D3E" w:rsidP="00AB0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579"/>
    <w:multiLevelType w:val="multilevel"/>
    <w:tmpl w:val="1348F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03B5E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8F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0875E9"/>
    <w:multiLevelType w:val="hybridMultilevel"/>
    <w:tmpl w:val="043A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953AF"/>
    <w:multiLevelType w:val="hybridMultilevel"/>
    <w:tmpl w:val="1B40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518D3"/>
    <w:multiLevelType w:val="hybridMultilevel"/>
    <w:tmpl w:val="83F2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36644"/>
    <w:multiLevelType w:val="hybridMultilevel"/>
    <w:tmpl w:val="918E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27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2"/>
    <w:rsid w:val="00000A42"/>
    <w:rsid w:val="000E7032"/>
    <w:rsid w:val="00105519"/>
    <w:rsid w:val="00107B38"/>
    <w:rsid w:val="00143CF8"/>
    <w:rsid w:val="00165C57"/>
    <w:rsid w:val="00251DD2"/>
    <w:rsid w:val="0033174D"/>
    <w:rsid w:val="00374C1B"/>
    <w:rsid w:val="003D11CE"/>
    <w:rsid w:val="003D7228"/>
    <w:rsid w:val="003F1C16"/>
    <w:rsid w:val="00450D6C"/>
    <w:rsid w:val="004F5421"/>
    <w:rsid w:val="00534BC9"/>
    <w:rsid w:val="005616CF"/>
    <w:rsid w:val="00630BD2"/>
    <w:rsid w:val="006C0B77"/>
    <w:rsid w:val="006D3C89"/>
    <w:rsid w:val="006D52B5"/>
    <w:rsid w:val="00715596"/>
    <w:rsid w:val="00734E3B"/>
    <w:rsid w:val="0075286A"/>
    <w:rsid w:val="0077232F"/>
    <w:rsid w:val="008242FF"/>
    <w:rsid w:val="00870751"/>
    <w:rsid w:val="00883CB8"/>
    <w:rsid w:val="008932C7"/>
    <w:rsid w:val="008B3E65"/>
    <w:rsid w:val="008E4F80"/>
    <w:rsid w:val="00922C48"/>
    <w:rsid w:val="00925DB2"/>
    <w:rsid w:val="00954985"/>
    <w:rsid w:val="009B6A22"/>
    <w:rsid w:val="009C0F1E"/>
    <w:rsid w:val="00A327D6"/>
    <w:rsid w:val="00A63DBB"/>
    <w:rsid w:val="00A86147"/>
    <w:rsid w:val="00AB05A1"/>
    <w:rsid w:val="00AC44F6"/>
    <w:rsid w:val="00B04564"/>
    <w:rsid w:val="00B915B7"/>
    <w:rsid w:val="00BA2D3E"/>
    <w:rsid w:val="00BC139D"/>
    <w:rsid w:val="00C01386"/>
    <w:rsid w:val="00C74DB6"/>
    <w:rsid w:val="00C8246F"/>
    <w:rsid w:val="00CF231C"/>
    <w:rsid w:val="00DD5A26"/>
    <w:rsid w:val="00EA3C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AB468-1244-4213-8B02-C00EFBEA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CE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B05A1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AB05A1"/>
    <w:pPr>
      <w:tabs>
        <w:tab w:val="center" w:pos="4844"/>
        <w:tab w:val="right" w:pos="968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B05A1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AB05A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8B3E65"/>
    <w:pPr>
      <w:spacing w:after="0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B3E65"/>
    <w:rPr>
      <w:rFonts w:ascii="Times New Roman" w:hAnsi="Times New Roman"/>
      <w:sz w:val="20"/>
      <w:szCs w:val="20"/>
      <w:lang w:val="uk-UA"/>
    </w:rPr>
  </w:style>
  <w:style w:type="character" w:styleId="aa">
    <w:name w:val="footnote reference"/>
    <w:basedOn w:val="a0"/>
    <w:uiPriority w:val="99"/>
    <w:semiHidden/>
    <w:unhideWhenUsed/>
    <w:rsid w:val="008B3E65"/>
    <w:rPr>
      <w:vertAlign w:val="superscript"/>
    </w:rPr>
  </w:style>
  <w:style w:type="character" w:styleId="ab">
    <w:name w:val="Hyperlink"/>
    <w:basedOn w:val="a0"/>
    <w:uiPriority w:val="99"/>
    <w:unhideWhenUsed/>
    <w:rsid w:val="008B3E6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3E65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05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4484C-91CB-4307-969E-748FE71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2022-08-30T13:17:00Z</dcterms:created>
  <dcterms:modified xsi:type="dcterms:W3CDTF">2022-09-02T10:45:00Z</dcterms:modified>
</cp:coreProperties>
</file>