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02085E" w:rsidRDefault="00370F02" w:rsidP="00370F02">
      <w:pPr>
        <w:spacing w:line="360" w:lineRule="auto"/>
        <w:jc w:val="center"/>
        <w:rPr>
          <w:rFonts w:ascii="Times New Roman" w:hAnsi="Times New Roman" w:cs="Times New Roman"/>
        </w:rPr>
      </w:pPr>
      <w:r w:rsidRPr="0002085E">
        <w:rPr>
          <w:rFonts w:ascii="Times New Roman" w:hAnsi="Times New Roman"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Caption"/>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Caption"/>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Caption"/>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
        <w:jc w:val="center"/>
        <w:rPr>
          <w:rFonts w:cs="Times New Roman"/>
          <w:lang w:val="uk-UA"/>
        </w:rPr>
      </w:pPr>
    </w:p>
    <w:p w14:paraId="4AC7D19F" w14:textId="77777777" w:rsidR="00584A15" w:rsidRPr="0002085E" w:rsidRDefault="00584A15" w:rsidP="00B070DD">
      <w:pPr>
        <w:pStyle w:val="A"/>
        <w:jc w:val="center"/>
        <w:rPr>
          <w:rFonts w:cs="Times New Roman"/>
          <w:lang w:val="uk-UA"/>
        </w:rPr>
      </w:pPr>
    </w:p>
    <w:p w14:paraId="50E83015" w14:textId="77777777" w:rsidR="00370F02" w:rsidRPr="0002085E" w:rsidRDefault="00370F02" w:rsidP="00B070DD">
      <w:pPr>
        <w:pStyle w:val="A"/>
        <w:ind w:firstLine="0"/>
        <w:rPr>
          <w:rFonts w:cs="Times New Roman"/>
          <w:lang w:val="uk-UA"/>
        </w:rPr>
      </w:pPr>
    </w:p>
    <w:p w14:paraId="026D1C67" w14:textId="4022A1E1" w:rsidR="00276E01" w:rsidRPr="0002085E" w:rsidRDefault="00A24513" w:rsidP="00584A15">
      <w:pPr>
        <w:pStyle w:val="A"/>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091D86C8" w:rsidR="00370F02" w:rsidRPr="00873B0C" w:rsidRDefault="00A24513" w:rsidP="00584A15">
      <w:pPr>
        <w:pStyle w:val="A"/>
        <w:ind w:firstLine="0"/>
        <w:jc w:val="center"/>
        <w:rPr>
          <w:rFonts w:cs="Times New Roman"/>
          <w:sz w:val="36"/>
          <w:szCs w:val="36"/>
          <w:lang w:val="en-US"/>
        </w:rPr>
      </w:pPr>
      <w:r w:rsidRPr="0002085E">
        <w:rPr>
          <w:rFonts w:cs="Times New Roman"/>
          <w:sz w:val="32"/>
          <w:szCs w:val="32"/>
          <w:lang w:val="uk-UA"/>
        </w:rPr>
        <w:t xml:space="preserve">Тема: </w:t>
      </w:r>
      <w:r w:rsidR="0067089D" w:rsidRPr="0067089D">
        <w:rPr>
          <w:rFonts w:cs="Times New Roman"/>
          <w:sz w:val="32"/>
          <w:szCs w:val="32"/>
          <w:lang w:val="uk-UA"/>
        </w:rPr>
        <w:t>Алгоритм Крускала</w:t>
      </w:r>
      <w:r w:rsidR="00873B0C">
        <w:rPr>
          <w:rFonts w:cs="Times New Roman"/>
          <w:sz w:val="32"/>
          <w:szCs w:val="32"/>
          <w:lang w:val="en-US"/>
        </w:rPr>
        <w:t xml:space="preserve"> </w:t>
      </w:r>
      <w:proofErr w:type="spellStart"/>
      <w:r w:rsidR="00873B0C" w:rsidRPr="00873B0C">
        <w:rPr>
          <w:rFonts w:cs="Times New Roman"/>
          <w:sz w:val="32"/>
          <w:szCs w:val="32"/>
          <w:lang w:val="en-US"/>
        </w:rPr>
        <w:t>та</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його</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паралельна</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реалізація</w:t>
      </w:r>
      <w:proofErr w:type="spellEnd"/>
      <w:r w:rsidR="00873B0C" w:rsidRPr="00873B0C">
        <w:rPr>
          <w:rFonts w:cs="Times New Roman"/>
          <w:sz w:val="32"/>
          <w:szCs w:val="32"/>
          <w:lang w:val="en-US"/>
        </w:rPr>
        <w:t xml:space="preserve"> </w:t>
      </w:r>
      <w:r w:rsidR="00873B0C">
        <w:rPr>
          <w:rFonts w:cs="Times New Roman"/>
          <w:sz w:val="32"/>
          <w:szCs w:val="32"/>
          <w:lang w:val="uk-UA"/>
        </w:rPr>
        <w:t>на мові С</w:t>
      </w:r>
      <w:r w:rsidR="00873B0C">
        <w:rPr>
          <w:rFonts w:cs="Times New Roman"/>
          <w:sz w:val="32"/>
          <w:szCs w:val="32"/>
          <w:lang w:val="en-US"/>
        </w:rPr>
        <w:t>#</w:t>
      </w:r>
    </w:p>
    <w:p w14:paraId="53C3F95E" w14:textId="77777777" w:rsidR="00370F02" w:rsidRPr="0002085E" w:rsidRDefault="00370F02" w:rsidP="00B070DD">
      <w:pPr>
        <w:pStyle w:val="A"/>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0DCEFEC2" w14:textId="5D756EEF" w:rsidR="00370F02" w:rsidRDefault="00873B0C" w:rsidP="00B070DD">
            <w:pPr>
              <w:pStyle w:val="A"/>
              <w:spacing w:line="240" w:lineRule="auto"/>
              <w:ind w:firstLine="0"/>
              <w:rPr>
                <w:rFonts w:cs="Times New Roman"/>
                <w:color w:val="auto"/>
                <w:lang w:val="uk-UA"/>
              </w:rPr>
            </w:pPr>
            <w:r>
              <w:rPr>
                <w:rFonts w:cs="Times New Roman"/>
                <w:color w:val="auto"/>
                <w:lang w:val="uk-UA"/>
              </w:rPr>
              <w:t xml:space="preserve">Асистент </w:t>
            </w:r>
            <w:r w:rsidRPr="00873B0C">
              <w:rPr>
                <w:rFonts w:cs="Times New Roman"/>
                <w:color w:val="auto"/>
                <w:lang w:val="uk-UA"/>
              </w:rPr>
              <w:t>Дифучина О.Ю.</w:t>
            </w:r>
          </w:p>
          <w:p w14:paraId="7D2DBF9B" w14:textId="77777777" w:rsidR="00873B0C" w:rsidRPr="0002085E" w:rsidRDefault="00873B0C" w:rsidP="00B070DD">
            <w:pPr>
              <w:pStyle w:val="A"/>
              <w:spacing w:line="240" w:lineRule="auto"/>
              <w:ind w:firstLine="0"/>
              <w:rPr>
                <w:rFonts w:cs="Times New Roman"/>
                <w:lang w:val="uk-UA"/>
              </w:rPr>
            </w:pPr>
          </w:p>
          <w:p w14:paraId="59101AF0"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
              <w:spacing w:line="240" w:lineRule="auto"/>
              <w:ind w:firstLine="0"/>
              <w:rPr>
                <w:rFonts w:cs="Times New Roman"/>
                <w:lang w:val="uk-UA"/>
              </w:rPr>
            </w:pPr>
          </w:p>
          <w:p w14:paraId="51657EB3" w14:textId="508283E3" w:rsidR="00370F02" w:rsidRPr="0002085E" w:rsidRDefault="00370F02" w:rsidP="00B070DD">
            <w:pPr>
              <w:pStyle w:val="A"/>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823E14">
              <w:rPr>
                <w:rFonts w:cs="Times New Roman"/>
                <w:lang w:val="uk-UA"/>
              </w:rPr>
              <w:t>3</w:t>
            </w:r>
            <w:r w:rsidRPr="0002085E">
              <w:rPr>
                <w:rFonts w:cs="Times New Roman"/>
                <w:lang w:val="uk-UA"/>
              </w:rPr>
              <w:t xml:space="preserve"> р.</w:t>
            </w:r>
          </w:p>
          <w:p w14:paraId="3DBA7B42" w14:textId="77777777" w:rsidR="00370F02" w:rsidRPr="0002085E" w:rsidRDefault="00370F02" w:rsidP="00B070DD">
            <w:pPr>
              <w:pStyle w:val="A"/>
              <w:spacing w:line="240" w:lineRule="auto"/>
              <w:rPr>
                <w:rFonts w:cs="Times New Roman"/>
                <w:lang w:val="uk-UA"/>
              </w:rPr>
            </w:pPr>
          </w:p>
          <w:p w14:paraId="361771D6"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
              <w:spacing w:line="240" w:lineRule="auto"/>
              <w:ind w:firstLine="0"/>
              <w:rPr>
                <w:rFonts w:cs="Times New Roman"/>
                <w:lang w:val="uk-UA"/>
              </w:rPr>
            </w:pPr>
          </w:p>
          <w:p w14:paraId="0CF49A0E"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
              <w:spacing w:line="240" w:lineRule="auto"/>
              <w:ind w:firstLine="0"/>
              <w:rPr>
                <w:rFonts w:cs="Times New Roman"/>
                <w:lang w:val="uk-UA"/>
              </w:rPr>
            </w:pPr>
          </w:p>
          <w:p w14:paraId="1EC6B13A" w14:textId="177836F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
              <w:spacing w:line="240" w:lineRule="auto"/>
              <w:ind w:firstLine="0"/>
              <w:rPr>
                <w:rFonts w:cs="Times New Roman"/>
                <w:lang w:val="uk-UA"/>
              </w:rPr>
            </w:pPr>
          </w:p>
          <w:p w14:paraId="0B0ADB67" w14:textId="676B82B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52385E0F" w:rsidR="00370F02" w:rsidRPr="00873B0C" w:rsidRDefault="00873B0C" w:rsidP="00B070DD">
            <w:pPr>
              <w:pStyle w:val="A"/>
              <w:spacing w:line="240" w:lineRule="auto"/>
              <w:ind w:firstLine="0"/>
              <w:rPr>
                <w:rFonts w:cs="Times New Roman"/>
                <w:iCs/>
                <w:color w:val="auto"/>
                <w:lang w:val="uk-UA"/>
              </w:rPr>
            </w:pPr>
            <w:r>
              <w:rPr>
                <w:rFonts w:cs="Times New Roman"/>
                <w:iCs/>
                <w:color w:val="auto"/>
                <w:lang w:val="uk-UA"/>
              </w:rPr>
              <w:t>Галько М. В.</w:t>
            </w:r>
          </w:p>
          <w:p w14:paraId="394A54F9" w14:textId="6BC148C0" w:rsidR="00370F02" w:rsidRPr="0002085E" w:rsidRDefault="00370F02" w:rsidP="00B070DD">
            <w:pPr>
              <w:pStyle w:val="A"/>
              <w:spacing w:line="240" w:lineRule="auto"/>
              <w:ind w:firstLine="0"/>
              <w:rPr>
                <w:rFonts w:cs="Times New Roman"/>
                <w:lang w:val="uk-UA"/>
              </w:rPr>
            </w:pPr>
            <w:r w:rsidRPr="0002085E">
              <w:rPr>
                <w:rFonts w:cs="Times New Roman"/>
                <w:lang w:val="uk-UA"/>
              </w:rPr>
              <w:t xml:space="preserve">студент групи </w:t>
            </w:r>
            <w:r w:rsidR="00873B0C" w:rsidRPr="00873B0C">
              <w:rPr>
                <w:rFonts w:cs="Times New Roman"/>
                <w:u w:val="single"/>
                <w:lang w:val="uk-UA"/>
              </w:rPr>
              <w:t>ІП-01</w:t>
            </w:r>
          </w:p>
          <w:p w14:paraId="76D640CE" w14:textId="5EE90317" w:rsidR="00370F02" w:rsidRPr="0002085E" w:rsidRDefault="00370F02" w:rsidP="00B070DD">
            <w:pPr>
              <w:pStyle w:val="A"/>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873B0C" w:rsidRPr="00873B0C">
              <w:rPr>
                <w:rFonts w:cs="Times New Roman"/>
                <w:u w:val="single"/>
                <w:lang w:val="uk-UA"/>
              </w:rPr>
              <w:t>0107</w:t>
            </w:r>
          </w:p>
          <w:p w14:paraId="148103C4"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
              <w:spacing w:line="240" w:lineRule="auto"/>
              <w:ind w:firstLine="0"/>
              <w:rPr>
                <w:rFonts w:cs="Times New Roman"/>
                <w:lang w:val="uk-UA"/>
              </w:rPr>
            </w:pPr>
          </w:p>
          <w:p w14:paraId="67F506E1" w14:textId="5ABE1015" w:rsidR="00370F02" w:rsidRPr="0002085E" w:rsidRDefault="00370F02" w:rsidP="00B070DD">
            <w:pPr>
              <w:pStyle w:val="A"/>
              <w:spacing w:line="240" w:lineRule="auto"/>
              <w:ind w:firstLine="0"/>
              <w:rPr>
                <w:rFonts w:cs="Times New Roman"/>
                <w:lang w:val="uk-UA"/>
              </w:rPr>
            </w:pPr>
            <w:r w:rsidRPr="0002085E">
              <w:rPr>
                <w:rFonts w:cs="Times New Roman"/>
                <w:color w:val="auto"/>
                <w:lang w:val="uk-UA"/>
              </w:rPr>
              <w:t>«</w:t>
            </w:r>
            <w:r w:rsidR="00823E14" w:rsidRPr="00823E14">
              <w:rPr>
                <w:rFonts w:cs="Times New Roman"/>
                <w:color w:val="auto"/>
                <w:highlight w:val="green"/>
                <w:u w:val="single"/>
                <w:lang w:val="uk-UA"/>
              </w:rPr>
              <w:t>23</w:t>
            </w:r>
            <w:r w:rsidRPr="00823E14">
              <w:rPr>
                <w:rFonts w:cs="Times New Roman"/>
                <w:color w:val="auto"/>
                <w:highlight w:val="green"/>
                <w:lang w:val="uk-UA"/>
              </w:rPr>
              <w:t xml:space="preserve">» </w:t>
            </w:r>
            <w:r w:rsidR="00823E14" w:rsidRPr="00823E14">
              <w:rPr>
                <w:rFonts w:cs="Times New Roman"/>
                <w:color w:val="auto"/>
                <w:highlight w:val="green"/>
                <w:u w:val="single"/>
                <w:lang w:val="uk-UA"/>
              </w:rPr>
              <w:t>травня</w:t>
            </w:r>
            <w:r w:rsidRPr="0002085E">
              <w:rPr>
                <w:rFonts w:cs="Times New Roman"/>
                <w:color w:val="auto"/>
                <w:lang w:val="uk-UA"/>
              </w:rPr>
              <w:t xml:space="preserve"> </w:t>
            </w:r>
            <w:r w:rsidRPr="0002085E">
              <w:rPr>
                <w:rFonts w:cs="Times New Roman"/>
                <w:lang w:val="uk-UA"/>
              </w:rPr>
              <w:t>20</w:t>
            </w:r>
            <w:r w:rsidRPr="0002085E">
              <w:rPr>
                <w:rFonts w:cs="Times New Roman"/>
                <w:u w:val="single"/>
                <w:lang w:val="uk-UA"/>
              </w:rPr>
              <w:t>2</w:t>
            </w:r>
            <w:r w:rsidR="00823E14" w:rsidRPr="00823E14">
              <w:rPr>
                <w:rFonts w:cs="Times New Roman"/>
                <w:u w:val="single"/>
              </w:rPr>
              <w:t>3</w:t>
            </w:r>
            <w:r w:rsidRPr="0002085E">
              <w:rPr>
                <w:rFonts w:cs="Times New Roman"/>
                <w:lang w:val="uk-UA"/>
              </w:rPr>
              <w:t xml:space="preserve"> р.</w:t>
            </w:r>
          </w:p>
          <w:p w14:paraId="3E15C1C0" w14:textId="77777777" w:rsidR="00370F02" w:rsidRPr="0002085E" w:rsidRDefault="00370F02" w:rsidP="00B070DD">
            <w:pPr>
              <w:pStyle w:val="A"/>
              <w:spacing w:line="240" w:lineRule="auto"/>
              <w:ind w:firstLine="0"/>
              <w:rPr>
                <w:rFonts w:cs="Times New Roman"/>
                <w:lang w:val="uk-UA"/>
              </w:rPr>
            </w:pPr>
          </w:p>
          <w:p w14:paraId="63B6BEAF" w14:textId="62B92EC8" w:rsidR="00370F02" w:rsidRPr="0002085E" w:rsidRDefault="00370F02" w:rsidP="00B070DD">
            <w:pPr>
              <w:pStyle w:val="A"/>
              <w:spacing w:line="240" w:lineRule="auto"/>
              <w:ind w:firstLine="0"/>
              <w:rPr>
                <w:rFonts w:cs="Times New Roman"/>
                <w:lang w:val="uk-UA"/>
              </w:rPr>
            </w:pPr>
          </w:p>
          <w:p w14:paraId="7544A1D1" w14:textId="6500D618" w:rsidR="00276E01" w:rsidRPr="0002085E" w:rsidRDefault="00276E01" w:rsidP="00B070DD">
            <w:pPr>
              <w:pStyle w:val="A"/>
              <w:spacing w:line="240" w:lineRule="auto"/>
              <w:ind w:firstLine="0"/>
              <w:rPr>
                <w:rFonts w:cs="Times New Roman"/>
                <w:lang w:val="uk-UA"/>
              </w:rPr>
            </w:pPr>
          </w:p>
          <w:p w14:paraId="67EF3240" w14:textId="77777777" w:rsidR="00276E01" w:rsidRPr="0002085E" w:rsidRDefault="00276E01" w:rsidP="00B070DD">
            <w:pPr>
              <w:pStyle w:val="A"/>
              <w:spacing w:line="240" w:lineRule="auto"/>
              <w:ind w:firstLine="0"/>
              <w:rPr>
                <w:rFonts w:cs="Times New Roman"/>
                <w:lang w:val="uk-UA"/>
              </w:rPr>
            </w:pPr>
          </w:p>
          <w:p w14:paraId="74BE3AE7" w14:textId="77777777" w:rsidR="00370F02" w:rsidRPr="0002085E" w:rsidRDefault="00370F02" w:rsidP="00B070DD">
            <w:pPr>
              <w:pStyle w:val="A"/>
              <w:spacing w:line="240" w:lineRule="auto"/>
              <w:ind w:firstLine="0"/>
              <w:rPr>
                <w:rFonts w:cs="Times New Roman"/>
                <w:lang w:val="uk-UA"/>
              </w:rPr>
            </w:pPr>
          </w:p>
          <w:p w14:paraId="65CBE397" w14:textId="77777777" w:rsidR="00276E01" w:rsidRPr="0002085E" w:rsidRDefault="00276E01" w:rsidP="00276E01">
            <w:pPr>
              <w:pStyle w:val="A"/>
              <w:spacing w:line="240" w:lineRule="auto"/>
              <w:ind w:firstLine="0"/>
              <w:rPr>
                <w:rFonts w:cs="Times New Roman"/>
                <w:lang w:val="uk-UA"/>
              </w:rPr>
            </w:pPr>
          </w:p>
          <w:p w14:paraId="44BFEB21" w14:textId="1759A998" w:rsidR="00276E01" w:rsidRPr="0002085E" w:rsidRDefault="00276E01" w:rsidP="00B26934">
            <w:pPr>
              <w:pStyle w:val="A"/>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
              <w:spacing w:line="240" w:lineRule="auto"/>
              <w:ind w:firstLine="0"/>
              <w:rPr>
                <w:rFonts w:cs="Times New Roman"/>
                <w:lang w:val="uk-UA"/>
              </w:rPr>
            </w:pPr>
          </w:p>
          <w:p w14:paraId="3F1F2C12" w14:textId="66B40944" w:rsidR="00370F02" w:rsidRPr="0002085E" w:rsidRDefault="00B26934" w:rsidP="00B26934">
            <w:pPr>
              <w:pStyle w:val="A"/>
              <w:spacing w:line="240" w:lineRule="auto"/>
              <w:ind w:firstLine="0"/>
              <w:jc w:val="left"/>
              <w:rPr>
                <w:rFonts w:cs="Times New Roman"/>
                <w:lang w:val="uk-UA"/>
              </w:rPr>
            </w:pPr>
            <w:r>
              <w:rPr>
                <w:rFonts w:cs="Times New Roman"/>
                <w:color w:val="auto"/>
                <w:highlight w:val="green"/>
                <w:lang w:val="uk-UA"/>
              </w:rPr>
              <w:t xml:space="preserve">Ім’я </w:t>
            </w:r>
            <w:r w:rsidR="00873B0C" w:rsidRPr="00873B0C">
              <w:rPr>
                <w:rFonts w:cs="Times New Roman"/>
                <w:color w:val="auto"/>
                <w:lang w:val="uk-UA"/>
              </w:rPr>
              <w:t>ДИФУЧИНА</w:t>
            </w:r>
          </w:p>
        </w:tc>
      </w:tr>
    </w:tbl>
    <w:p w14:paraId="285D1EED" w14:textId="77777777" w:rsidR="00276E01" w:rsidRPr="0002085E" w:rsidRDefault="00276E01" w:rsidP="00C76528">
      <w:pPr>
        <w:pStyle w:val="A"/>
        <w:ind w:firstLine="0"/>
        <w:rPr>
          <w:rFonts w:cs="Times New Roman"/>
          <w:b/>
          <w:bCs/>
          <w:lang w:val="uk-UA"/>
        </w:rPr>
      </w:pPr>
    </w:p>
    <w:p w14:paraId="52306888" w14:textId="3E3D4344" w:rsidR="00276E01" w:rsidRDefault="00370F02" w:rsidP="0002085E">
      <w:pPr>
        <w:pStyle w:val="A"/>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823E14">
        <w:rPr>
          <w:rFonts w:cs="Times New Roman"/>
          <w:b/>
          <w:bCs/>
          <w:lang w:val="uk-UA"/>
        </w:rPr>
        <w:t>3</w:t>
      </w:r>
      <w:r w:rsidR="00276E01" w:rsidRPr="0002085E">
        <w:rPr>
          <w:rFonts w:cs="Times New Roman"/>
          <w:b/>
          <w:bCs/>
          <w:lang w:val="uk-UA"/>
        </w:rPr>
        <w:br w:type="page"/>
      </w:r>
    </w:p>
    <w:p w14:paraId="6F93E97B" w14:textId="42CDA46B" w:rsidR="004E0165" w:rsidRDefault="004E0165" w:rsidP="0002085E">
      <w:pPr>
        <w:pStyle w:val="A"/>
        <w:ind w:firstLine="0"/>
        <w:jc w:val="center"/>
        <w:rPr>
          <w:rFonts w:cs="Times New Roman"/>
          <w:b/>
          <w:bCs/>
          <w:lang w:val="uk-UA"/>
        </w:rPr>
      </w:pPr>
      <w:r>
        <w:rPr>
          <w:rFonts w:cs="Times New Roman"/>
          <w:b/>
          <w:bCs/>
          <w:lang w:val="uk-UA"/>
        </w:rPr>
        <w:lastRenderedPageBreak/>
        <w:t>ЗАВДАННЯ</w:t>
      </w:r>
    </w:p>
    <w:p w14:paraId="1272F5A6"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5F46AA0F"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розробку послідовного алгоритму у відповідності до варіанту 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34F6E99A"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 xml:space="preserve">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 </w:t>
      </w:r>
    </w:p>
    <w:p w14:paraId="7F6C7EDA"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 xml:space="preserve">Виконати тестування алгоритму, що доводить коректність результатів обчислень. </w:t>
      </w:r>
    </w:p>
    <w:p w14:paraId="004B5D19"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дослідження швидкодії алгоритму при зростанні кількості даних для обчислень.</w:t>
      </w:r>
    </w:p>
    <w:p w14:paraId="663F2AC6"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експериментальне дослідження прискорення розробленого алгоритму при зростанні кількості даних для обчислень. Реалізація алгоритму вважається успішною, якщо прискорення більше 1,2.</w:t>
      </w:r>
    </w:p>
    <w:p w14:paraId="2058CB98"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6F824B81" w:rsidR="004E0165" w:rsidRPr="00873B0C" w:rsidRDefault="004E0165" w:rsidP="00873B0C">
      <w:pPr>
        <w:rPr>
          <w:rFonts w:ascii="Times New Roman" w:eastAsia="Arial Unicode MS" w:hAnsi="Times New Roman" w:cs="Times New Roman"/>
          <w:b/>
          <w:bCs/>
          <w:color w:val="000000"/>
          <w:sz w:val="28"/>
          <w:szCs w:val="28"/>
          <w:u w:color="000000"/>
          <w:bdr w:val="nil"/>
          <w:lang w:val="uk-UA" w:eastAsia="ru-RU"/>
        </w:rPr>
      </w:pPr>
    </w:p>
    <w:p w14:paraId="39E1EC43" w14:textId="1A729A21" w:rsidR="004E0165" w:rsidRPr="004E0165" w:rsidRDefault="00873B0C" w:rsidP="00153683">
      <w:pPr>
        <w:rPr>
          <w:rFonts w:ascii="Times New Roman" w:eastAsia="Arial Unicode MS" w:hAnsi="Times New Roman" w:cs="Times New Roman"/>
          <w:b/>
          <w:bCs/>
          <w:color w:val="000000"/>
          <w:sz w:val="28"/>
          <w:szCs w:val="28"/>
          <w:u w:color="000000"/>
          <w:bdr w:val="nil"/>
          <w:lang w:val="uk-UA" w:eastAsia="ru-RU"/>
        </w:rPr>
      </w:pPr>
      <w:r>
        <w:rPr>
          <w:rFonts w:cs="Times New Roman"/>
          <w:b/>
          <w:bCs/>
          <w:lang w:val="uk-UA"/>
        </w:rPr>
        <w:br w:type="page"/>
      </w:r>
    </w:p>
    <w:sdt>
      <w:sdtPr>
        <w:rPr>
          <w:rFonts w:ascii="Times New Roman" w:eastAsiaTheme="minorHAnsi" w:hAnsi="Times New Roman" w:cs="Times New Roman"/>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153683" w:rsidRDefault="000A3D91" w:rsidP="0002085E">
          <w:pPr>
            <w:pStyle w:val="TOCHeading"/>
            <w:spacing w:line="360" w:lineRule="auto"/>
            <w:jc w:val="center"/>
            <w:rPr>
              <w:rFonts w:ascii="Times New Roman" w:hAnsi="Times New Roman" w:cs="Times New Roman"/>
              <w:b/>
              <w:bCs/>
              <w:color w:val="auto"/>
              <w:sz w:val="28"/>
              <w:szCs w:val="28"/>
              <w:lang w:val="uk-UA"/>
            </w:rPr>
          </w:pPr>
          <w:r w:rsidRPr="00153683">
            <w:rPr>
              <w:rFonts w:ascii="Times New Roman" w:hAnsi="Times New Roman" w:cs="Times New Roman"/>
              <w:b/>
              <w:bCs/>
              <w:color w:val="auto"/>
              <w:sz w:val="28"/>
              <w:szCs w:val="28"/>
              <w:lang w:val="uk-UA"/>
            </w:rPr>
            <w:t>З</w:t>
          </w:r>
          <w:r w:rsidR="00EF2395" w:rsidRPr="00153683">
            <w:rPr>
              <w:rFonts w:ascii="Times New Roman" w:hAnsi="Times New Roman" w:cs="Times New Roman"/>
              <w:b/>
              <w:bCs/>
              <w:color w:val="auto"/>
              <w:sz w:val="28"/>
              <w:szCs w:val="28"/>
              <w:lang w:val="uk-UA"/>
            </w:rPr>
            <w:t>МІСТ</w:t>
          </w:r>
        </w:p>
        <w:p w14:paraId="41FBFA76" w14:textId="3FD7E377" w:rsidR="00153683" w:rsidRDefault="00C76528">
          <w:pPr>
            <w:pStyle w:val="TOC1"/>
            <w:rPr>
              <w:rFonts w:asciiTheme="minorHAnsi" w:eastAsiaTheme="minorEastAsia" w:hAnsiTheme="minorHAnsi" w:cstheme="minorBidi"/>
              <w:b w:val="0"/>
              <w:bCs w:val="0"/>
              <w:sz w:val="22"/>
              <w:bdr w:val="none" w:sz="0" w:space="0" w:color="auto"/>
              <w:lang w:val="en-GB" w:eastAsia="en-GB"/>
            </w:rPr>
          </w:pPr>
          <w:r w:rsidRPr="00C76528">
            <w:rPr>
              <w:b w:val="0"/>
              <w:bCs w:val="0"/>
              <w:szCs w:val="28"/>
            </w:rPr>
            <w:fldChar w:fldCharType="begin"/>
          </w:r>
          <w:r w:rsidRPr="00C76528">
            <w:rPr>
              <w:b w:val="0"/>
              <w:bCs w:val="0"/>
              <w:szCs w:val="28"/>
            </w:rPr>
            <w:instrText xml:space="preserve"> TOC \o "1-3" \h \z \u </w:instrText>
          </w:r>
          <w:r w:rsidRPr="00C76528">
            <w:rPr>
              <w:b w:val="0"/>
              <w:bCs w:val="0"/>
              <w:szCs w:val="28"/>
            </w:rPr>
            <w:fldChar w:fldCharType="separate"/>
          </w:r>
          <w:hyperlink w:anchor="_Toc136343910" w:history="1">
            <w:r w:rsidR="00153683" w:rsidRPr="000F188E">
              <w:rPr>
                <w:rStyle w:val="Hyperlink"/>
              </w:rPr>
              <w:t>ВСТУП</w:t>
            </w:r>
            <w:r w:rsidR="00153683">
              <w:rPr>
                <w:webHidden/>
              </w:rPr>
              <w:tab/>
            </w:r>
            <w:r w:rsidR="00153683">
              <w:rPr>
                <w:webHidden/>
              </w:rPr>
              <w:fldChar w:fldCharType="begin"/>
            </w:r>
            <w:r w:rsidR="00153683">
              <w:rPr>
                <w:webHidden/>
              </w:rPr>
              <w:instrText xml:space="preserve"> PAGEREF _Toc136343910 \h </w:instrText>
            </w:r>
            <w:r w:rsidR="00153683">
              <w:rPr>
                <w:webHidden/>
              </w:rPr>
            </w:r>
            <w:r w:rsidR="00153683">
              <w:rPr>
                <w:webHidden/>
              </w:rPr>
              <w:fldChar w:fldCharType="separate"/>
            </w:r>
            <w:r w:rsidR="00153683">
              <w:rPr>
                <w:webHidden/>
              </w:rPr>
              <w:t>4</w:t>
            </w:r>
            <w:r w:rsidR="00153683">
              <w:rPr>
                <w:webHidden/>
              </w:rPr>
              <w:fldChar w:fldCharType="end"/>
            </w:r>
          </w:hyperlink>
        </w:p>
        <w:p w14:paraId="7AC467BE" w14:textId="50254F64"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1" w:history="1">
            <w:r w:rsidRPr="000F188E">
              <w:rPr>
                <w:rStyle w:val="Hyperlink"/>
              </w:rPr>
              <w:t>1 ОПИС ПОСЛІДОВНОГО АЛГОРИТМУ ТА ЙОГО ВІДОМИХ ПАРАЛЕЛЬНИХ РЕАЛІЗАЦІЙ</w:t>
            </w:r>
            <w:r>
              <w:rPr>
                <w:webHidden/>
              </w:rPr>
              <w:tab/>
            </w:r>
            <w:r>
              <w:rPr>
                <w:webHidden/>
              </w:rPr>
              <w:fldChar w:fldCharType="begin"/>
            </w:r>
            <w:r>
              <w:rPr>
                <w:webHidden/>
              </w:rPr>
              <w:instrText xml:space="preserve"> PAGEREF _Toc136343911 \h </w:instrText>
            </w:r>
            <w:r>
              <w:rPr>
                <w:webHidden/>
              </w:rPr>
            </w:r>
            <w:r>
              <w:rPr>
                <w:webHidden/>
              </w:rPr>
              <w:fldChar w:fldCharType="separate"/>
            </w:r>
            <w:r>
              <w:rPr>
                <w:webHidden/>
              </w:rPr>
              <w:t>5</w:t>
            </w:r>
            <w:r>
              <w:rPr>
                <w:webHidden/>
              </w:rPr>
              <w:fldChar w:fldCharType="end"/>
            </w:r>
          </w:hyperlink>
        </w:p>
        <w:p w14:paraId="5BCCCCEC" w14:textId="2BC94C6D"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12" w:history="1">
            <w:r w:rsidRPr="000F188E">
              <w:rPr>
                <w:rStyle w:val="Hyperlink"/>
                <w:rFonts w:eastAsia="Arial Unicode MS" w:cs="Times New Roman"/>
                <w:b/>
                <w:bCs/>
                <w:noProof/>
                <w:bdr w:val="nil"/>
                <w:lang w:val="uk-UA" w:eastAsia="ru-RU"/>
              </w:rPr>
              <w:t>1.1 Назва підрозділу</w:t>
            </w:r>
            <w:r>
              <w:rPr>
                <w:noProof/>
                <w:webHidden/>
              </w:rPr>
              <w:tab/>
            </w:r>
            <w:r>
              <w:rPr>
                <w:noProof/>
                <w:webHidden/>
              </w:rPr>
              <w:fldChar w:fldCharType="begin"/>
            </w:r>
            <w:r>
              <w:rPr>
                <w:noProof/>
                <w:webHidden/>
              </w:rPr>
              <w:instrText xml:space="preserve"> PAGEREF _Toc136343912 \h </w:instrText>
            </w:r>
            <w:r>
              <w:rPr>
                <w:noProof/>
                <w:webHidden/>
              </w:rPr>
            </w:r>
            <w:r>
              <w:rPr>
                <w:noProof/>
                <w:webHidden/>
              </w:rPr>
              <w:fldChar w:fldCharType="separate"/>
            </w:r>
            <w:r>
              <w:rPr>
                <w:noProof/>
                <w:webHidden/>
              </w:rPr>
              <w:t>5</w:t>
            </w:r>
            <w:r>
              <w:rPr>
                <w:noProof/>
                <w:webHidden/>
              </w:rPr>
              <w:fldChar w:fldCharType="end"/>
            </w:r>
          </w:hyperlink>
        </w:p>
        <w:p w14:paraId="5ADE5EF6" w14:textId="7684033F"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13" w:history="1">
            <w:r w:rsidRPr="000F188E">
              <w:rPr>
                <w:rStyle w:val="Hyperlink"/>
                <w:rFonts w:eastAsia="Arial Unicode MS" w:cs="Times New Roman"/>
                <w:b/>
                <w:bCs/>
                <w:noProof/>
                <w:bdr w:val="nil"/>
                <w:lang w:val="uk-UA" w:eastAsia="ru-RU"/>
              </w:rPr>
              <w:t>1.2 Назва підрозділу</w:t>
            </w:r>
            <w:r>
              <w:rPr>
                <w:noProof/>
                <w:webHidden/>
              </w:rPr>
              <w:tab/>
            </w:r>
            <w:r>
              <w:rPr>
                <w:noProof/>
                <w:webHidden/>
              </w:rPr>
              <w:fldChar w:fldCharType="begin"/>
            </w:r>
            <w:r>
              <w:rPr>
                <w:noProof/>
                <w:webHidden/>
              </w:rPr>
              <w:instrText xml:space="preserve"> PAGEREF _Toc136343913 \h </w:instrText>
            </w:r>
            <w:r>
              <w:rPr>
                <w:noProof/>
                <w:webHidden/>
              </w:rPr>
            </w:r>
            <w:r>
              <w:rPr>
                <w:noProof/>
                <w:webHidden/>
              </w:rPr>
              <w:fldChar w:fldCharType="separate"/>
            </w:r>
            <w:r>
              <w:rPr>
                <w:noProof/>
                <w:webHidden/>
              </w:rPr>
              <w:t>5</w:t>
            </w:r>
            <w:r>
              <w:rPr>
                <w:noProof/>
                <w:webHidden/>
              </w:rPr>
              <w:fldChar w:fldCharType="end"/>
            </w:r>
          </w:hyperlink>
        </w:p>
        <w:p w14:paraId="1FEDEC6B" w14:textId="15F72FC6"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4" w:history="1">
            <w:r w:rsidRPr="000F188E">
              <w:rPr>
                <w:rStyle w:val="Hyperlink"/>
              </w:rPr>
              <w:t>2 РОЗРОБКА ПОСЛІДОВНОГО АЛГОРИТМУ ТА АНАЛІЗ ЙОГО ШВИДКОДІЇ</w:t>
            </w:r>
            <w:r>
              <w:rPr>
                <w:webHidden/>
              </w:rPr>
              <w:tab/>
            </w:r>
            <w:r>
              <w:rPr>
                <w:webHidden/>
              </w:rPr>
              <w:fldChar w:fldCharType="begin"/>
            </w:r>
            <w:r>
              <w:rPr>
                <w:webHidden/>
              </w:rPr>
              <w:instrText xml:space="preserve"> PAGEREF _Toc136343914 \h </w:instrText>
            </w:r>
            <w:r>
              <w:rPr>
                <w:webHidden/>
              </w:rPr>
            </w:r>
            <w:r>
              <w:rPr>
                <w:webHidden/>
              </w:rPr>
              <w:fldChar w:fldCharType="separate"/>
            </w:r>
            <w:r>
              <w:rPr>
                <w:webHidden/>
              </w:rPr>
              <w:t>6</w:t>
            </w:r>
            <w:r>
              <w:rPr>
                <w:webHidden/>
              </w:rPr>
              <w:fldChar w:fldCharType="end"/>
            </w:r>
          </w:hyperlink>
        </w:p>
        <w:p w14:paraId="059391AD" w14:textId="5933A608"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5" w:history="1">
            <w:r w:rsidRPr="000F188E">
              <w:rPr>
                <w:rStyle w:val="Hyperlink"/>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_Toc136343915 \h </w:instrText>
            </w:r>
            <w:r>
              <w:rPr>
                <w:webHidden/>
              </w:rPr>
            </w:r>
            <w:r>
              <w:rPr>
                <w:webHidden/>
              </w:rPr>
              <w:fldChar w:fldCharType="separate"/>
            </w:r>
            <w:r>
              <w:rPr>
                <w:webHidden/>
              </w:rPr>
              <w:t>7</w:t>
            </w:r>
            <w:r>
              <w:rPr>
                <w:webHidden/>
              </w:rPr>
              <w:fldChar w:fldCharType="end"/>
            </w:r>
          </w:hyperlink>
        </w:p>
        <w:p w14:paraId="0948544C" w14:textId="2439872A"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6" w:history="1">
            <w:r w:rsidRPr="000F188E">
              <w:rPr>
                <w:rStyle w:val="Hyperlink"/>
              </w:rPr>
              <w:t>4 РОЗРОБКА ПАРАЛЕЛЬНОГО АЛГОРИТМУ З ВИКОРИСТАННЯМ ОБРАНОГО ПРОГРАМНОГО ЗАБЕЗПЕЧЕННЯ: ПРОЕКТУВАННЯ, РЕАЛІЗАЦІЯ, ТЕСТУВАННЯ</w:t>
            </w:r>
            <w:r>
              <w:rPr>
                <w:webHidden/>
              </w:rPr>
              <w:tab/>
            </w:r>
            <w:r>
              <w:rPr>
                <w:webHidden/>
              </w:rPr>
              <w:fldChar w:fldCharType="begin"/>
            </w:r>
            <w:r>
              <w:rPr>
                <w:webHidden/>
              </w:rPr>
              <w:instrText xml:space="preserve"> PAGEREF _Toc136343916 \h </w:instrText>
            </w:r>
            <w:r>
              <w:rPr>
                <w:webHidden/>
              </w:rPr>
            </w:r>
            <w:r>
              <w:rPr>
                <w:webHidden/>
              </w:rPr>
              <w:fldChar w:fldCharType="separate"/>
            </w:r>
            <w:r>
              <w:rPr>
                <w:webHidden/>
              </w:rPr>
              <w:t>8</w:t>
            </w:r>
            <w:r>
              <w:rPr>
                <w:webHidden/>
              </w:rPr>
              <w:fldChar w:fldCharType="end"/>
            </w:r>
          </w:hyperlink>
        </w:p>
        <w:p w14:paraId="36D68ECC" w14:textId="7603CDBD"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7" w:history="1">
            <w:r w:rsidRPr="000F188E">
              <w:rPr>
                <w:rStyle w:val="Hyperlink"/>
              </w:rPr>
              <w:t>5 ДОСЛІДЖЕННЯ ЕФЕКТИВНОСТІ ПАРАЛЕЛЬНИХ ОБЧИСЛЕНЬ АЛГОРИТМУ</w:t>
            </w:r>
            <w:r>
              <w:rPr>
                <w:webHidden/>
              </w:rPr>
              <w:tab/>
            </w:r>
            <w:r>
              <w:rPr>
                <w:webHidden/>
              </w:rPr>
              <w:fldChar w:fldCharType="begin"/>
            </w:r>
            <w:r>
              <w:rPr>
                <w:webHidden/>
              </w:rPr>
              <w:instrText xml:space="preserve"> PAGEREF _Toc136343917 \h </w:instrText>
            </w:r>
            <w:r>
              <w:rPr>
                <w:webHidden/>
              </w:rPr>
            </w:r>
            <w:r>
              <w:rPr>
                <w:webHidden/>
              </w:rPr>
              <w:fldChar w:fldCharType="separate"/>
            </w:r>
            <w:r>
              <w:rPr>
                <w:webHidden/>
              </w:rPr>
              <w:t>9</w:t>
            </w:r>
            <w:r>
              <w:rPr>
                <w:webHidden/>
              </w:rPr>
              <w:fldChar w:fldCharType="end"/>
            </w:r>
          </w:hyperlink>
        </w:p>
        <w:p w14:paraId="603101DF" w14:textId="4C1E07FA"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8" w:history="1">
            <w:r w:rsidRPr="000F188E">
              <w:rPr>
                <w:rStyle w:val="Hyperlink"/>
              </w:rPr>
              <w:t>ВИСНОВКИ</w:t>
            </w:r>
            <w:r>
              <w:rPr>
                <w:webHidden/>
              </w:rPr>
              <w:tab/>
            </w:r>
            <w:r>
              <w:rPr>
                <w:webHidden/>
              </w:rPr>
              <w:fldChar w:fldCharType="begin"/>
            </w:r>
            <w:r>
              <w:rPr>
                <w:webHidden/>
              </w:rPr>
              <w:instrText xml:space="preserve"> PAGEREF _Toc136343918 \h </w:instrText>
            </w:r>
            <w:r>
              <w:rPr>
                <w:webHidden/>
              </w:rPr>
            </w:r>
            <w:r>
              <w:rPr>
                <w:webHidden/>
              </w:rPr>
              <w:fldChar w:fldCharType="separate"/>
            </w:r>
            <w:r>
              <w:rPr>
                <w:webHidden/>
              </w:rPr>
              <w:t>10</w:t>
            </w:r>
            <w:r>
              <w:rPr>
                <w:webHidden/>
              </w:rPr>
              <w:fldChar w:fldCharType="end"/>
            </w:r>
          </w:hyperlink>
        </w:p>
        <w:p w14:paraId="5321B914" w14:textId="1FFD760D"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9" w:history="1">
            <w:r w:rsidRPr="000F188E">
              <w:rPr>
                <w:rStyle w:val="Hyperlink"/>
              </w:rPr>
              <w:t>СПИСОК ВИКОРИСТАНИХ ДЖЕРЕЛ</w:t>
            </w:r>
            <w:r>
              <w:rPr>
                <w:webHidden/>
              </w:rPr>
              <w:tab/>
            </w:r>
            <w:r>
              <w:rPr>
                <w:webHidden/>
              </w:rPr>
              <w:fldChar w:fldCharType="begin"/>
            </w:r>
            <w:r>
              <w:rPr>
                <w:webHidden/>
              </w:rPr>
              <w:instrText xml:space="preserve"> PAGEREF _Toc136343919 \h </w:instrText>
            </w:r>
            <w:r>
              <w:rPr>
                <w:webHidden/>
              </w:rPr>
            </w:r>
            <w:r>
              <w:rPr>
                <w:webHidden/>
              </w:rPr>
              <w:fldChar w:fldCharType="separate"/>
            </w:r>
            <w:r>
              <w:rPr>
                <w:webHidden/>
              </w:rPr>
              <w:t>11</w:t>
            </w:r>
            <w:r>
              <w:rPr>
                <w:webHidden/>
              </w:rPr>
              <w:fldChar w:fldCharType="end"/>
            </w:r>
          </w:hyperlink>
        </w:p>
        <w:p w14:paraId="4FC611C7" w14:textId="2159BF13"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20" w:history="1">
            <w:r w:rsidRPr="000F188E">
              <w:rPr>
                <w:rStyle w:val="Hyperlink"/>
              </w:rPr>
              <w:t>ДОДАТКИ</w:t>
            </w:r>
            <w:r>
              <w:rPr>
                <w:webHidden/>
              </w:rPr>
              <w:tab/>
            </w:r>
            <w:r>
              <w:rPr>
                <w:webHidden/>
              </w:rPr>
              <w:fldChar w:fldCharType="begin"/>
            </w:r>
            <w:r>
              <w:rPr>
                <w:webHidden/>
              </w:rPr>
              <w:instrText xml:space="preserve"> PAGEREF _Toc136343920 \h </w:instrText>
            </w:r>
            <w:r>
              <w:rPr>
                <w:webHidden/>
              </w:rPr>
            </w:r>
            <w:r>
              <w:rPr>
                <w:webHidden/>
              </w:rPr>
              <w:fldChar w:fldCharType="separate"/>
            </w:r>
            <w:r>
              <w:rPr>
                <w:webHidden/>
              </w:rPr>
              <w:t>12</w:t>
            </w:r>
            <w:r>
              <w:rPr>
                <w:webHidden/>
              </w:rPr>
              <w:fldChar w:fldCharType="end"/>
            </w:r>
          </w:hyperlink>
        </w:p>
        <w:p w14:paraId="7CA4CD24" w14:textId="77F06BA2"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1" w:history="1">
            <w:r w:rsidRPr="000F188E">
              <w:rPr>
                <w:rStyle w:val="Hyperlink"/>
                <w:rFonts w:eastAsia="Arial Unicode MS" w:cs="Times New Roman"/>
                <w:b/>
                <w:bCs/>
                <w:noProof/>
                <w:bdr w:val="nil"/>
                <w:lang w:val="uk-UA" w:eastAsia="ru-RU"/>
              </w:rPr>
              <w:t>Додаток А. Нзава додатку</w:t>
            </w:r>
            <w:r>
              <w:rPr>
                <w:noProof/>
                <w:webHidden/>
              </w:rPr>
              <w:tab/>
            </w:r>
            <w:r>
              <w:rPr>
                <w:noProof/>
                <w:webHidden/>
              </w:rPr>
              <w:fldChar w:fldCharType="begin"/>
            </w:r>
            <w:r>
              <w:rPr>
                <w:noProof/>
                <w:webHidden/>
              </w:rPr>
              <w:instrText xml:space="preserve"> PAGEREF _Toc136343921 \h </w:instrText>
            </w:r>
            <w:r>
              <w:rPr>
                <w:noProof/>
                <w:webHidden/>
              </w:rPr>
            </w:r>
            <w:r>
              <w:rPr>
                <w:noProof/>
                <w:webHidden/>
              </w:rPr>
              <w:fldChar w:fldCharType="separate"/>
            </w:r>
            <w:r>
              <w:rPr>
                <w:noProof/>
                <w:webHidden/>
              </w:rPr>
              <w:t>12</w:t>
            </w:r>
            <w:r>
              <w:rPr>
                <w:noProof/>
                <w:webHidden/>
              </w:rPr>
              <w:fldChar w:fldCharType="end"/>
            </w:r>
          </w:hyperlink>
        </w:p>
        <w:p w14:paraId="595ED3B7" w14:textId="3D6A6A02"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2" w:history="1">
            <w:r w:rsidRPr="000F188E">
              <w:rPr>
                <w:rStyle w:val="Hyperlink"/>
                <w:rFonts w:eastAsia="Arial Unicode MS" w:cs="Times New Roman"/>
                <w:b/>
                <w:bCs/>
                <w:noProof/>
                <w:bdr w:val="nil"/>
                <w:lang w:val="uk-UA" w:eastAsia="ru-RU"/>
              </w:rPr>
              <w:t>Додаток Б. Назва додатку</w:t>
            </w:r>
            <w:r>
              <w:rPr>
                <w:noProof/>
                <w:webHidden/>
              </w:rPr>
              <w:tab/>
            </w:r>
            <w:r>
              <w:rPr>
                <w:noProof/>
                <w:webHidden/>
              </w:rPr>
              <w:fldChar w:fldCharType="begin"/>
            </w:r>
            <w:r>
              <w:rPr>
                <w:noProof/>
                <w:webHidden/>
              </w:rPr>
              <w:instrText xml:space="preserve"> PAGEREF _Toc136343922 \h </w:instrText>
            </w:r>
            <w:r>
              <w:rPr>
                <w:noProof/>
                <w:webHidden/>
              </w:rPr>
            </w:r>
            <w:r>
              <w:rPr>
                <w:noProof/>
                <w:webHidden/>
              </w:rPr>
              <w:fldChar w:fldCharType="separate"/>
            </w:r>
            <w:r>
              <w:rPr>
                <w:noProof/>
                <w:webHidden/>
              </w:rPr>
              <w:t>13</w:t>
            </w:r>
            <w:r>
              <w:rPr>
                <w:noProof/>
                <w:webHidden/>
              </w:rPr>
              <w:fldChar w:fldCharType="end"/>
            </w:r>
          </w:hyperlink>
        </w:p>
        <w:p w14:paraId="25ECF437" w14:textId="77F4D966"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3" w:history="1">
            <w:r w:rsidRPr="000F188E">
              <w:rPr>
                <w:rStyle w:val="Hyperlink"/>
                <w:rFonts w:eastAsia="Arial Unicode MS" w:cs="Times New Roman"/>
                <w:b/>
                <w:bCs/>
                <w:noProof/>
                <w:bdr w:val="nil"/>
                <w:lang w:val="uk-UA" w:eastAsia="ru-RU"/>
              </w:rPr>
              <w:t>Додаток В. Назва додатку</w:t>
            </w:r>
            <w:r>
              <w:rPr>
                <w:noProof/>
                <w:webHidden/>
              </w:rPr>
              <w:tab/>
            </w:r>
            <w:r>
              <w:rPr>
                <w:noProof/>
                <w:webHidden/>
              </w:rPr>
              <w:fldChar w:fldCharType="begin"/>
            </w:r>
            <w:r>
              <w:rPr>
                <w:noProof/>
                <w:webHidden/>
              </w:rPr>
              <w:instrText xml:space="preserve"> PAGEREF _Toc136343923 \h </w:instrText>
            </w:r>
            <w:r>
              <w:rPr>
                <w:noProof/>
                <w:webHidden/>
              </w:rPr>
            </w:r>
            <w:r>
              <w:rPr>
                <w:noProof/>
                <w:webHidden/>
              </w:rPr>
              <w:fldChar w:fldCharType="separate"/>
            </w:r>
            <w:r>
              <w:rPr>
                <w:noProof/>
                <w:webHidden/>
              </w:rPr>
              <w:t>14</w:t>
            </w:r>
            <w:r>
              <w:rPr>
                <w:noProof/>
                <w:webHidden/>
              </w:rPr>
              <w:fldChar w:fldCharType="end"/>
            </w:r>
          </w:hyperlink>
        </w:p>
        <w:p w14:paraId="47892472" w14:textId="0E61A891" w:rsidR="00B070DD" w:rsidRPr="0002085E" w:rsidRDefault="00C76528" w:rsidP="000A3D91">
          <w:pPr>
            <w:spacing w:line="360" w:lineRule="auto"/>
            <w:ind w:firstLine="709"/>
            <w:rPr>
              <w:rFonts w:ascii="Times New Roman" w:hAnsi="Times New Roman" w:cs="Times New Roman"/>
              <w:sz w:val="28"/>
              <w:szCs w:val="28"/>
            </w:rPr>
          </w:pPr>
          <w:r w:rsidRPr="00C76528">
            <w:rPr>
              <w:rFonts w:ascii="Times New Roman" w:eastAsia="Arial Unicode MS" w:hAnsi="Times New Roman" w:cs="Times New Roman"/>
              <w:noProof/>
              <w:sz w:val="28"/>
              <w:szCs w:val="28"/>
              <w:u w:color="000000"/>
              <w:bdr w:val="nil"/>
              <w:lang w:val="uk-UA" w:eastAsia="ru-RU"/>
            </w:rPr>
            <w:fldChar w:fldCharType="end"/>
          </w:r>
        </w:p>
      </w:sdtContent>
    </w:sdt>
    <w:p w14:paraId="73480952" w14:textId="77777777" w:rsidR="006F6ACC" w:rsidRPr="0002085E" w:rsidRDefault="006F6ACC">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6F3C0197" w14:textId="4393CA81" w:rsidR="00C52657" w:rsidRPr="00C52657" w:rsidRDefault="006F6ACC" w:rsidP="00C52657">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0" w:name="_Toc136343910"/>
      <w:r w:rsidRPr="0002085E">
        <w:rPr>
          <w:rFonts w:ascii="Times New Roman" w:eastAsia="Arial Unicode MS" w:hAnsi="Times New Roman" w:cs="Times New Roman"/>
          <w:b/>
          <w:bCs/>
          <w:color w:val="000000"/>
          <w:sz w:val="28"/>
          <w:szCs w:val="28"/>
          <w:u w:color="000000"/>
          <w:bdr w:val="nil"/>
          <w:lang w:val="uk-UA" w:eastAsia="ru-RU"/>
        </w:rPr>
        <w:lastRenderedPageBreak/>
        <w:t>ВСТУП</w:t>
      </w:r>
      <w:bookmarkEnd w:id="0"/>
    </w:p>
    <w:p w14:paraId="2767B285" w14:textId="50231902" w:rsidR="00C52657" w:rsidRP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Паралельні обчислення є потужним інструментом, що дозволяє розподілити завдання на багато обчислювальних ресурсів та виконувати їх одночасно, прискорюючи обробку даних та забезпечуючи більш ефективне використання ресурсів. В сучасному світі, де обсяги даних ростуть експоненційно та вимагають швидкого аналізу, паралельні обчислення стають незамінним інструментом для досягнення високої продуктивності та відповіді на складні завдання.</w:t>
      </w:r>
    </w:p>
    <w:p w14:paraId="59735D0A" w14:textId="77777777" w:rsid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В рамках даної курсової роботи ми розглядаємо алгоритм Крускала, який відноситься до класу алгоритмів мінімального остовного дерева. Його основна мета полягає у знаходженні мінімального остовного дерева в зваженому зв'язаному графі. Цей алгоритм має широкий спектр застосувань, зокрема в телекомунікаціях, транспортних системах, комп'ютерних мережах та інших областях, де важливо знайти оптимальні мережеві з'єднання або шляхи з мінімальною вартістю.</w:t>
      </w:r>
    </w:p>
    <w:p w14:paraId="00B36F16" w14:textId="593B77E4" w:rsidR="00C52657" w:rsidRP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Паралельна реалізація алгоритму Крускала відкриває нові можливості для його ефективного виконання на сучасних багатоядерних архітектурах та розподілених системах. Розпаралелювання обчислень дозволяє використовувати потенціал паралельних обчислювальних ресурсів та зменшує час виконання алгоритму, що особливо важливо для великих графів та задач зі значною обчислювальною складністю.</w:t>
      </w:r>
    </w:p>
    <w:p w14:paraId="416E0E57" w14:textId="77777777" w:rsidR="00156AB2" w:rsidRDefault="00C52657" w:rsidP="00156AB2">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 xml:space="preserve">При розробці паралельної версії алгоритму Крускала важливим аспектом є вибір технологій та підходів до паралельного програмування. Існує багато інструментів та бібліотек для реалізації паралельних обчислень у мові програмування C#, таких як TPL (Task Parallel Library), PLINQ (Parallel LINQ), а також власні розробки, що використовують пряме керування потоками або моделі акторів. </w:t>
      </w:r>
    </w:p>
    <w:p w14:paraId="40E732A1" w14:textId="72454C8B" w:rsidR="00156AB2" w:rsidRPr="00156AB2" w:rsidRDefault="00156AB2" w:rsidP="00156AB2">
      <w:pPr>
        <w:spacing w:after="0" w:line="360" w:lineRule="auto"/>
        <w:ind w:firstLine="708"/>
        <w:rPr>
          <w:rFonts w:ascii="Times New Roman" w:hAnsi="Times New Roman" w:cs="Times New Roman"/>
          <w:sz w:val="28"/>
          <w:szCs w:val="28"/>
          <w:lang w:val="uk-UA" w:eastAsia="ru-RU"/>
        </w:rPr>
      </w:pPr>
      <w:r w:rsidRPr="00156AB2">
        <w:rPr>
          <w:rFonts w:ascii="Times New Roman" w:hAnsi="Times New Roman" w:cs="Times New Roman"/>
          <w:sz w:val="28"/>
          <w:szCs w:val="28"/>
          <w:lang w:val="uk-UA" w:eastAsia="ru-RU"/>
        </w:rPr>
        <w:t xml:space="preserve">У даному звіті ми проведемо детальний аналіз алгоритму Крускала та його паралельних реалізацій з використанням різних програмних засобів. Описавши послідовний алгоритм та відомі паралельні реалізації, ми перейдемо </w:t>
      </w:r>
      <w:r w:rsidRPr="00156AB2">
        <w:rPr>
          <w:rFonts w:ascii="Times New Roman" w:hAnsi="Times New Roman" w:cs="Times New Roman"/>
          <w:sz w:val="28"/>
          <w:szCs w:val="28"/>
          <w:lang w:val="uk-UA" w:eastAsia="ru-RU"/>
        </w:rPr>
        <w:lastRenderedPageBreak/>
        <w:t>до розробки власного послідовного алгоритму Крускала та проведемо аналіз його швидкодії. Ми детально проаналізуємо проектування, реалізацію та тестування цього алгоритму. Зосередимося на ефективності та продуктивності паралельних обчислень, проведемо дослідження й оцінку швидкості роботи алгоритму з різною кількістю обчислювальних ресурсів.</w:t>
      </w:r>
    </w:p>
    <w:p w14:paraId="64E420EA" w14:textId="5CF7548C" w:rsidR="00156AB2" w:rsidRPr="00156AB2" w:rsidRDefault="00156AB2" w:rsidP="00156AB2">
      <w:pPr>
        <w:spacing w:after="0" w:line="360" w:lineRule="auto"/>
        <w:ind w:firstLine="708"/>
        <w:rPr>
          <w:rFonts w:ascii="Times New Roman" w:hAnsi="Times New Roman" w:cs="Times New Roman"/>
          <w:sz w:val="28"/>
          <w:szCs w:val="28"/>
          <w:lang w:val="uk-UA" w:eastAsia="ru-RU"/>
        </w:rPr>
      </w:pPr>
      <w:r w:rsidRPr="00156AB2">
        <w:rPr>
          <w:rFonts w:ascii="Times New Roman" w:hAnsi="Times New Roman" w:cs="Times New Roman"/>
          <w:sz w:val="28"/>
          <w:szCs w:val="28"/>
          <w:lang w:val="uk-UA" w:eastAsia="ru-RU"/>
        </w:rPr>
        <w:t>На основі проведених досліджень ми зробимо висновки про ефективність та переваги паралельної реалізації алгоритму Крускала.</w:t>
      </w:r>
    </w:p>
    <w:p w14:paraId="6B5CE2D8" w14:textId="1ECF9DE2" w:rsidR="00A71B1E" w:rsidRPr="0002085E" w:rsidRDefault="00156AB2" w:rsidP="00156AB2">
      <w:pPr>
        <w:spacing w:after="0" w:line="360" w:lineRule="auto"/>
        <w:ind w:firstLine="708"/>
        <w:rPr>
          <w:rFonts w:ascii="Times New Roman" w:eastAsia="Arial Unicode MS" w:hAnsi="Times New Roman" w:cs="Times New Roman"/>
          <w:bCs/>
          <w:color w:val="000000"/>
          <w:sz w:val="28"/>
          <w:szCs w:val="28"/>
          <w:u w:color="000000"/>
          <w:bdr w:val="nil"/>
          <w:lang w:val="uk-UA" w:eastAsia="ru-RU"/>
        </w:rPr>
      </w:pPr>
      <w:r w:rsidRPr="00156AB2">
        <w:rPr>
          <w:rFonts w:ascii="Times New Roman" w:hAnsi="Times New Roman" w:cs="Times New Roman"/>
          <w:sz w:val="28"/>
          <w:szCs w:val="28"/>
          <w:lang w:val="uk-UA" w:eastAsia="ru-RU"/>
        </w:rPr>
        <w:t>Цей дослідницький звіт стане цінним джерелом інформації для розробників та дослідників, які цікавляться паралельними обчисленнями та алгоритмом Крускала.</w:t>
      </w:r>
      <w:r w:rsidR="00A71B1E" w:rsidRPr="0002085E">
        <w:rPr>
          <w:rFonts w:ascii="Times New Roman" w:eastAsia="Arial Unicode MS" w:hAnsi="Times New Roman" w:cs="Times New Roman"/>
          <w:bCs/>
          <w:color w:val="000000"/>
          <w:sz w:val="28"/>
          <w:szCs w:val="28"/>
          <w:u w:color="000000"/>
          <w:bdr w:val="nil"/>
          <w:lang w:val="uk-UA" w:eastAsia="ru-RU"/>
        </w:rPr>
        <w:br w:type="page"/>
      </w:r>
    </w:p>
    <w:p w14:paraId="657762CA" w14:textId="4148E220" w:rsidR="00B046DC" w:rsidRPr="0002085E" w:rsidRDefault="00A71B1E" w:rsidP="00F53A9C">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 w:name="_Toc136343911"/>
      <w:r w:rsidRPr="0002085E">
        <w:rPr>
          <w:rFonts w:ascii="Times New Roman" w:eastAsia="Arial Unicode MS" w:hAnsi="Times New Roman" w:cs="Times New Roman"/>
          <w:b/>
          <w:bCs/>
          <w:color w:val="000000"/>
          <w:sz w:val="28"/>
          <w:szCs w:val="28"/>
          <w:u w:color="000000"/>
          <w:bdr w:val="nil"/>
          <w:lang w:val="uk-UA" w:eastAsia="ru-RU"/>
        </w:rPr>
        <w:lastRenderedPageBreak/>
        <w:t>1</w:t>
      </w:r>
      <w:r w:rsidR="004E0023" w:rsidRPr="0002085E">
        <w:rPr>
          <w:rFonts w:ascii="Times New Roman" w:eastAsia="Arial Unicode MS" w:hAnsi="Times New Roman" w:cs="Times New Roman"/>
          <w:b/>
          <w:bCs/>
          <w:color w:val="000000"/>
          <w:sz w:val="28"/>
          <w:szCs w:val="28"/>
          <w:u w:color="000000"/>
          <w:bdr w:val="nil"/>
          <w:lang w:val="uk-UA" w:eastAsia="ru-RU"/>
        </w:rPr>
        <w:t xml:space="preserve"> ОПИС ПОСЛІДОВНОГО АЛГОРИТМУ ТА ЙОГО ВІДОМИХ ПАРАЛЕЛЬНИХ РЕАЛІЗАЦІЙ</w:t>
      </w:r>
      <w:bookmarkEnd w:id="1"/>
    </w:p>
    <w:p w14:paraId="3C152C85" w14:textId="77777777" w:rsidR="0002085E" w:rsidRPr="0002085E" w:rsidRDefault="0002085E" w:rsidP="00F53A9C">
      <w:pPr>
        <w:spacing w:after="0" w:line="360" w:lineRule="auto"/>
        <w:rPr>
          <w:rFonts w:ascii="Times New Roman" w:hAnsi="Times New Roman" w:cs="Times New Roman"/>
          <w:lang w:val="uk-UA" w:eastAsia="ru-RU"/>
        </w:rPr>
      </w:pPr>
    </w:p>
    <w:p w14:paraId="20470BBF" w14:textId="4C427447"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алгоритмом для знаходження мінімального остовного дерева (МОД) в зваженому зв'язаному графі. Остовне дерево є підграфом, що включає всі вершини графу та є деревом (не має циклів), і його вага є найменшою серед всіх можливих остовних дерев графу.</w:t>
      </w:r>
    </w:p>
    <w:p w14:paraId="1C8B0E37" w14:textId="2C73B245"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базується на жадібному підході. Він починає з порожнього остовного дерева і поступово додає ребра до нього у порядку зростання їх ваги, забезпечуючи, щоб додавання кожного ребра не створило цикл у дереві. Алгоритм продовжує додавати ребра до остовного дерева, поки не буде включено всі вершини графу або поки не залишиться лише одне ребро.</w:t>
      </w:r>
    </w:p>
    <w:p w14:paraId="07C1AF94" w14:textId="1DAD23EE" w:rsidR="00960040" w:rsidRPr="0002085E"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завдяки використанню сортування ребер за їх вагою та швидким перевіркам на цикли. Він може бути реалізований як послідовний алгоритм або паралельна версія, що використовує багатопоточність або розподілені обчислення для прискорення обчислень.</w:t>
      </w:r>
    </w:p>
    <w:p w14:paraId="1EEA1676" w14:textId="77777777" w:rsidR="0002085E" w:rsidRPr="0002085E" w:rsidRDefault="0002085E"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p>
    <w:p w14:paraId="2C7982EE" w14:textId="5BC387E9" w:rsidR="004541FC" w:rsidRPr="0002085E" w:rsidRDefault="003616B7" w:rsidP="00F53A9C">
      <w:pPr>
        <w:pStyle w:val="Heading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2" w:name="_Toc136343912"/>
      <w:r w:rsidRPr="0002085E">
        <w:rPr>
          <w:rFonts w:ascii="Times New Roman" w:eastAsia="Arial Unicode MS" w:hAnsi="Times New Roman" w:cs="Times New Roman"/>
          <w:b/>
          <w:bCs/>
          <w:color w:val="auto"/>
          <w:sz w:val="28"/>
          <w:szCs w:val="28"/>
          <w:u w:color="000000"/>
          <w:bdr w:val="nil"/>
          <w:lang w:val="uk-UA" w:eastAsia="ru-RU"/>
        </w:rPr>
        <w:t>1.1</w:t>
      </w:r>
      <w:r w:rsidR="00C63698" w:rsidRPr="0002085E">
        <w:rPr>
          <w:rFonts w:ascii="Times New Roman" w:eastAsia="Arial Unicode MS" w:hAnsi="Times New Roman" w:cs="Times New Roman"/>
          <w:b/>
          <w:bCs/>
          <w:color w:val="FF0000"/>
          <w:sz w:val="28"/>
          <w:szCs w:val="28"/>
          <w:u w:color="000000"/>
          <w:bdr w:val="nil"/>
          <w:lang w:val="uk-UA" w:eastAsia="ru-RU"/>
        </w:rPr>
        <w:t xml:space="preserve"> </w:t>
      </w:r>
      <w:bookmarkEnd w:id="2"/>
      <w:r w:rsidR="0039326B">
        <w:rPr>
          <w:rFonts w:ascii="Times New Roman" w:eastAsia="Arial Unicode MS" w:hAnsi="Times New Roman" w:cs="Times New Roman"/>
          <w:b/>
          <w:bCs/>
          <w:color w:val="000000"/>
          <w:sz w:val="28"/>
          <w:szCs w:val="28"/>
          <w:u w:color="000000"/>
          <w:bdr w:val="nil"/>
          <w:lang w:val="uk-UA" w:eastAsia="ru-RU"/>
        </w:rPr>
        <w:t>Послідовний алгоритм</w:t>
      </w:r>
    </w:p>
    <w:p w14:paraId="14298D0D" w14:textId="10BB5521"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способом знаходження мінімального остовного дерева в зваженому зв'язаному графі. Його послідовна реалізація включає такі кроки:</w:t>
      </w:r>
    </w:p>
    <w:p w14:paraId="0C67821B" w14:textId="485E8F9B"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Ініціалізація: </w:t>
      </w:r>
      <w:r>
        <w:rPr>
          <w:rFonts w:ascii="Times New Roman" w:eastAsia="Arial Unicode MS" w:hAnsi="Times New Roman" w:cs="Times New Roman"/>
          <w:bCs/>
          <w:color w:val="000000"/>
          <w:sz w:val="28"/>
          <w:szCs w:val="28"/>
          <w:u w:color="000000"/>
          <w:bdr w:val="nil"/>
          <w:lang w:val="uk-UA" w:eastAsia="ru-RU"/>
        </w:rPr>
        <w:t>с</w:t>
      </w:r>
      <w:r w:rsidRPr="0039326B">
        <w:rPr>
          <w:rFonts w:ascii="Times New Roman" w:eastAsia="Arial Unicode MS" w:hAnsi="Times New Roman" w:cs="Times New Roman"/>
          <w:bCs/>
          <w:color w:val="000000"/>
          <w:sz w:val="28"/>
          <w:szCs w:val="28"/>
          <w:u w:color="000000"/>
          <w:bdr w:val="nil"/>
          <w:lang w:val="uk-UA" w:eastAsia="ru-RU"/>
        </w:rPr>
        <w:t>творення порожнього остовного дерева.</w:t>
      </w:r>
    </w:p>
    <w:p w14:paraId="325A2E9D" w14:textId="2302E4FB"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Сортування ребер: </w:t>
      </w:r>
      <w:r>
        <w:rPr>
          <w:rFonts w:ascii="Times New Roman" w:eastAsia="Arial Unicode MS" w:hAnsi="Times New Roman" w:cs="Times New Roman"/>
          <w:bCs/>
          <w:color w:val="000000"/>
          <w:sz w:val="28"/>
          <w:szCs w:val="28"/>
          <w:u w:color="000000"/>
          <w:bdr w:val="nil"/>
          <w:lang w:val="uk-UA" w:eastAsia="ru-RU"/>
        </w:rPr>
        <w:t>в</w:t>
      </w:r>
      <w:r w:rsidRPr="0039326B">
        <w:rPr>
          <w:rFonts w:ascii="Times New Roman" w:eastAsia="Arial Unicode MS" w:hAnsi="Times New Roman" w:cs="Times New Roman"/>
          <w:bCs/>
          <w:color w:val="000000"/>
          <w:sz w:val="28"/>
          <w:szCs w:val="28"/>
          <w:u w:color="000000"/>
          <w:bdr w:val="nil"/>
          <w:lang w:val="uk-UA" w:eastAsia="ru-RU"/>
        </w:rPr>
        <w:t>сі ребра графу сортуються за зростанням їх ваги.</w:t>
      </w:r>
    </w:p>
    <w:p w14:paraId="25FC88A4" w14:textId="77777777"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Прохід по відсортованим ребрам: </w:t>
      </w:r>
      <w:r>
        <w:rPr>
          <w:rFonts w:ascii="Times New Roman" w:eastAsia="Arial Unicode MS" w:hAnsi="Times New Roman" w:cs="Times New Roman"/>
          <w:bCs/>
          <w:color w:val="000000"/>
          <w:sz w:val="28"/>
          <w:szCs w:val="28"/>
          <w:u w:color="000000"/>
          <w:bdr w:val="nil"/>
          <w:lang w:val="uk-UA" w:eastAsia="ru-RU"/>
        </w:rPr>
        <w:t>д</w:t>
      </w:r>
      <w:r w:rsidRPr="0039326B">
        <w:rPr>
          <w:rFonts w:ascii="Times New Roman" w:eastAsia="Arial Unicode MS" w:hAnsi="Times New Roman" w:cs="Times New Roman"/>
          <w:bCs/>
          <w:color w:val="000000"/>
          <w:sz w:val="28"/>
          <w:szCs w:val="28"/>
          <w:u w:color="000000"/>
          <w:bdr w:val="nil"/>
          <w:lang w:val="uk-UA" w:eastAsia="ru-RU"/>
        </w:rPr>
        <w:t>ля кожного ребра з множини відсортованих ребер проводиться наступна перевірка:</w:t>
      </w:r>
    </w:p>
    <w:p w14:paraId="47F6E582" w14:textId="77777777" w:rsidR="0039326B" w:rsidRDefault="0039326B" w:rsidP="0039326B">
      <w:pPr>
        <w:pStyle w:val="ListParagraph"/>
        <w:numPr>
          <w:ilvl w:val="1"/>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Якщо додавання поточного ребра до остовного дерева не створить цикл, ребро додається до остовного дерева.</w:t>
      </w:r>
    </w:p>
    <w:p w14:paraId="2536353B" w14:textId="77777777" w:rsidR="0039326B" w:rsidRDefault="0039326B" w:rsidP="0039326B">
      <w:pPr>
        <w:pStyle w:val="ListParagraph"/>
        <w:numPr>
          <w:ilvl w:val="1"/>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Якщо додавання ребра створить цикл, ребро відкидається.</w:t>
      </w:r>
    </w:p>
    <w:p w14:paraId="09E4F0B0" w14:textId="77777777"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Повторення кроку 3 до тих пір, поки остовне дерево не включить усі вершини графа або не залишиться лише одне ребро.</w:t>
      </w:r>
    </w:p>
    <w:p w14:paraId="7D2E39CE" w14:textId="2EF24A88" w:rsidR="0002085E"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lastRenderedPageBreak/>
        <w:t>Завершення: Отримане остовне дерево є мінімальним остовним деревом графа.</w:t>
      </w:r>
    </w:p>
    <w:p w14:paraId="20221EE5" w14:textId="535B60CD" w:rsidR="0039326B" w:rsidRDefault="0039326B" w:rsidP="0039326B">
      <w:pPr>
        <w:spacing w:after="0" w:line="360" w:lineRule="auto"/>
        <w:jc w:val="both"/>
        <w:rPr>
          <w:rFonts w:ascii="Times New Roman" w:eastAsia="Arial Unicode MS" w:hAnsi="Times New Roman" w:cs="Times New Roman"/>
          <w:bCs/>
          <w:color w:val="000000"/>
          <w:sz w:val="28"/>
          <w:szCs w:val="28"/>
          <w:u w:color="000000"/>
          <w:bdr w:val="nil"/>
          <w:lang w:val="uk-UA" w:eastAsia="ru-RU"/>
        </w:rPr>
      </w:pPr>
    </w:p>
    <w:p w14:paraId="739D79C4" w14:textId="66B52CA1" w:rsidR="0039326B"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Далі наведено псевдокод до послідовного алгоритму Крускала:</w:t>
      </w:r>
    </w:p>
    <w:p w14:paraId="628C0FBC" w14:textId="77777777"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function Kruskal(graph):</w:t>
      </w:r>
    </w:p>
    <w:p w14:paraId="324496CF" w14:textId="6E35F4CB"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create an empty minimum spanning tree (MST)</w:t>
      </w:r>
    </w:p>
    <w:p w14:paraId="000F4D10" w14:textId="2DB1F647"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sort all the edges of the graph in non-decreasing order of their weights</w:t>
      </w:r>
    </w:p>
    <w:p w14:paraId="660C0194" w14:textId="2CC255C1"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for each vertex v in the graph:</w:t>
      </w:r>
    </w:p>
    <w:p w14:paraId="66AF5AFE" w14:textId="51A6F664" w:rsidR="005869A4" w:rsidRPr="005869A4" w:rsidRDefault="005869A4" w:rsidP="005869A4">
      <w:pPr>
        <w:spacing w:after="0" w:line="360" w:lineRule="auto"/>
        <w:ind w:left="1416"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create a disjoint set for v</w:t>
      </w:r>
    </w:p>
    <w:p w14:paraId="7042B24A" w14:textId="0D47312C"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for each edge (u, v) in the sorted edges:</w:t>
      </w:r>
    </w:p>
    <w:p w14:paraId="49BEAFED" w14:textId="5C54B602"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if the sets containing u and v are different:</w:t>
      </w:r>
    </w:p>
    <w:p w14:paraId="336FF86E" w14:textId="711CCA72"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 xml:space="preserve">add </w:t>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the edge (u, v) to the MST</w:t>
      </w:r>
    </w:p>
    <w:p w14:paraId="642B4660" w14:textId="1F41D677"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merge the sets containing u and v</w:t>
      </w:r>
    </w:p>
    <w:p w14:paraId="4F7E119A" w14:textId="112B3971" w:rsid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return the minimum spanning tree (MST)</w:t>
      </w:r>
    </w:p>
    <w:p w14:paraId="42475069" w14:textId="77777777" w:rsidR="005869A4" w:rsidRPr="0039326B"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581E9F38" w14:textId="418C0E78" w:rsidR="005869A4" w:rsidRPr="005869A4" w:rsidRDefault="003616B7" w:rsidP="005869A4">
      <w:pPr>
        <w:pStyle w:val="Heading2"/>
        <w:spacing w:before="0" w:line="360" w:lineRule="auto"/>
        <w:ind w:firstLine="708"/>
        <w:rPr>
          <w:rFonts w:ascii="Times New Roman" w:eastAsia="Arial Unicode MS" w:hAnsi="Times New Roman" w:cs="Times New Roman"/>
          <w:bCs/>
          <w:color w:val="000000"/>
          <w:sz w:val="28"/>
          <w:szCs w:val="28"/>
          <w:u w:color="000000"/>
          <w:bdr w:val="nil"/>
          <w:lang w:val="uk-UA" w:eastAsia="ru-RU"/>
        </w:rPr>
      </w:pPr>
      <w:bookmarkStart w:id="3" w:name="_Toc136343913"/>
      <w:r w:rsidRPr="0002085E">
        <w:rPr>
          <w:rFonts w:ascii="Times New Roman" w:eastAsia="Arial Unicode MS" w:hAnsi="Times New Roman" w:cs="Times New Roman"/>
          <w:b/>
          <w:bCs/>
          <w:color w:val="000000"/>
          <w:sz w:val="28"/>
          <w:szCs w:val="28"/>
          <w:u w:color="000000"/>
          <w:bdr w:val="nil"/>
          <w:lang w:val="uk-UA" w:eastAsia="ru-RU"/>
        </w:rPr>
        <w:t xml:space="preserve">1.2 </w:t>
      </w:r>
      <w:bookmarkEnd w:id="3"/>
      <w:r w:rsidR="005869A4">
        <w:rPr>
          <w:rFonts w:ascii="Times New Roman" w:eastAsia="Arial Unicode MS" w:hAnsi="Times New Roman" w:cs="Times New Roman"/>
          <w:b/>
          <w:bCs/>
          <w:color w:val="000000"/>
          <w:sz w:val="28"/>
          <w:szCs w:val="28"/>
          <w:u w:color="000000"/>
          <w:bdr w:val="nil"/>
          <w:lang w:val="uk-UA" w:eastAsia="ru-RU"/>
        </w:rPr>
        <w:t>Відомі паралельні реалізації алгоритму</w:t>
      </w:r>
    </w:p>
    <w:p w14:paraId="0869D759" w14:textId="3513F0C1"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Алгоритм Крускала також може бути реалізований у паралельному середовищі для прискорення обчислень. Ось дві відомі паралельні реалізації алгоритму Крускала:</w:t>
      </w:r>
    </w:p>
    <w:p w14:paraId="5F7734B1" w14:textId="77777777"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Підхід 1: Паралельна сортування ребер</w:t>
      </w:r>
    </w:p>
    <w:p w14:paraId="144DF73A" w14:textId="76A47E40"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У цьому підході ребра графу </w:t>
      </w:r>
      <w:r>
        <w:rPr>
          <w:rFonts w:ascii="Times New Roman" w:eastAsia="Arial Unicode MS" w:hAnsi="Times New Roman" w:cs="Times New Roman"/>
          <w:bCs/>
          <w:color w:val="000000"/>
          <w:sz w:val="28"/>
          <w:szCs w:val="28"/>
          <w:u w:color="000000"/>
          <w:bdr w:val="nil"/>
          <w:lang w:val="uk-UA" w:eastAsia="ru-RU"/>
        </w:rPr>
        <w:t>сортуються за їх вагою з використанням алгоритму паралельного сортування</w:t>
      </w:r>
      <w:r w:rsidRPr="005869A4">
        <w:rPr>
          <w:rFonts w:ascii="Times New Roman" w:eastAsia="Arial Unicode MS" w:hAnsi="Times New Roman" w:cs="Times New Roman"/>
          <w:bCs/>
          <w:color w:val="000000"/>
          <w:sz w:val="28"/>
          <w:szCs w:val="28"/>
          <w:u w:color="000000"/>
          <w:bdr w:val="nil"/>
          <w:lang w:val="uk-UA" w:eastAsia="ru-RU"/>
        </w:rPr>
        <w:t>. Після завершення сортування всіх ребер</w:t>
      </w:r>
      <w:r>
        <w:rPr>
          <w:rFonts w:ascii="Times New Roman" w:eastAsia="Arial Unicode MS" w:hAnsi="Times New Roman" w:cs="Times New Roman"/>
          <w:bCs/>
          <w:color w:val="000000"/>
          <w:sz w:val="28"/>
          <w:szCs w:val="28"/>
          <w:u w:color="000000"/>
          <w:bdr w:val="nil"/>
          <w:lang w:val="uk-UA" w:eastAsia="ru-RU"/>
        </w:rPr>
        <w:t>,</w:t>
      </w:r>
      <w:r w:rsidRPr="005869A4">
        <w:rPr>
          <w:rFonts w:ascii="Times New Roman" w:eastAsia="Arial Unicode MS" w:hAnsi="Times New Roman" w:cs="Times New Roman"/>
          <w:bCs/>
          <w:color w:val="000000"/>
          <w:sz w:val="28"/>
          <w:szCs w:val="28"/>
          <w:u w:color="000000"/>
          <w:bdr w:val="nil"/>
          <w:lang w:val="uk-UA" w:eastAsia="ru-RU"/>
        </w:rPr>
        <w:t xml:space="preserve"> можна продовжити виконання алгоритму Крускала за допомогою послідовного підходу.</w:t>
      </w:r>
    </w:p>
    <w:p w14:paraId="0E1216B5" w14:textId="77777777"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Підхід 2: Фільтр-Крускал</w:t>
      </w:r>
    </w:p>
    <w:p w14:paraId="3458DEB3" w14:textId="1FA1B844"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У цьому підході ребра графу розділяються між різними процесорами або потоками, які паралельно перевіряють свої частини ребер на створення циклів і додають допустимі ребра до остовного дерева. Після завершення перевірки всіх </w:t>
      </w:r>
      <w:r w:rsidRPr="005869A4">
        <w:rPr>
          <w:rFonts w:ascii="Times New Roman" w:eastAsia="Arial Unicode MS" w:hAnsi="Times New Roman" w:cs="Times New Roman"/>
          <w:bCs/>
          <w:color w:val="000000"/>
          <w:sz w:val="28"/>
          <w:szCs w:val="28"/>
          <w:u w:color="000000"/>
          <w:bdr w:val="nil"/>
          <w:lang w:val="uk-UA" w:eastAsia="ru-RU"/>
        </w:rPr>
        <w:lastRenderedPageBreak/>
        <w:t>частин ребер, потрібно об'єднати отримані остовні дерева в одне, враховуючи ваги ребер. Цей підхід може забезпечити більш паралельні обчислення, оскільки різні процесори можуть одночасно перевіряти ребра на створення циклів.</w:t>
      </w:r>
    </w:p>
    <w:p w14:paraId="619E3F4D" w14:textId="50644168" w:rsidR="00732B1E" w:rsidRPr="0002085E"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Використання паралельних підходів до реалізації алгоритму Крускала може прискорити обчислення та покращити ефективність алгоритму при роботі з великими графами або в розподілених обчислювальних середовищах.</w:t>
      </w:r>
      <w:r w:rsidR="00732B1E" w:rsidRPr="0002085E">
        <w:rPr>
          <w:rFonts w:ascii="Times New Roman" w:eastAsia="Arial Unicode MS" w:hAnsi="Times New Roman" w:cs="Times New Roman"/>
          <w:bCs/>
          <w:color w:val="000000"/>
          <w:sz w:val="28"/>
          <w:szCs w:val="28"/>
          <w:u w:color="000000"/>
          <w:bdr w:val="nil"/>
          <w:lang w:val="uk-UA" w:eastAsia="ru-RU"/>
        </w:rPr>
        <w:br w:type="page"/>
      </w:r>
    </w:p>
    <w:p w14:paraId="0EEF4A1D" w14:textId="5986003D" w:rsidR="00060068" w:rsidRPr="0002085E" w:rsidRDefault="00732B1E"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4" w:name="_Toc136343914"/>
      <w:r w:rsidRPr="0002085E">
        <w:rPr>
          <w:rFonts w:ascii="Times New Roman" w:eastAsia="Arial Unicode MS" w:hAnsi="Times New Roman" w:cs="Times New Roman"/>
          <w:b/>
          <w:bCs/>
          <w:color w:val="000000"/>
          <w:sz w:val="28"/>
          <w:szCs w:val="28"/>
          <w:u w:color="000000"/>
          <w:bdr w:val="nil"/>
          <w:lang w:val="uk-UA" w:eastAsia="ru-RU"/>
        </w:rPr>
        <w:lastRenderedPageBreak/>
        <w:t>2</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РОЗРОБКА ПОСЛІДОВНОГО АЛГОРИТМУ ТА АНАЛІЗ ЙОГО ШВИДКОДІЇ</w:t>
      </w:r>
      <w:bookmarkEnd w:id="4"/>
    </w:p>
    <w:p w14:paraId="3261834B" w14:textId="1F8C63C0" w:rsidR="0002085E" w:rsidRPr="0002085E" w:rsidRDefault="005869A4" w:rsidP="00F53A9C">
      <w:pPr>
        <w:spacing w:line="360" w:lineRule="auto"/>
        <w:rPr>
          <w:rFonts w:ascii="Times New Roman" w:hAnsi="Times New Roman" w:cs="Times New Roman"/>
          <w:lang w:val="uk-UA" w:eastAsia="ru-RU"/>
        </w:rPr>
      </w:pPr>
      <w:r>
        <w:rPr>
          <w:rFonts w:ascii="Times New Roman" w:hAnsi="Times New Roman" w:cs="Times New Roman"/>
          <w:lang w:val="uk-UA" w:eastAsia="ru-RU"/>
        </w:rPr>
        <w:tab/>
      </w:r>
    </w:p>
    <w:p w14:paraId="3AC56B76" w14:textId="77777777" w:rsidR="0002085E" w:rsidRPr="0002085E" w:rsidRDefault="0002085E" w:rsidP="00F53A9C">
      <w:pPr>
        <w:spacing w:line="360" w:lineRule="auto"/>
        <w:ind w:firstLine="708"/>
        <w:jc w:val="center"/>
        <w:rPr>
          <w:rFonts w:ascii="Times New Roman" w:eastAsia="Arial Unicode MS" w:hAnsi="Times New Roman" w:cs="Times New Roman"/>
          <w:bCs/>
          <w:color w:val="000000"/>
          <w:sz w:val="28"/>
          <w:szCs w:val="28"/>
          <w:u w:color="000000"/>
          <w:bdr w:val="nil"/>
          <w:lang w:val="uk-UA" w:eastAsia="ru-RU"/>
        </w:rPr>
      </w:pPr>
    </w:p>
    <w:p w14:paraId="2E60C55C" w14:textId="77777777" w:rsidR="001B0651" w:rsidRPr="0002085E" w:rsidRDefault="001B0651" w:rsidP="00F53A9C">
      <w:pPr>
        <w:spacing w:line="360" w:lineRule="auto"/>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1BC5D15C" w14:textId="4306663A" w:rsidR="00F12964" w:rsidRPr="0002085E" w:rsidRDefault="001B0651"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5" w:name="_Toc136343915"/>
      <w:r w:rsidRPr="0002085E">
        <w:rPr>
          <w:rFonts w:ascii="Times New Roman" w:eastAsia="Arial Unicode MS" w:hAnsi="Times New Roman" w:cs="Times New Roman"/>
          <w:b/>
          <w:bCs/>
          <w:color w:val="000000"/>
          <w:sz w:val="28"/>
          <w:szCs w:val="28"/>
          <w:u w:color="000000"/>
          <w:bdr w:val="nil"/>
          <w:lang w:val="uk-UA" w:eastAsia="ru-RU"/>
        </w:rPr>
        <w:lastRenderedPageBreak/>
        <w:t>3</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2167B334" w:rsidR="002E212A" w:rsidRPr="0002085E" w:rsidRDefault="002E212A"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545823CC" w14:textId="5D5F05A0" w:rsidR="004244F7" w:rsidRPr="0002085E" w:rsidRDefault="004244F7"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2B6E8158" w14:textId="30278452" w:rsidR="004244F7" w:rsidRPr="00D23F76" w:rsidRDefault="004244F7"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eastAsia="ru-RU"/>
        </w:rPr>
      </w:pPr>
      <w:bookmarkStart w:id="6" w:name="_Toc136343916"/>
      <w:r w:rsidRPr="0002085E">
        <w:rPr>
          <w:rFonts w:ascii="Times New Roman" w:eastAsia="Arial Unicode MS" w:hAnsi="Times New Roman" w:cs="Times New Roman"/>
          <w:b/>
          <w:bCs/>
          <w:color w:val="000000"/>
          <w:sz w:val="28"/>
          <w:szCs w:val="28"/>
          <w:u w:color="000000"/>
          <w:bdr w:val="nil"/>
          <w:lang w:val="uk-UA" w:eastAsia="ru-RU"/>
        </w:rPr>
        <w:lastRenderedPageBreak/>
        <w:t>4</w:t>
      </w:r>
      <w:r w:rsidR="00D23F76">
        <w:rPr>
          <w:rFonts w:ascii="Times New Roman" w:eastAsia="Arial Unicode MS" w:hAnsi="Times New Roman" w:cs="Times New Roman"/>
          <w:b/>
          <w:bCs/>
          <w:color w:val="000000"/>
          <w:sz w:val="28"/>
          <w:szCs w:val="28"/>
          <w:u w:color="000000"/>
          <w:bdr w:val="nil"/>
          <w:lang w:val="uk-UA" w:eastAsia="ru-RU"/>
        </w:rPr>
        <w:t xml:space="preserve"> </w:t>
      </w:r>
      <w:r w:rsidR="00864EC2" w:rsidRPr="0002085E">
        <w:rPr>
          <w:rFonts w:ascii="Times New Roman" w:eastAsia="Arial Unicode MS" w:hAnsi="Times New Roman" w:cs="Times New Roman"/>
          <w:b/>
          <w:bCs/>
          <w:color w:val="000000"/>
          <w:sz w:val="28"/>
          <w:szCs w:val="28"/>
          <w:u w:color="000000"/>
          <w:bdr w:val="nil"/>
          <w:lang w:val="uk-UA" w:eastAsia="ru-RU"/>
        </w:rPr>
        <w:t xml:space="preserve">РОЗРОБКА </w:t>
      </w:r>
      <w:r w:rsidR="001370A4" w:rsidRPr="0002085E">
        <w:rPr>
          <w:rFonts w:ascii="Times New Roman" w:eastAsia="Arial Unicode MS" w:hAnsi="Times New Roman" w:cs="Times New Roman"/>
          <w:b/>
          <w:bCs/>
          <w:color w:val="000000"/>
          <w:sz w:val="28"/>
          <w:szCs w:val="28"/>
          <w:u w:color="000000"/>
          <w:bdr w:val="nil"/>
          <w:lang w:val="uk-UA" w:eastAsia="ru-RU"/>
        </w:rPr>
        <w:t xml:space="preserve">ПАРАЛЕЛЬНОГО АЛГОРИТМУ </w:t>
      </w:r>
      <w:r w:rsidR="00864EC2" w:rsidRPr="0002085E">
        <w:rPr>
          <w:rFonts w:ascii="Times New Roman" w:eastAsia="Arial Unicode MS" w:hAnsi="Times New Roman" w:cs="Times New Roman"/>
          <w:b/>
          <w:bCs/>
          <w:color w:val="000000"/>
          <w:sz w:val="28"/>
          <w:szCs w:val="28"/>
          <w:u w:color="000000"/>
          <w:bdr w:val="nil"/>
          <w:lang w:val="uk-UA" w:eastAsia="ru-RU"/>
        </w:rPr>
        <w:t>З ВИКОРИСТАННЯМ ОБРАНОГО ПРОГРАМНОГО ЗАБЕЗПЕЧЕННЯ: ПРОЕКТУВАННЯ, РЕАЛІЗАЦІЯ, ТЕСТУВАННЯ</w:t>
      </w:r>
      <w:bookmarkEnd w:id="6"/>
    </w:p>
    <w:p w14:paraId="55E6BB38" w14:textId="77777777" w:rsidR="0002085E" w:rsidRPr="0002085E" w:rsidRDefault="0002085E" w:rsidP="0002085E">
      <w:pPr>
        <w:rPr>
          <w:rFonts w:ascii="Times New Roman" w:hAnsi="Times New Roman" w:cs="Times New Roman"/>
          <w:lang w:val="uk-UA" w:eastAsia="ru-RU"/>
        </w:rPr>
      </w:pPr>
    </w:p>
    <w:p w14:paraId="330A5480" w14:textId="77777777" w:rsidR="0002085E" w:rsidRDefault="0002085E">
      <w:pPr>
        <w:rPr>
          <w:rFonts w:ascii="Times New Roman" w:eastAsia="Arial Unicode MS" w:hAnsi="Times New Roman" w:cs="Times New Roman"/>
          <w:b/>
          <w:bCs/>
          <w:color w:val="000000"/>
          <w:sz w:val="28"/>
          <w:szCs w:val="28"/>
          <w:u w:color="000000"/>
          <w:bdr w:val="nil"/>
          <w:lang w:val="uk-UA" w:eastAsia="ru-RU"/>
        </w:rPr>
      </w:pPr>
      <w:r>
        <w:rPr>
          <w:rFonts w:ascii="Times New Roman" w:eastAsia="Arial Unicode MS" w:hAnsi="Times New Roman" w:cs="Times New Roman"/>
          <w:b/>
          <w:bCs/>
          <w:color w:val="000000"/>
          <w:sz w:val="28"/>
          <w:szCs w:val="28"/>
          <w:u w:color="000000"/>
          <w:bdr w:val="nil"/>
          <w:lang w:val="uk-UA" w:eastAsia="ru-RU"/>
        </w:rPr>
        <w:br w:type="page"/>
      </w:r>
    </w:p>
    <w:p w14:paraId="368D7E84" w14:textId="3E358EA0" w:rsidR="001C5E77" w:rsidRPr="0002085E" w:rsidRDefault="00CD1F74"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7" w:name="_Toc136343917"/>
      <w:r w:rsidRPr="0002085E">
        <w:rPr>
          <w:rFonts w:ascii="Times New Roman" w:eastAsia="Arial Unicode MS" w:hAnsi="Times New Roman" w:cs="Times New Roman"/>
          <w:b/>
          <w:bCs/>
          <w:color w:val="000000"/>
          <w:sz w:val="28"/>
          <w:szCs w:val="28"/>
          <w:u w:color="000000"/>
          <w:bdr w:val="nil"/>
          <w:lang w:val="uk-UA" w:eastAsia="ru-RU"/>
        </w:rPr>
        <w:lastRenderedPageBreak/>
        <w:t>5</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130CBA3D" w14:textId="537EEC67" w:rsidR="00884871" w:rsidRPr="0002085E" w:rsidRDefault="00884871" w:rsidP="00ED2C0C">
      <w:pPr>
        <w:spacing w:line="360" w:lineRule="auto"/>
        <w:rPr>
          <w:rFonts w:ascii="Times New Roman" w:eastAsia="Arial Unicode MS" w:hAnsi="Times New Roman" w:cs="Times New Roman"/>
          <w:bCs/>
          <w:color w:val="000000"/>
          <w:sz w:val="28"/>
          <w:szCs w:val="28"/>
          <w:u w:color="000000"/>
          <w:bdr w:val="nil"/>
          <w:lang w:val="uk-UA" w:eastAsia="ru-RU"/>
        </w:rPr>
      </w:pPr>
    </w:p>
    <w:p w14:paraId="5914B8C0" w14:textId="116D48A8" w:rsidR="00884871" w:rsidRPr="0002085E" w:rsidRDefault="00C07877" w:rsidP="00884871">
      <w:pPr>
        <w:spacing w:line="360" w:lineRule="auto"/>
        <w:ind w:firstLine="708"/>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t>Таблиця 5</w:t>
      </w:r>
      <w:r w:rsidR="00884871" w:rsidRPr="0002085E">
        <w:rPr>
          <w:rFonts w:ascii="Times New Roman" w:eastAsia="Arial Unicode MS" w:hAnsi="Times New Roman" w:cs="Times New Roman"/>
          <w:bCs/>
          <w:sz w:val="28"/>
          <w:szCs w:val="28"/>
          <w:u w:color="000000"/>
          <w:bdr w:val="nil"/>
          <w:lang w:val="uk-UA" w:eastAsia="ru-RU"/>
        </w:rPr>
        <w:t>.1</w:t>
      </w:r>
      <w:r w:rsidR="000600DC"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B2702A"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02085E">
        <w:rPr>
          <w:rFonts w:ascii="Times New Roman" w:eastAsia="Arial Unicode MS" w:hAnsi="Times New Roman" w:cs="Times New Roman"/>
          <w:bCs/>
          <w:sz w:val="28"/>
          <w:szCs w:val="28"/>
          <w:u w:color="000000"/>
          <w:bdr w:val="nil"/>
          <w:lang w:val="uk-UA" w:eastAsia="ru-RU"/>
        </w:rPr>
        <w:t>Назва таблиці</w:t>
      </w:r>
    </w:p>
    <w:tbl>
      <w:tblPr>
        <w:tblStyle w:val="TableGrid"/>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Кількість елементів</w:t>
            </w:r>
          </w:p>
        </w:tc>
        <w:tc>
          <w:tcPr>
            <w:tcW w:w="3209" w:type="dxa"/>
            <w:shd w:val="clear" w:color="auto" w:fill="BFBFBF" w:themeFill="background1" w:themeFillShade="BF"/>
          </w:tcPr>
          <w:p w14:paraId="5C50FFE4" w14:textId="742B18D2"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Час паралельного алгоритму</w:t>
            </w:r>
            <w:r w:rsidR="00C13F6F" w:rsidRPr="0002085E">
              <w:rPr>
                <w:rFonts w:ascii="Times New Roman" w:eastAsia="Arial Unicode MS" w:hAnsi="Times New Roman" w:cs="Times New Roman"/>
                <w:bCs/>
                <w:color w:val="000000" w:themeColor="text1"/>
                <w:sz w:val="28"/>
                <w:szCs w:val="28"/>
                <w:u w:color="000000"/>
                <w:bdr w:val="nil"/>
                <w:lang w:val="uk-UA" w:eastAsia="ru-RU"/>
              </w:rPr>
              <w:t>, мікросекунд</w:t>
            </w:r>
          </w:p>
        </w:tc>
        <w:tc>
          <w:tcPr>
            <w:tcW w:w="3210" w:type="dxa"/>
            <w:shd w:val="clear" w:color="auto" w:fill="BFBFBF" w:themeFill="background1" w:themeFillShade="BF"/>
          </w:tcPr>
          <w:p w14:paraId="2A75BADA" w14:textId="00D93837"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Час послідовного алгоритму</w:t>
            </w:r>
            <w:r w:rsidR="00C13F6F" w:rsidRPr="0002085E">
              <w:rPr>
                <w:rFonts w:ascii="Times New Roman" w:eastAsia="Arial Unicode MS" w:hAnsi="Times New Roman" w:cs="Times New Roman"/>
                <w:bCs/>
                <w:color w:val="000000" w:themeColor="text1"/>
                <w:sz w:val="28"/>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1000</w:t>
            </w:r>
          </w:p>
        </w:tc>
        <w:tc>
          <w:tcPr>
            <w:tcW w:w="3209" w:type="dxa"/>
          </w:tcPr>
          <w:p w14:paraId="17B84DDA" w14:textId="1AFE1D03"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2477</w:t>
            </w:r>
          </w:p>
        </w:tc>
        <w:tc>
          <w:tcPr>
            <w:tcW w:w="3210" w:type="dxa"/>
          </w:tcPr>
          <w:p w14:paraId="148F683C" w14:textId="7FB6918D"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3000</w:t>
            </w:r>
          </w:p>
        </w:tc>
        <w:tc>
          <w:tcPr>
            <w:tcW w:w="3209" w:type="dxa"/>
          </w:tcPr>
          <w:p w14:paraId="651D8EC5" w14:textId="0579F919"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2338</w:t>
            </w:r>
          </w:p>
        </w:tc>
        <w:tc>
          <w:tcPr>
            <w:tcW w:w="3210" w:type="dxa"/>
          </w:tcPr>
          <w:p w14:paraId="39FB02AB" w14:textId="60552241"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837</w:t>
            </w:r>
          </w:p>
        </w:tc>
      </w:tr>
    </w:tbl>
    <w:p w14:paraId="72F1B517" w14:textId="77777777" w:rsidR="0002085E" w:rsidRDefault="0002085E" w:rsidP="00420BE3">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1CEE9807" w14:textId="77777777" w:rsidR="0002085E" w:rsidRDefault="0002085E" w:rsidP="00420BE3">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554C1ACB" w14:textId="6FF5B37B" w:rsidR="00623104" w:rsidRPr="0002085E" w:rsidRDefault="007408FD" w:rsidP="00420BE3">
      <w:pPr>
        <w:spacing w:line="360" w:lineRule="auto"/>
        <w:jc w:val="center"/>
        <w:rPr>
          <w:rFonts w:ascii="Times New Roman" w:eastAsia="Arial Unicode MS" w:hAnsi="Times New Roman" w:cs="Times New Roman"/>
          <w:bCs/>
          <w:color w:val="000000"/>
          <w:sz w:val="28"/>
          <w:szCs w:val="28"/>
          <w:u w:color="000000"/>
          <w:bdr w:val="nil"/>
          <w:lang w:eastAsia="ru-RU"/>
        </w:rPr>
      </w:pPr>
      <w:r w:rsidRPr="0002085E">
        <w:rPr>
          <w:rFonts w:ascii="Times New Roman" w:eastAsia="Arial Unicode MS" w:hAnsi="Times New Roman" w:cs="Times New Roman"/>
          <w:bCs/>
          <w:color w:val="000000"/>
          <w:sz w:val="28"/>
          <w:szCs w:val="28"/>
          <w:u w:color="000000"/>
          <w:bdr w:val="nil"/>
          <w:lang w:val="uk-UA" w:eastAsia="ru-RU"/>
        </w:rPr>
        <w:t>Рисунок 5.</w:t>
      </w:r>
      <w:r w:rsidR="0002085E">
        <w:rPr>
          <w:rFonts w:ascii="Times New Roman" w:eastAsia="Arial Unicode MS" w:hAnsi="Times New Roman" w:cs="Times New Roman"/>
          <w:bCs/>
          <w:color w:val="000000"/>
          <w:sz w:val="28"/>
          <w:szCs w:val="28"/>
          <w:u w:color="000000"/>
          <w:bdr w:val="nil"/>
          <w:lang w:val="uk-UA" w:eastAsia="ru-RU"/>
        </w:rPr>
        <w:t>1</w:t>
      </w:r>
      <w:r w:rsidR="00E84400" w:rsidRPr="0002085E">
        <w:rPr>
          <w:rFonts w:ascii="Times New Roman" w:eastAsia="Arial Unicode MS" w:hAnsi="Times New Roman" w:cs="Times New Roman"/>
          <w:bCs/>
          <w:color w:val="000000"/>
          <w:sz w:val="28"/>
          <w:szCs w:val="28"/>
          <w:u w:color="000000"/>
          <w:bdr w:val="nil"/>
          <w:lang w:val="uk-UA" w:eastAsia="ru-RU"/>
        </w:rPr>
        <w:t>.</w:t>
      </w:r>
      <w:r w:rsidRPr="0002085E">
        <w:rPr>
          <w:rFonts w:ascii="Times New Roman" w:eastAsia="Arial Unicode MS" w:hAnsi="Times New Roman" w:cs="Times New Roman"/>
          <w:bCs/>
          <w:color w:val="000000"/>
          <w:sz w:val="28"/>
          <w:szCs w:val="28"/>
          <w:u w:color="000000"/>
          <w:bdr w:val="nil"/>
          <w:lang w:val="uk-UA" w:eastAsia="ru-RU"/>
        </w:rPr>
        <w:t xml:space="preserve"> – </w:t>
      </w:r>
      <w:r w:rsidR="0002085E">
        <w:rPr>
          <w:rFonts w:ascii="Times New Roman" w:eastAsia="Arial Unicode MS" w:hAnsi="Times New Roman" w:cs="Times New Roman"/>
          <w:bCs/>
          <w:color w:val="000000"/>
          <w:sz w:val="28"/>
          <w:szCs w:val="28"/>
          <w:u w:color="000000"/>
          <w:bdr w:val="nil"/>
          <w:lang w:val="uk-UA" w:eastAsia="ru-RU"/>
        </w:rPr>
        <w:t>Назва рисунку</w:t>
      </w:r>
      <w:r w:rsidR="00C13F6F" w:rsidRPr="0002085E">
        <w:rPr>
          <w:rFonts w:ascii="Times New Roman" w:eastAsia="Arial Unicode MS" w:hAnsi="Times New Roman" w:cs="Times New Roman"/>
          <w:bCs/>
          <w:color w:val="000000"/>
          <w:sz w:val="28"/>
          <w:szCs w:val="28"/>
          <w:u w:color="000000"/>
          <w:bdr w:val="nil"/>
          <w:lang w:eastAsia="ru-RU"/>
        </w:rPr>
        <w:t xml:space="preserve"> </w:t>
      </w:r>
    </w:p>
    <w:p w14:paraId="7FA90E0A" w14:textId="35226717" w:rsidR="00FE6E15" w:rsidRPr="0002085E" w:rsidRDefault="00FE6E15" w:rsidP="00FE6E15">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Рисунок 5.3. – Результат виконання програми у консолі</w:t>
      </w:r>
    </w:p>
    <w:p w14:paraId="1FF86B14" w14:textId="78270359" w:rsidR="00D31A2C" w:rsidRPr="0002085E" w:rsidRDefault="00F453B5">
      <w:pPr>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br w:type="page"/>
      </w:r>
    </w:p>
    <w:p w14:paraId="61E96990" w14:textId="0BB85556" w:rsidR="00C07877" w:rsidRDefault="00397667" w:rsidP="0002085E">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8" w:name="_Toc136343918"/>
      <w:r w:rsidRPr="0002085E">
        <w:rPr>
          <w:rFonts w:ascii="Times New Roman" w:eastAsia="Arial Unicode MS" w:hAnsi="Times New Roman" w:cs="Times New Roman"/>
          <w:b/>
          <w:bCs/>
          <w:color w:val="000000"/>
          <w:sz w:val="28"/>
          <w:szCs w:val="28"/>
          <w:u w:color="000000"/>
          <w:bdr w:val="nil"/>
          <w:lang w:val="uk-UA" w:eastAsia="ru-RU"/>
        </w:rPr>
        <w:lastRenderedPageBreak/>
        <w:t>ВИСНО</w:t>
      </w:r>
      <w:r w:rsidR="00BA11A5" w:rsidRPr="0002085E">
        <w:rPr>
          <w:rFonts w:ascii="Times New Roman" w:eastAsia="Arial Unicode MS" w:hAnsi="Times New Roman" w:cs="Times New Roman"/>
          <w:b/>
          <w:bCs/>
          <w:color w:val="000000"/>
          <w:sz w:val="28"/>
          <w:szCs w:val="28"/>
          <w:u w:color="000000"/>
          <w:bdr w:val="nil"/>
          <w:lang w:val="uk-UA" w:eastAsia="ru-RU"/>
        </w:rPr>
        <w:t>ВКИ</w:t>
      </w:r>
      <w:bookmarkEnd w:id="8"/>
    </w:p>
    <w:p w14:paraId="52BBF6ED" w14:textId="75E017C1" w:rsidR="00100058" w:rsidRPr="0002085E" w:rsidRDefault="00100058"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6445939D" w14:textId="77777777" w:rsidR="007B6A77" w:rsidRPr="0002085E" w:rsidRDefault="007B6A77">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4B543DC7" w14:textId="29C599D3" w:rsidR="0002085E" w:rsidRDefault="007B6A77" w:rsidP="0002085E">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9" w:name="_Toc136343919"/>
      <w:r w:rsidRPr="0002085E">
        <w:rPr>
          <w:rFonts w:ascii="Times New Roman" w:eastAsia="Arial Unicode MS" w:hAnsi="Times New Roman" w:cs="Times New Roman"/>
          <w:b/>
          <w:bCs/>
          <w:color w:val="000000"/>
          <w:sz w:val="28"/>
          <w:szCs w:val="28"/>
          <w:u w:color="000000"/>
          <w:bdr w:val="nil"/>
          <w:lang w:val="uk-UA" w:eastAsia="ru-RU"/>
        </w:rPr>
        <w:lastRenderedPageBreak/>
        <w:t>СПИСОК ВИКОРИСТАНИХ ДЖЕРЕЛ</w:t>
      </w:r>
      <w:bookmarkEnd w:id="9"/>
    </w:p>
    <w:p w14:paraId="1CAB021B" w14:textId="77777777" w:rsidR="0002085E" w:rsidRPr="0002085E" w:rsidRDefault="0002085E" w:rsidP="0002085E">
      <w:pPr>
        <w:rPr>
          <w:rFonts w:ascii="Times New Roman" w:hAnsi="Times New Roman" w:cs="Times New Roman"/>
          <w:sz w:val="28"/>
          <w:szCs w:val="28"/>
          <w:lang w:val="uk-UA" w:eastAsia="ru-RU"/>
        </w:rPr>
      </w:pPr>
    </w:p>
    <w:p w14:paraId="44C510C0" w14:textId="44A61F66" w:rsidR="001D6C45" w:rsidRPr="0002085E"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001D6C45" w:rsidRPr="0002085E">
        <w:rPr>
          <w:rFonts w:ascii="Times New Roman" w:eastAsia="Arial Unicode MS" w:hAnsi="Times New Roman" w:cs="Times New Roman"/>
          <w:bCs/>
          <w:color w:val="000000"/>
          <w:sz w:val="28"/>
          <w:szCs w:val="28"/>
          <w:u w:color="000000"/>
          <w:bdr w:val="nil"/>
          <w:lang w:val="uk-UA" w:eastAsia="ru-RU"/>
        </w:rPr>
        <w:t>.</w:t>
      </w:r>
    </w:p>
    <w:p w14:paraId="68E507EF" w14:textId="50865594" w:rsidR="007B6A77"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001D6C45" w:rsidRPr="0002085E">
        <w:rPr>
          <w:rFonts w:ascii="Times New Roman" w:eastAsia="Arial Unicode MS" w:hAnsi="Times New Roman" w:cs="Times New Roman"/>
          <w:bCs/>
          <w:color w:val="000000"/>
          <w:sz w:val="28"/>
          <w:szCs w:val="28"/>
          <w:u w:color="000000"/>
          <w:bdr w:val="nil"/>
          <w:lang w:val="uk-UA" w:eastAsia="ru-RU"/>
        </w:rPr>
        <w:t>.</w:t>
      </w:r>
    </w:p>
    <w:p w14:paraId="610220E1" w14:textId="5E6E9656" w:rsidR="0002085E"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Pr="0002085E">
        <w:rPr>
          <w:rFonts w:ascii="Times New Roman" w:eastAsia="Arial Unicode MS" w:hAnsi="Times New Roman" w:cs="Times New Roman"/>
          <w:bCs/>
          <w:color w:val="000000"/>
          <w:sz w:val="28"/>
          <w:szCs w:val="28"/>
          <w:u w:color="000000"/>
          <w:bdr w:val="nil"/>
          <w:lang w:val="uk-UA" w:eastAsia="ru-RU"/>
        </w:rPr>
        <w:t>.</w:t>
      </w:r>
    </w:p>
    <w:p w14:paraId="538A4A5E" w14:textId="2A124D03" w:rsidR="0002085E"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p>
    <w:p w14:paraId="4C8DE216" w14:textId="55B95816" w:rsidR="0002085E" w:rsidRPr="0002085E"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p>
    <w:p w14:paraId="6D918981" w14:textId="6DC5F509" w:rsidR="000C735F" w:rsidRPr="0002085E" w:rsidRDefault="000C735F">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5E5656E0" w14:textId="370D5E2F" w:rsidR="00B20B3C" w:rsidRPr="0002085E" w:rsidRDefault="000C735F" w:rsidP="00C11B36">
      <w:pPr>
        <w:pStyle w:val="Heading1"/>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0" w:name="_Toc136343920"/>
      <w:r w:rsidRPr="0002085E">
        <w:rPr>
          <w:rFonts w:ascii="Times New Roman" w:eastAsia="Arial Unicode MS" w:hAnsi="Times New Roman" w:cs="Times New Roman"/>
          <w:b/>
          <w:bCs/>
          <w:color w:val="000000"/>
          <w:sz w:val="28"/>
          <w:szCs w:val="28"/>
          <w:u w:color="000000"/>
          <w:bdr w:val="nil"/>
          <w:lang w:val="uk-UA" w:eastAsia="ru-RU"/>
        </w:rPr>
        <w:lastRenderedPageBreak/>
        <w:t>ДОДАТКИ</w:t>
      </w:r>
      <w:bookmarkEnd w:id="10"/>
    </w:p>
    <w:p w14:paraId="0F2E6F74" w14:textId="3ED63415" w:rsidR="001C6D7D" w:rsidRPr="0002085E" w:rsidRDefault="001C6D7D" w:rsidP="00D20689">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1" w:name="_Toc136343921"/>
      <w:r w:rsidRPr="0002085E">
        <w:rPr>
          <w:rFonts w:ascii="Times New Roman" w:eastAsia="Arial Unicode MS" w:hAnsi="Times New Roman" w:cs="Times New Roman"/>
          <w:b/>
          <w:bCs/>
          <w:color w:val="000000"/>
          <w:sz w:val="28"/>
          <w:szCs w:val="28"/>
          <w:u w:color="000000"/>
          <w:bdr w:val="nil"/>
          <w:lang w:val="uk-UA" w:eastAsia="ru-RU"/>
        </w:rPr>
        <w:t xml:space="preserve">Додаток А. </w:t>
      </w:r>
      <w:r w:rsidR="0002085E" w:rsidRPr="0002085E">
        <w:rPr>
          <w:rFonts w:ascii="Times New Roman" w:eastAsia="Arial Unicode MS" w:hAnsi="Times New Roman" w:cs="Times New Roman"/>
          <w:b/>
          <w:bCs/>
          <w:color w:val="000000"/>
          <w:sz w:val="28"/>
          <w:szCs w:val="28"/>
          <w:u w:color="000000"/>
          <w:bdr w:val="nil"/>
          <w:lang w:val="uk-UA" w:eastAsia="ru-RU"/>
        </w:rPr>
        <w:t>Нзава додатку</w:t>
      </w:r>
      <w:bookmarkEnd w:id="11"/>
    </w:p>
    <w:p w14:paraId="16BFDFBE"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4A7D487E" w14:textId="3C9C00E6" w:rsidR="001C6D7D" w:rsidRPr="0002085E" w:rsidRDefault="001C6D7D" w:rsidP="00D47D17">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2" w:name="_Toc136343922"/>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Б. </w:t>
      </w:r>
      <w:r w:rsidR="0002085E" w:rsidRPr="0002085E">
        <w:rPr>
          <w:rFonts w:ascii="Times New Roman" w:eastAsia="Arial Unicode MS" w:hAnsi="Times New Roman" w:cs="Times New Roman"/>
          <w:b/>
          <w:bCs/>
          <w:color w:val="000000"/>
          <w:sz w:val="28"/>
          <w:szCs w:val="28"/>
          <w:u w:color="000000"/>
          <w:bdr w:val="nil"/>
          <w:lang w:val="uk-UA" w:eastAsia="ru-RU"/>
        </w:rPr>
        <w:t>Назва додатку</w:t>
      </w:r>
      <w:bookmarkEnd w:id="12"/>
    </w:p>
    <w:p w14:paraId="41FF962F"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236EEC77" w14:textId="4A6035FB" w:rsidR="005E4C14" w:rsidRPr="0002085E" w:rsidRDefault="005E4C14" w:rsidP="00D20689">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3" w:name="_Toc136343923"/>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В. </w:t>
      </w:r>
      <w:r w:rsidR="0002085E" w:rsidRPr="0002085E">
        <w:rPr>
          <w:rFonts w:ascii="Times New Roman" w:eastAsia="Arial Unicode MS" w:hAnsi="Times New Roman" w:cs="Times New Roman"/>
          <w:b/>
          <w:bCs/>
          <w:color w:val="000000"/>
          <w:sz w:val="28"/>
          <w:szCs w:val="28"/>
          <w:u w:color="000000"/>
          <w:bdr w:val="nil"/>
          <w:lang w:val="uk-UA" w:eastAsia="ru-RU"/>
        </w:rPr>
        <w:t>Назва додатку</w:t>
      </w:r>
      <w:bookmarkEnd w:id="13"/>
    </w:p>
    <w:p w14:paraId="1DC9FF22" w14:textId="6803C535" w:rsidR="00D47D17" w:rsidRPr="0002085E" w:rsidRDefault="00D47D17" w:rsidP="00D47D17">
      <w:pPr>
        <w:spacing w:line="360" w:lineRule="auto"/>
        <w:rPr>
          <w:rFonts w:ascii="Times New Roman" w:eastAsia="Arial Unicode MS" w:hAnsi="Times New Roman" w:cs="Times New Roman"/>
          <w:bCs/>
          <w:color w:val="000000"/>
          <w:sz w:val="28"/>
          <w:szCs w:val="28"/>
          <w:u w:color="000000"/>
          <w:bdr w:val="nil"/>
          <w:lang w:val="en-US" w:eastAsia="ru-RU"/>
        </w:rPr>
      </w:pPr>
    </w:p>
    <w:sectPr w:rsidR="00D47D17" w:rsidRPr="0002085E" w:rsidSect="006F6ACC">
      <w:head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E866" w14:textId="77777777" w:rsidR="00A37FA6" w:rsidRDefault="00A37FA6" w:rsidP="00370F02">
      <w:pPr>
        <w:spacing w:after="0" w:line="240" w:lineRule="auto"/>
      </w:pPr>
      <w:r>
        <w:separator/>
      </w:r>
    </w:p>
  </w:endnote>
  <w:endnote w:type="continuationSeparator" w:id="0">
    <w:p w14:paraId="5FC6C5F8" w14:textId="77777777" w:rsidR="00A37FA6" w:rsidRDefault="00A37FA6"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1880" w14:textId="77777777" w:rsidR="00A37FA6" w:rsidRDefault="00A37FA6" w:rsidP="00370F02">
      <w:pPr>
        <w:spacing w:after="0" w:line="240" w:lineRule="auto"/>
      </w:pPr>
      <w:r>
        <w:separator/>
      </w:r>
    </w:p>
  </w:footnote>
  <w:footnote w:type="continuationSeparator" w:id="0">
    <w:p w14:paraId="65D0FAAF" w14:textId="77777777" w:rsidR="00A37FA6" w:rsidRDefault="00A37FA6" w:rsidP="0037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ascii="Times New Roman" w:hAnsi="Times New Roman" w:cs="Times New Roman"/>
        <w:sz w:val="28"/>
        <w:szCs w:val="28"/>
      </w:rPr>
    </w:sdtEndPr>
    <w:sdtContent>
      <w:p w14:paraId="2837C979" w14:textId="1270B290" w:rsidR="008F5AD6" w:rsidRPr="00370F02" w:rsidRDefault="008F5AD6">
        <w:pPr>
          <w:pStyle w:val="Header"/>
          <w:jc w:val="right"/>
          <w:rPr>
            <w:rFonts w:ascii="Times New Roman" w:hAnsi="Times New Roman" w:cs="Times New Roman"/>
            <w:sz w:val="28"/>
            <w:szCs w:val="28"/>
          </w:rPr>
        </w:pPr>
        <w:r w:rsidRPr="00370F02">
          <w:rPr>
            <w:rFonts w:ascii="Times New Roman" w:hAnsi="Times New Roman" w:cs="Times New Roman"/>
            <w:sz w:val="28"/>
            <w:szCs w:val="28"/>
          </w:rPr>
          <w:fldChar w:fldCharType="begin"/>
        </w:r>
        <w:r w:rsidRPr="00370F02">
          <w:rPr>
            <w:rFonts w:ascii="Times New Roman" w:hAnsi="Times New Roman" w:cs="Times New Roman"/>
            <w:sz w:val="28"/>
            <w:szCs w:val="28"/>
          </w:rPr>
          <w:instrText>PAGE   \* MERGEFORMAT</w:instrText>
        </w:r>
        <w:r w:rsidRPr="00370F02">
          <w:rPr>
            <w:rFonts w:ascii="Times New Roman" w:hAnsi="Times New Roman" w:cs="Times New Roman"/>
            <w:sz w:val="28"/>
            <w:szCs w:val="28"/>
          </w:rPr>
          <w:fldChar w:fldCharType="separate"/>
        </w:r>
        <w:r w:rsidR="0044539D">
          <w:rPr>
            <w:rFonts w:ascii="Times New Roman" w:hAnsi="Times New Roman" w:cs="Times New Roman"/>
            <w:noProof/>
            <w:sz w:val="28"/>
            <w:szCs w:val="28"/>
          </w:rPr>
          <w:t>49</w:t>
        </w:r>
        <w:r w:rsidRPr="00370F02">
          <w:rPr>
            <w:rFonts w:ascii="Times New Roman" w:hAnsi="Times New Roman" w:cs="Times New Roman"/>
            <w:sz w:val="28"/>
            <w:szCs w:val="28"/>
          </w:rPr>
          <w:fldChar w:fldCharType="end"/>
        </w:r>
      </w:p>
    </w:sdtContent>
  </w:sdt>
  <w:p w14:paraId="7F38F807" w14:textId="77777777" w:rsidR="008F5AD6" w:rsidRPr="00370F02" w:rsidRDefault="008F5AD6">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8167CB"/>
    <w:multiLevelType w:val="hybridMultilevel"/>
    <w:tmpl w:val="4F1AF3FA"/>
    <w:lvl w:ilvl="0" w:tplc="769A4F0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7496736B"/>
    <w:multiLevelType w:val="hybridMultilevel"/>
    <w:tmpl w:val="6EA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52B15"/>
    <w:rsid w:val="00153683"/>
    <w:rsid w:val="00153DD9"/>
    <w:rsid w:val="00155582"/>
    <w:rsid w:val="00156AB2"/>
    <w:rsid w:val="00156BDC"/>
    <w:rsid w:val="00162F88"/>
    <w:rsid w:val="0016530E"/>
    <w:rsid w:val="00175F3C"/>
    <w:rsid w:val="00187343"/>
    <w:rsid w:val="001A1BC7"/>
    <w:rsid w:val="001A2C94"/>
    <w:rsid w:val="001A46BA"/>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212A"/>
    <w:rsid w:val="002F5D81"/>
    <w:rsid w:val="003006A4"/>
    <w:rsid w:val="00301316"/>
    <w:rsid w:val="003039D0"/>
    <w:rsid w:val="003238C1"/>
    <w:rsid w:val="00326003"/>
    <w:rsid w:val="003420F3"/>
    <w:rsid w:val="0034220F"/>
    <w:rsid w:val="00345644"/>
    <w:rsid w:val="00346252"/>
    <w:rsid w:val="00352BDA"/>
    <w:rsid w:val="00356898"/>
    <w:rsid w:val="003616B7"/>
    <w:rsid w:val="00362899"/>
    <w:rsid w:val="003653AF"/>
    <w:rsid w:val="00370F02"/>
    <w:rsid w:val="00372EB6"/>
    <w:rsid w:val="003865EE"/>
    <w:rsid w:val="003872E4"/>
    <w:rsid w:val="00390382"/>
    <w:rsid w:val="0039326B"/>
    <w:rsid w:val="00393ED0"/>
    <w:rsid w:val="003956FC"/>
    <w:rsid w:val="0039624F"/>
    <w:rsid w:val="00397667"/>
    <w:rsid w:val="003A0A6C"/>
    <w:rsid w:val="003B6581"/>
    <w:rsid w:val="003C7240"/>
    <w:rsid w:val="003E2DE0"/>
    <w:rsid w:val="003E3B89"/>
    <w:rsid w:val="003F0456"/>
    <w:rsid w:val="003F4DC1"/>
    <w:rsid w:val="003F6200"/>
    <w:rsid w:val="003F65FF"/>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7E8A"/>
    <w:rsid w:val="004C2ACA"/>
    <w:rsid w:val="004D236E"/>
    <w:rsid w:val="004E0023"/>
    <w:rsid w:val="004E0165"/>
    <w:rsid w:val="00500114"/>
    <w:rsid w:val="005176E5"/>
    <w:rsid w:val="00522A8F"/>
    <w:rsid w:val="00522CA6"/>
    <w:rsid w:val="00523EC4"/>
    <w:rsid w:val="00525EB8"/>
    <w:rsid w:val="0052793C"/>
    <w:rsid w:val="00535CE3"/>
    <w:rsid w:val="0054094D"/>
    <w:rsid w:val="0054278F"/>
    <w:rsid w:val="0054470F"/>
    <w:rsid w:val="005449E2"/>
    <w:rsid w:val="0055580E"/>
    <w:rsid w:val="0056530C"/>
    <w:rsid w:val="00584A15"/>
    <w:rsid w:val="005869A4"/>
    <w:rsid w:val="00593428"/>
    <w:rsid w:val="005967F8"/>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46F8F"/>
    <w:rsid w:val="00653106"/>
    <w:rsid w:val="00667414"/>
    <w:rsid w:val="0067089D"/>
    <w:rsid w:val="006728EF"/>
    <w:rsid w:val="00682FED"/>
    <w:rsid w:val="00684FD9"/>
    <w:rsid w:val="00690E15"/>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21F15"/>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811935"/>
    <w:rsid w:val="008135D3"/>
    <w:rsid w:val="00814D4D"/>
    <w:rsid w:val="0082154C"/>
    <w:rsid w:val="00823E14"/>
    <w:rsid w:val="0082551F"/>
    <w:rsid w:val="00834807"/>
    <w:rsid w:val="00834A9A"/>
    <w:rsid w:val="008421A1"/>
    <w:rsid w:val="008625B8"/>
    <w:rsid w:val="008628DD"/>
    <w:rsid w:val="00862AF4"/>
    <w:rsid w:val="0086300E"/>
    <w:rsid w:val="00864EC2"/>
    <w:rsid w:val="00873B0C"/>
    <w:rsid w:val="00876DBB"/>
    <w:rsid w:val="00884229"/>
    <w:rsid w:val="00884871"/>
    <w:rsid w:val="00893B37"/>
    <w:rsid w:val="008972D0"/>
    <w:rsid w:val="008B3832"/>
    <w:rsid w:val="008C6BB8"/>
    <w:rsid w:val="008D13B0"/>
    <w:rsid w:val="008D392D"/>
    <w:rsid w:val="008F0319"/>
    <w:rsid w:val="008F1288"/>
    <w:rsid w:val="008F3D19"/>
    <w:rsid w:val="008F5AD6"/>
    <w:rsid w:val="00904BCA"/>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E4BA5"/>
    <w:rsid w:val="009E75A4"/>
    <w:rsid w:val="009F53E3"/>
    <w:rsid w:val="00A046CD"/>
    <w:rsid w:val="00A10AEC"/>
    <w:rsid w:val="00A10C47"/>
    <w:rsid w:val="00A20CF2"/>
    <w:rsid w:val="00A24513"/>
    <w:rsid w:val="00A27B17"/>
    <w:rsid w:val="00A324E6"/>
    <w:rsid w:val="00A348A6"/>
    <w:rsid w:val="00A377A9"/>
    <w:rsid w:val="00A37FA6"/>
    <w:rsid w:val="00A40086"/>
    <w:rsid w:val="00A42126"/>
    <w:rsid w:val="00A44A3A"/>
    <w:rsid w:val="00A50BF0"/>
    <w:rsid w:val="00A53018"/>
    <w:rsid w:val="00A5615D"/>
    <w:rsid w:val="00A71B1E"/>
    <w:rsid w:val="00A76484"/>
    <w:rsid w:val="00A8435B"/>
    <w:rsid w:val="00A85076"/>
    <w:rsid w:val="00A855F2"/>
    <w:rsid w:val="00A9083F"/>
    <w:rsid w:val="00A93154"/>
    <w:rsid w:val="00A9441F"/>
    <w:rsid w:val="00AA3214"/>
    <w:rsid w:val="00AA7CEA"/>
    <w:rsid w:val="00AB347E"/>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51E0"/>
    <w:rsid w:val="00BF015F"/>
    <w:rsid w:val="00BF1190"/>
    <w:rsid w:val="00BF2894"/>
    <w:rsid w:val="00BF3459"/>
    <w:rsid w:val="00BF7AAF"/>
    <w:rsid w:val="00C05B67"/>
    <w:rsid w:val="00C07877"/>
    <w:rsid w:val="00C07E12"/>
    <w:rsid w:val="00C11B36"/>
    <w:rsid w:val="00C126BA"/>
    <w:rsid w:val="00C13F6F"/>
    <w:rsid w:val="00C1613B"/>
    <w:rsid w:val="00C21D0A"/>
    <w:rsid w:val="00C22F04"/>
    <w:rsid w:val="00C23A33"/>
    <w:rsid w:val="00C24735"/>
    <w:rsid w:val="00C32F55"/>
    <w:rsid w:val="00C42D70"/>
    <w:rsid w:val="00C52657"/>
    <w:rsid w:val="00C63698"/>
    <w:rsid w:val="00C750C6"/>
    <w:rsid w:val="00C76528"/>
    <w:rsid w:val="00C7729A"/>
    <w:rsid w:val="00C77FA6"/>
    <w:rsid w:val="00C8106D"/>
    <w:rsid w:val="00C86F6F"/>
    <w:rsid w:val="00C95D40"/>
    <w:rsid w:val="00CA161B"/>
    <w:rsid w:val="00CC4015"/>
    <w:rsid w:val="00CC5AE7"/>
    <w:rsid w:val="00CC6C9C"/>
    <w:rsid w:val="00CD1F74"/>
    <w:rsid w:val="00CD5D82"/>
    <w:rsid w:val="00CD707B"/>
    <w:rsid w:val="00CE026B"/>
    <w:rsid w:val="00CE43BA"/>
    <w:rsid w:val="00CE4A34"/>
    <w:rsid w:val="00CE5C32"/>
    <w:rsid w:val="00D100C2"/>
    <w:rsid w:val="00D17060"/>
    <w:rsid w:val="00D20689"/>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4AB2"/>
    <w:rsid w:val="00E01E15"/>
    <w:rsid w:val="00E03AA7"/>
    <w:rsid w:val="00E0440D"/>
    <w:rsid w:val="00E05775"/>
    <w:rsid w:val="00E1312F"/>
    <w:rsid w:val="00E13C00"/>
    <w:rsid w:val="00E24EA7"/>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062E"/>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D0"/>
  </w:style>
  <w:style w:type="paragraph" w:styleId="Heading1">
    <w:name w:val="heading 1"/>
    <w:basedOn w:val="Normal"/>
    <w:next w:val="Normal"/>
    <w:link w:val="Heading1Char"/>
    <w:uiPriority w:val="9"/>
    <w:qFormat/>
    <w:rsid w:val="00B0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B070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0DD"/>
    <w:pPr>
      <w:outlineLvl w:val="9"/>
    </w:pPr>
    <w:rPr>
      <w:lang w:eastAsia="ru-RU"/>
    </w:rPr>
  </w:style>
  <w:style w:type="paragraph" w:styleId="TOC1">
    <w:name w:val="toc 1"/>
    <w:basedOn w:val="Normal"/>
    <w:next w:val="Normal"/>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val="uk-UA"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4541F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F76"/>
    <w:pPr>
      <w:spacing w:after="0" w:line="360" w:lineRule="auto"/>
      <w:ind w:left="221"/>
    </w:pPr>
    <w:rPr>
      <w:rFonts w:ascii="Times New Roman" w:hAnsi="Times New Roman"/>
      <w:sz w:val="28"/>
    </w:rPr>
  </w:style>
  <w:style w:type="paragraph" w:styleId="BalloonText">
    <w:name w:val="Balloon Text"/>
    <w:basedOn w:val="Normal"/>
    <w:link w:val="BalloonTextChar"/>
    <w:uiPriority w:val="99"/>
    <w:semiHidden/>
    <w:unhideWhenUsed/>
    <w:rsid w:val="004E0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14107462">
      <w:bodyDiv w:val="1"/>
      <w:marLeft w:val="0"/>
      <w:marRight w:val="0"/>
      <w:marTop w:val="0"/>
      <w:marBottom w:val="0"/>
      <w:divBdr>
        <w:top w:val="none" w:sz="0" w:space="0" w:color="auto"/>
        <w:left w:val="none" w:sz="0" w:space="0" w:color="auto"/>
        <w:bottom w:val="none" w:sz="0" w:space="0" w:color="auto"/>
        <w:right w:val="none" w:sz="0" w:space="0" w:color="auto"/>
      </w:divBdr>
    </w:div>
    <w:div w:id="130178664">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66598689">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77778967">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809516306">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40082879">
      <w:bodyDiv w:val="1"/>
      <w:marLeft w:val="0"/>
      <w:marRight w:val="0"/>
      <w:marTop w:val="0"/>
      <w:marBottom w:val="0"/>
      <w:divBdr>
        <w:top w:val="none" w:sz="0" w:space="0" w:color="auto"/>
        <w:left w:val="none" w:sz="0" w:space="0" w:color="auto"/>
        <w:bottom w:val="none" w:sz="0" w:space="0" w:color="auto"/>
        <w:right w:val="none" w:sz="0" w:space="0" w:color="auto"/>
      </w:divBdr>
    </w:div>
    <w:div w:id="1073049029">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86822103">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671903629">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15082744">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794252907">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22636763">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1502</Words>
  <Characters>8563</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myksv200@gmail.com</cp:lastModifiedBy>
  <cp:revision>3</cp:revision>
  <dcterms:created xsi:type="dcterms:W3CDTF">2023-05-30T09:24:00Z</dcterms:created>
  <dcterms:modified xsi:type="dcterms:W3CDTF">2023-05-30T11:02:00Z</dcterms:modified>
</cp:coreProperties>
</file>